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CC33" w14:textId="77777777" w:rsidR="0050223C" w:rsidRPr="00783AEA" w:rsidRDefault="0050223C" w:rsidP="0050223C">
      <w:pPr>
        <w:pStyle w:val="a5"/>
        <w:spacing w:after="0" w:line="202" w:lineRule="auto"/>
        <w:jc w:val="center"/>
        <w:rPr>
          <w:rStyle w:val="a3"/>
          <w:spacing w:val="-6"/>
          <w:sz w:val="18"/>
          <w:szCs w:val="18"/>
        </w:rPr>
      </w:pPr>
      <w:r w:rsidRPr="00552D8A">
        <w:rPr>
          <w:rStyle w:val="a3"/>
          <w:rFonts w:ascii="Bookman Old Style" w:hAnsi="Bookman Old Style"/>
          <w:spacing w:val="-6"/>
          <w:sz w:val="18"/>
          <w:szCs w:val="18"/>
        </w:rPr>
        <w:t>ТУРИСТАМ, выезжающим</w:t>
      </w:r>
      <w:r w:rsidRPr="00552D8A">
        <w:rPr>
          <w:rStyle w:val="a3"/>
          <w:spacing w:val="-6"/>
          <w:sz w:val="18"/>
          <w:szCs w:val="18"/>
        </w:rPr>
        <w:t xml:space="preserve"> </w:t>
      </w:r>
      <w:r>
        <w:rPr>
          <w:rStyle w:val="a3"/>
          <w:rFonts w:ascii="Bookman Old Style" w:hAnsi="Bookman Old Style"/>
          <w:spacing w:val="-6"/>
          <w:sz w:val="18"/>
          <w:szCs w:val="18"/>
        </w:rPr>
        <w:t>в Республику Куба</w:t>
      </w:r>
    </w:p>
    <w:p w14:paraId="5B536CA9" w14:textId="77777777" w:rsidR="0050223C" w:rsidRPr="00EC19A3" w:rsidRDefault="0050223C" w:rsidP="0050223C">
      <w:pPr>
        <w:spacing w:line="202" w:lineRule="auto"/>
        <w:jc w:val="both"/>
        <w:rPr>
          <w:rStyle w:val="a3"/>
          <w:rFonts w:ascii="Bookman Old Style" w:hAnsi="Bookman Old Style"/>
          <w:sz w:val="18"/>
          <w:szCs w:val="18"/>
        </w:rPr>
      </w:pPr>
      <w:r w:rsidRPr="00EC19A3">
        <w:rPr>
          <w:rStyle w:val="a3"/>
          <w:rFonts w:ascii="Bookman Old Style" w:hAnsi="Bookman Old Style"/>
          <w:sz w:val="18"/>
          <w:szCs w:val="18"/>
        </w:rPr>
        <w:t>ПЕРЕД ОТЪЕЗДОМ</w:t>
      </w:r>
    </w:p>
    <w:p w14:paraId="2A7C68B6" w14:textId="77777777" w:rsidR="0050223C" w:rsidRPr="00EC19A3" w:rsidRDefault="0050223C" w:rsidP="00E6488B">
      <w:pPr>
        <w:ind w:firstLine="567"/>
        <w:jc w:val="both"/>
        <w:rPr>
          <w:rStyle w:val="a3"/>
          <w:sz w:val="18"/>
          <w:szCs w:val="18"/>
        </w:rPr>
      </w:pPr>
      <w:r w:rsidRPr="00EC19A3">
        <w:rPr>
          <w:rStyle w:val="a3"/>
          <w:sz w:val="18"/>
          <w:szCs w:val="18"/>
        </w:rPr>
        <w:t>Проверьте наличие необходимых для поездки документов:</w:t>
      </w:r>
    </w:p>
    <w:p w14:paraId="01C9D561" w14:textId="77777777" w:rsidR="0050223C" w:rsidRPr="00EC19A3" w:rsidRDefault="0050223C" w:rsidP="00E6488B">
      <w:pPr>
        <w:jc w:val="both"/>
        <w:rPr>
          <w:rStyle w:val="a3"/>
          <w:b w:val="0"/>
          <w:sz w:val="18"/>
          <w:szCs w:val="18"/>
        </w:rPr>
      </w:pPr>
      <w:r w:rsidRPr="00EC19A3">
        <w:rPr>
          <w:rStyle w:val="a3"/>
          <w:sz w:val="18"/>
          <w:szCs w:val="18"/>
        </w:rPr>
        <w:t xml:space="preserve">Заграничный паспорт </w:t>
      </w:r>
      <w:r w:rsidRPr="00EC19A3">
        <w:rPr>
          <w:rStyle w:val="a3"/>
          <w:b w:val="0"/>
          <w:sz w:val="18"/>
          <w:szCs w:val="18"/>
        </w:rPr>
        <w:t xml:space="preserve">(паспорт должен быть действителен в течение </w:t>
      </w:r>
      <w:r w:rsidRPr="00EC19A3">
        <w:rPr>
          <w:rStyle w:val="a3"/>
          <w:sz w:val="18"/>
          <w:szCs w:val="18"/>
        </w:rPr>
        <w:t xml:space="preserve">не менее </w:t>
      </w:r>
      <w:r>
        <w:rPr>
          <w:rStyle w:val="a3"/>
          <w:sz w:val="18"/>
          <w:szCs w:val="18"/>
        </w:rPr>
        <w:t xml:space="preserve">шести </w:t>
      </w:r>
      <w:r w:rsidRPr="00EC19A3">
        <w:rPr>
          <w:rStyle w:val="a3"/>
          <w:sz w:val="18"/>
          <w:szCs w:val="18"/>
        </w:rPr>
        <w:t>месяцев</w:t>
      </w:r>
      <w:r w:rsidRPr="00EC19A3">
        <w:rPr>
          <w:rStyle w:val="a3"/>
          <w:b w:val="0"/>
          <w:sz w:val="18"/>
          <w:szCs w:val="18"/>
        </w:rPr>
        <w:t xml:space="preserve"> после даты окончания поездки,</w:t>
      </w:r>
      <w:r w:rsidRPr="00EC19A3">
        <w:rPr>
          <w:rStyle w:val="a3"/>
          <w:sz w:val="18"/>
          <w:szCs w:val="18"/>
        </w:rPr>
        <w:t xml:space="preserve"> </w:t>
      </w:r>
      <w:r w:rsidRPr="00EC19A3">
        <w:rPr>
          <w:sz w:val="18"/>
          <w:szCs w:val="18"/>
        </w:rPr>
        <w:t xml:space="preserve">и иметь свободную страницу для проставления визы); </w:t>
      </w:r>
      <w:r w:rsidRPr="00EC19A3">
        <w:rPr>
          <w:b/>
          <w:sz w:val="18"/>
          <w:szCs w:val="18"/>
        </w:rPr>
        <w:t>ксерокопии загранпаспорта</w:t>
      </w:r>
      <w:r w:rsidRPr="00EC19A3">
        <w:rPr>
          <w:sz w:val="18"/>
          <w:szCs w:val="18"/>
        </w:rPr>
        <w:t xml:space="preserve"> (могут пригодиться при утрате загранпаспорта и в случае иных непредвиденных обстоятельств); </w:t>
      </w:r>
      <w:r w:rsidRPr="00EC19A3">
        <w:rPr>
          <w:rStyle w:val="a3"/>
          <w:sz w:val="18"/>
          <w:szCs w:val="18"/>
        </w:rPr>
        <w:t>авиабилеты или маршрут/квитанции электронного билета; ваучер; страховой медицинский полис.</w:t>
      </w:r>
    </w:p>
    <w:p w14:paraId="370B93C0" w14:textId="77777777" w:rsidR="0050223C" w:rsidRPr="00E6488B" w:rsidRDefault="0050223C" w:rsidP="00E6488B">
      <w:pPr>
        <w:ind w:firstLine="600"/>
        <w:jc w:val="both"/>
        <w:rPr>
          <w:rStyle w:val="a3"/>
          <w:b w:val="0"/>
          <w:bCs/>
          <w:sz w:val="18"/>
          <w:szCs w:val="18"/>
        </w:rPr>
      </w:pPr>
      <w:r w:rsidRPr="00E6488B">
        <w:rPr>
          <w:rStyle w:val="a3"/>
          <w:sz w:val="18"/>
          <w:szCs w:val="18"/>
        </w:rPr>
        <w:t>В случае путешествия с детьми:</w:t>
      </w:r>
    </w:p>
    <w:p w14:paraId="522FF85B" w14:textId="77777777" w:rsidR="0050223C" w:rsidRPr="00E6488B" w:rsidRDefault="0050223C" w:rsidP="00E6488B">
      <w:pPr>
        <w:ind w:firstLine="567"/>
        <w:jc w:val="both"/>
        <w:rPr>
          <w:bCs/>
          <w:color w:val="000000"/>
          <w:sz w:val="18"/>
          <w:szCs w:val="18"/>
          <w:lang w:eastAsia="ar-SA"/>
        </w:rPr>
      </w:pPr>
      <w:r w:rsidRPr="00E6488B">
        <w:rPr>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E6488B">
        <w:rPr>
          <w:bCs/>
          <w:sz w:val="18"/>
          <w:szCs w:val="18"/>
        </w:rPr>
        <w:t>ДОЛЖЕН ВЫЕЗЖАТЬ ИЗ РОССИЙСКОЙ ФЕДЕРАЦИИ ТОЛЬКО ПО СВОЕМУ ЗАГРАНИЧНОМУ ПАСПОРТУ.</w:t>
      </w:r>
    </w:p>
    <w:p w14:paraId="1557901B" w14:textId="77777777" w:rsidR="0050223C" w:rsidRPr="00E6488B" w:rsidRDefault="0050223C" w:rsidP="00E6488B">
      <w:pPr>
        <w:ind w:firstLine="567"/>
        <w:jc w:val="both"/>
        <w:rPr>
          <w:spacing w:val="3"/>
          <w:sz w:val="18"/>
          <w:szCs w:val="18"/>
        </w:rPr>
      </w:pPr>
      <w:r w:rsidRPr="00E6488B">
        <w:rPr>
          <w:spacing w:val="3"/>
          <w:sz w:val="18"/>
          <w:szCs w:val="18"/>
        </w:rPr>
        <w:t>Без необходимости оформления отдельного заграничного паспорта не</w:t>
      </w:r>
      <w:r w:rsidRPr="00E6488B">
        <w:rPr>
          <w:bCs/>
          <w:color w:val="000000"/>
          <w:sz w:val="18"/>
          <w:szCs w:val="18"/>
          <w:lang w:eastAsia="ar-SA"/>
        </w:rPr>
        <w:t>совершеннолетний гражданин Российской Федерации до 14 лет</w:t>
      </w:r>
      <w:r w:rsidRPr="00E6488B">
        <w:rPr>
          <w:bCs/>
          <w:sz w:val="18"/>
          <w:szCs w:val="18"/>
        </w:rPr>
        <w:t xml:space="preserve"> может выехать</w:t>
      </w:r>
      <w:r w:rsidRPr="00E6488B">
        <w:rPr>
          <w:bCs/>
          <w:color w:val="000000"/>
          <w:sz w:val="18"/>
          <w:szCs w:val="18"/>
          <w:lang w:eastAsia="ar-SA"/>
        </w:rPr>
        <w:t xml:space="preserve"> совместно хотя бы с одним из родителей</w:t>
      </w:r>
      <w:r w:rsidRPr="00E6488B">
        <w:rPr>
          <w:bCs/>
          <w:sz w:val="18"/>
          <w:szCs w:val="18"/>
        </w:rPr>
        <w:t>,</w:t>
      </w:r>
      <w:r w:rsidRPr="00E6488B">
        <w:rPr>
          <w:bCs/>
          <w:color w:val="000000"/>
          <w:sz w:val="18"/>
          <w:szCs w:val="18"/>
          <w:lang w:eastAsia="ar-SA"/>
        </w:rPr>
        <w:t xml:space="preserve"> если он вписан в </w:t>
      </w:r>
      <w:r w:rsidRPr="00E6488B">
        <w:rPr>
          <w:bCs/>
          <w:sz w:val="18"/>
          <w:szCs w:val="18"/>
        </w:rPr>
        <w:t xml:space="preserve">ОФОРМЛЕННЫЙ ДО 01 МАРТА 2010 ГОДА </w:t>
      </w:r>
      <w:r w:rsidRPr="00E6488B">
        <w:rPr>
          <w:bCs/>
          <w:color w:val="000000"/>
          <w:sz w:val="18"/>
          <w:szCs w:val="18"/>
          <w:lang w:eastAsia="ar-SA"/>
        </w:rPr>
        <w:t xml:space="preserve">заграничный паспорт выезжающего вместе с ним родителя. </w:t>
      </w:r>
      <w:r w:rsidRPr="00E6488B">
        <w:rPr>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E6488B">
        <w:rPr>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14:paraId="5B401581" w14:textId="77777777" w:rsidR="0050223C" w:rsidRPr="00E6488B" w:rsidRDefault="0050223C" w:rsidP="00E6488B">
      <w:pPr>
        <w:jc w:val="both"/>
        <w:rPr>
          <w:sz w:val="18"/>
          <w:szCs w:val="18"/>
          <w:lang w:eastAsia="ar-SA"/>
        </w:rPr>
      </w:pPr>
      <w:r w:rsidRPr="00E6488B">
        <w:rPr>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14:paraId="4485CA75" w14:textId="77777777" w:rsidR="0050223C" w:rsidRPr="00EC19A3" w:rsidRDefault="0050223C" w:rsidP="00E6488B">
      <w:pPr>
        <w:ind w:firstLine="567"/>
        <w:jc w:val="both"/>
        <w:rPr>
          <w:rFonts w:cs="Arial"/>
          <w:sz w:val="18"/>
          <w:szCs w:val="18"/>
          <w:lang w:eastAsia="ar-SA"/>
        </w:rPr>
      </w:pPr>
      <w:r w:rsidRPr="00EC19A3">
        <w:rPr>
          <w:rFonts w:cs="Arial"/>
          <w:sz w:val="18"/>
          <w:szCs w:val="18"/>
          <w:lang w:eastAsia="ar-SA"/>
        </w:rPr>
        <w:t>Если у несовершеннолетнего ребенка и выезжающего совместно с ним родителя разные фамилии</w:t>
      </w:r>
      <w:r w:rsidRPr="00EC19A3">
        <w:rPr>
          <w:rFonts w:cs="Arial"/>
          <w:sz w:val="18"/>
          <w:szCs w:val="18"/>
        </w:rPr>
        <w:t>,</w:t>
      </w:r>
      <w:r w:rsidRPr="00EC19A3">
        <w:rPr>
          <w:rFonts w:cs="Arial"/>
          <w:sz w:val="18"/>
          <w:szCs w:val="18"/>
          <w:lang w:eastAsia="ar-SA"/>
        </w:rPr>
        <w:t xml:space="preserve"> </w:t>
      </w:r>
      <w:r w:rsidRPr="00EC19A3">
        <w:rPr>
          <w:rFonts w:cs="Arial"/>
          <w:sz w:val="18"/>
          <w:szCs w:val="18"/>
        </w:rPr>
        <w:t>то</w:t>
      </w:r>
      <w:r w:rsidRPr="00EC19A3">
        <w:rPr>
          <w:rFonts w:cs="Arial"/>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14:paraId="5BB4C71D" w14:textId="77777777" w:rsidR="0050223C" w:rsidRPr="00EC19A3" w:rsidRDefault="0050223C" w:rsidP="00E6488B">
      <w:pPr>
        <w:ind w:firstLine="567"/>
        <w:jc w:val="both"/>
        <w:rPr>
          <w:rFonts w:cs="Arial"/>
          <w:sz w:val="18"/>
          <w:szCs w:val="18"/>
          <w:lang w:eastAsia="ar-SA"/>
        </w:rPr>
      </w:pPr>
      <w:r w:rsidRPr="00EC19A3">
        <w:rPr>
          <w:rFonts w:cs="Arial"/>
          <w:sz w:val="18"/>
          <w:szCs w:val="18"/>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EC19A3">
        <w:rPr>
          <w:sz w:val="18"/>
          <w:szCs w:val="18"/>
        </w:rPr>
        <w:t>http://www.</w:t>
      </w:r>
      <w:r w:rsidRPr="00EC19A3">
        <w:rPr>
          <w:sz w:val="18"/>
          <w:szCs w:val="18"/>
          <w:lang w:val="en-US"/>
        </w:rPr>
        <w:t>anextour</w:t>
      </w:r>
      <w:r w:rsidRPr="00EC19A3">
        <w:rPr>
          <w:sz w:val="18"/>
          <w:szCs w:val="18"/>
        </w:rPr>
        <w:t>.</w:t>
      </w:r>
      <w:r w:rsidRPr="00EC19A3">
        <w:rPr>
          <w:sz w:val="18"/>
          <w:szCs w:val="18"/>
          <w:lang w:val="en-US"/>
        </w:rPr>
        <w:t>com</w:t>
      </w:r>
      <w:r w:rsidRPr="00EC19A3">
        <w:rPr>
          <w:rFonts w:eastAsia="Lucida Sans Unicode"/>
          <w:sz w:val="18"/>
          <w:szCs w:val="18"/>
        </w:rPr>
        <w:t xml:space="preserve"> в разделе «Памятки туристам».</w:t>
      </w:r>
      <w:r w:rsidRPr="00EC19A3">
        <w:rPr>
          <w:rFonts w:cs="Arial"/>
          <w:sz w:val="18"/>
          <w:szCs w:val="18"/>
          <w:lang w:eastAsia="ar-SA"/>
        </w:rPr>
        <w:t xml:space="preserve"> </w:t>
      </w:r>
    </w:p>
    <w:p w14:paraId="414790DB" w14:textId="77777777" w:rsidR="0050223C" w:rsidRPr="00EC19A3" w:rsidRDefault="0050223C" w:rsidP="00E6488B">
      <w:pPr>
        <w:ind w:firstLine="600"/>
        <w:jc w:val="both"/>
        <w:rPr>
          <w:rFonts w:eastAsia="Lucida Sans Unicode"/>
          <w:b/>
          <w:sz w:val="18"/>
          <w:szCs w:val="18"/>
        </w:rPr>
      </w:pPr>
      <w:r w:rsidRPr="00EC19A3">
        <w:rPr>
          <w:rFonts w:eastAsia="Lucida Sans Unicode"/>
          <w:b/>
          <w:sz w:val="18"/>
          <w:szCs w:val="18"/>
        </w:rPr>
        <w:t>Собирая багаж:</w:t>
      </w:r>
    </w:p>
    <w:p w14:paraId="718CFBEB" w14:textId="77777777" w:rsidR="0050223C" w:rsidRPr="00EC19A3" w:rsidRDefault="0050223C" w:rsidP="00E6488B">
      <w:pPr>
        <w:ind w:firstLine="567"/>
        <w:jc w:val="both"/>
        <w:rPr>
          <w:rFonts w:cs="Arial"/>
          <w:sz w:val="18"/>
          <w:szCs w:val="18"/>
          <w:lang w:eastAsia="ar-SA"/>
        </w:rPr>
      </w:pPr>
      <w:r w:rsidRPr="00EC19A3">
        <w:rPr>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EC19A3">
        <w:rPr>
          <w:rFonts w:cs="Arial"/>
          <w:sz w:val="18"/>
          <w:szCs w:val="18"/>
          <w:lang w:eastAsia="ar-SA"/>
        </w:rPr>
        <w:t>Более подробную информацию по этому вопросу Вы можете получить, ознакомившись с памяткой «</w:t>
      </w:r>
      <w:r w:rsidRPr="00EC19A3">
        <w:rPr>
          <w:color w:val="000000"/>
          <w:sz w:val="18"/>
          <w:szCs w:val="18"/>
        </w:rPr>
        <w:t>Правила прохождения предполетного контроля</w:t>
      </w:r>
      <w:r w:rsidRPr="00EC19A3">
        <w:rPr>
          <w:rFonts w:cs="Arial"/>
          <w:sz w:val="18"/>
          <w:szCs w:val="18"/>
          <w:lang w:eastAsia="ar-SA"/>
        </w:rPr>
        <w:t xml:space="preserve">», размещенной на нашем сайте </w:t>
      </w:r>
      <w:r w:rsidRPr="00EC19A3">
        <w:rPr>
          <w:sz w:val="18"/>
          <w:szCs w:val="18"/>
        </w:rPr>
        <w:t>http://www.</w:t>
      </w:r>
      <w:r w:rsidRPr="00EC19A3">
        <w:rPr>
          <w:sz w:val="18"/>
          <w:szCs w:val="18"/>
          <w:lang w:val="en-US"/>
        </w:rPr>
        <w:t>anextour</w:t>
      </w:r>
      <w:r w:rsidRPr="00EC19A3">
        <w:rPr>
          <w:sz w:val="18"/>
          <w:szCs w:val="18"/>
        </w:rPr>
        <w:t>.</w:t>
      </w:r>
      <w:r w:rsidRPr="00EC19A3">
        <w:rPr>
          <w:sz w:val="18"/>
          <w:szCs w:val="18"/>
          <w:lang w:val="en-US"/>
        </w:rPr>
        <w:t>ru</w:t>
      </w:r>
      <w:r w:rsidRPr="00EC19A3">
        <w:rPr>
          <w:rFonts w:eastAsia="Lucida Sans Unicode"/>
          <w:sz w:val="18"/>
          <w:szCs w:val="18"/>
        </w:rPr>
        <w:t xml:space="preserve"> в разделе «Памятки туристам».</w:t>
      </w:r>
    </w:p>
    <w:p w14:paraId="48A968D2" w14:textId="77777777" w:rsidR="0050223C" w:rsidRPr="00EC19A3" w:rsidRDefault="0050223C" w:rsidP="0050223C">
      <w:pPr>
        <w:spacing w:line="202" w:lineRule="auto"/>
        <w:ind w:firstLine="567"/>
        <w:jc w:val="both"/>
        <w:rPr>
          <w:rFonts w:eastAsia="Lucida Sans Unicode"/>
          <w:sz w:val="18"/>
          <w:szCs w:val="18"/>
        </w:rPr>
      </w:pPr>
      <w:r w:rsidRPr="00EC19A3">
        <w:rPr>
          <w:rFonts w:eastAsia="Lucida Sans Unicode"/>
          <w:sz w:val="18"/>
          <w:szCs w:val="18"/>
        </w:rPr>
        <w:t xml:space="preserve">Не забывайте собрать и взять с собой </w:t>
      </w:r>
      <w:r w:rsidRPr="00EC19A3">
        <w:rPr>
          <w:rFonts w:eastAsia="Lucida Sans Unicode"/>
          <w:b/>
          <w:sz w:val="18"/>
          <w:szCs w:val="18"/>
        </w:rPr>
        <w:t>аптечку первой помощи</w:t>
      </w:r>
      <w:r w:rsidRPr="00EC19A3">
        <w:rPr>
          <w:rFonts w:eastAsia="Lucida Sans Unicode"/>
          <w:sz w:val="18"/>
          <w:szCs w:val="18"/>
        </w:rPr>
        <w:t xml:space="preserve">, </w:t>
      </w:r>
      <w:r w:rsidRPr="00EC19A3">
        <w:rPr>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EC19A3">
        <w:rPr>
          <w:rFonts w:eastAsia="Lucida Sans Unicode"/>
          <w:sz w:val="18"/>
          <w:szCs w:val="18"/>
        </w:rPr>
        <w:t xml:space="preserve">Рекомендации по ее формированию Вы можете получить в Памятке «Аптечка туриста», размещенной на нашем сайте </w:t>
      </w:r>
      <w:r w:rsidRPr="00EC19A3">
        <w:rPr>
          <w:sz w:val="18"/>
          <w:szCs w:val="18"/>
        </w:rPr>
        <w:t>http://www.</w:t>
      </w:r>
      <w:r w:rsidRPr="00EC19A3">
        <w:rPr>
          <w:sz w:val="18"/>
          <w:szCs w:val="18"/>
          <w:lang w:val="en-US"/>
        </w:rPr>
        <w:t>anextour</w:t>
      </w:r>
      <w:r w:rsidRPr="00EC19A3">
        <w:rPr>
          <w:sz w:val="18"/>
          <w:szCs w:val="18"/>
        </w:rPr>
        <w:t>.</w:t>
      </w:r>
      <w:r w:rsidRPr="00EC19A3">
        <w:rPr>
          <w:sz w:val="18"/>
          <w:szCs w:val="18"/>
          <w:lang w:val="en-US"/>
        </w:rPr>
        <w:t>com</w:t>
      </w:r>
      <w:r w:rsidRPr="00EC19A3">
        <w:rPr>
          <w:rFonts w:eastAsia="Lucida Sans Unicode"/>
          <w:sz w:val="18"/>
          <w:szCs w:val="18"/>
        </w:rPr>
        <w:t xml:space="preserve"> в разделе «Памятки туристам». </w:t>
      </w:r>
    </w:p>
    <w:p w14:paraId="26272345" w14:textId="77777777" w:rsidR="0050223C" w:rsidRPr="00EC19A3" w:rsidRDefault="0050223C" w:rsidP="0050223C">
      <w:pPr>
        <w:pStyle w:val="a5"/>
        <w:spacing w:after="0" w:line="202" w:lineRule="auto"/>
        <w:ind w:firstLine="600"/>
        <w:jc w:val="both"/>
        <w:rPr>
          <w:b/>
          <w:sz w:val="18"/>
          <w:szCs w:val="18"/>
        </w:rPr>
      </w:pPr>
      <w:r w:rsidRPr="00EC19A3">
        <w:rPr>
          <w:b/>
          <w:sz w:val="18"/>
          <w:szCs w:val="18"/>
        </w:rPr>
        <w:t>Перед выездом в аэропорт:</w:t>
      </w:r>
    </w:p>
    <w:p w14:paraId="4680E5E2" w14:textId="77777777" w:rsidR="0050223C" w:rsidRDefault="0050223C" w:rsidP="0050223C">
      <w:pPr>
        <w:pStyle w:val="a5"/>
        <w:spacing w:after="0" w:line="202" w:lineRule="auto"/>
        <w:ind w:firstLine="600"/>
        <w:jc w:val="both"/>
        <w:rPr>
          <w:sz w:val="18"/>
          <w:szCs w:val="18"/>
        </w:rPr>
      </w:pPr>
      <w:r w:rsidRPr="00EC19A3">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14:paraId="59FFE472" w14:textId="77777777" w:rsidR="0050223C" w:rsidRPr="00EC19A3" w:rsidRDefault="0050223C" w:rsidP="0050223C">
      <w:pPr>
        <w:pStyle w:val="a5"/>
        <w:spacing w:after="0" w:line="202" w:lineRule="auto"/>
        <w:jc w:val="both"/>
        <w:rPr>
          <w:rStyle w:val="a3"/>
          <w:b w:val="0"/>
          <w:sz w:val="18"/>
          <w:szCs w:val="18"/>
        </w:rPr>
      </w:pPr>
      <w:r w:rsidRPr="00EC19A3">
        <w:rPr>
          <w:rStyle w:val="a3"/>
          <w:rFonts w:ascii="Bookman Old Style" w:hAnsi="Bookman Old Style"/>
          <w:sz w:val="18"/>
          <w:szCs w:val="18"/>
        </w:rPr>
        <w:t>В РОССИЙСКОМ АЭРОПОРТУ ВЫЛЕТА/ПРИЛЕТА</w:t>
      </w:r>
    </w:p>
    <w:p w14:paraId="48EBBEFB" w14:textId="77777777" w:rsidR="0050223C" w:rsidRDefault="0050223C" w:rsidP="0050223C">
      <w:pPr>
        <w:pStyle w:val="a5"/>
        <w:spacing w:after="0" w:line="202" w:lineRule="auto"/>
        <w:ind w:firstLine="600"/>
        <w:jc w:val="both"/>
        <w:rPr>
          <w:sz w:val="18"/>
          <w:szCs w:val="18"/>
        </w:rPr>
      </w:pPr>
      <w:r w:rsidRPr="00EC19A3">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14:paraId="170A8DA9" w14:textId="77777777" w:rsidR="0050223C" w:rsidRPr="00EC19A3" w:rsidRDefault="0050223C" w:rsidP="0050223C">
      <w:pPr>
        <w:pStyle w:val="a5"/>
        <w:spacing w:after="0" w:line="202" w:lineRule="auto"/>
        <w:jc w:val="both"/>
        <w:rPr>
          <w:rStyle w:val="a3"/>
          <w:b w:val="0"/>
          <w:sz w:val="18"/>
          <w:szCs w:val="18"/>
        </w:rPr>
      </w:pPr>
      <w:r w:rsidRPr="00EC19A3">
        <w:rPr>
          <w:rStyle w:val="a3"/>
          <w:rFonts w:ascii="Bookman Old Style" w:hAnsi="Bookman Old Style"/>
          <w:kern w:val="16"/>
          <w:sz w:val="18"/>
          <w:szCs w:val="18"/>
        </w:rPr>
        <w:t>РЕГИСТРАЦИЯ НА РЕЙС И ОФОРМЛЕНИЕ БАГАЖА</w:t>
      </w:r>
    </w:p>
    <w:p w14:paraId="0AE94425" w14:textId="77777777" w:rsidR="0050223C" w:rsidRPr="00EC19A3" w:rsidRDefault="0050223C" w:rsidP="0050223C">
      <w:pPr>
        <w:pStyle w:val="a5"/>
        <w:spacing w:after="0" w:line="202" w:lineRule="auto"/>
        <w:ind w:firstLine="567"/>
        <w:jc w:val="both"/>
        <w:rPr>
          <w:sz w:val="18"/>
          <w:szCs w:val="18"/>
        </w:rPr>
      </w:pPr>
      <w:r w:rsidRPr="00EC19A3">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14:paraId="31E7F850" w14:textId="77777777" w:rsidR="0050223C" w:rsidRPr="00EC19A3" w:rsidRDefault="0050223C" w:rsidP="0050223C">
      <w:pPr>
        <w:pStyle w:val="a5"/>
        <w:spacing w:after="0" w:line="202" w:lineRule="auto"/>
        <w:ind w:firstLine="567"/>
        <w:jc w:val="both"/>
        <w:rPr>
          <w:sz w:val="18"/>
          <w:szCs w:val="18"/>
        </w:rPr>
      </w:pPr>
      <w:r w:rsidRPr="00EC19A3">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2B2DE9BC" w14:textId="77777777" w:rsidR="0050223C" w:rsidRPr="00EC19A3" w:rsidRDefault="0050223C" w:rsidP="0050223C">
      <w:pPr>
        <w:pStyle w:val="a5"/>
        <w:spacing w:after="0" w:line="202" w:lineRule="auto"/>
        <w:ind w:firstLine="600"/>
        <w:jc w:val="both"/>
        <w:rPr>
          <w:sz w:val="18"/>
          <w:szCs w:val="18"/>
        </w:rPr>
      </w:pPr>
      <w:r w:rsidRPr="00EC19A3">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14:paraId="609E302A" w14:textId="1BB97CDE" w:rsidR="001E3FF0" w:rsidRDefault="00BB7C1B" w:rsidP="0050223C">
      <w:pPr>
        <w:pStyle w:val="a5"/>
        <w:tabs>
          <w:tab w:val="left" w:pos="480"/>
        </w:tabs>
        <w:spacing w:after="0" w:line="202" w:lineRule="auto"/>
        <w:ind w:firstLine="567"/>
        <w:jc w:val="both"/>
        <w:rPr>
          <w:sz w:val="18"/>
          <w:szCs w:val="18"/>
        </w:rPr>
      </w:pPr>
      <w:r w:rsidRPr="00BB7C1B">
        <w:rPr>
          <w:sz w:val="18"/>
          <w:szCs w:val="18"/>
        </w:rPr>
        <w:t>Рекомендуем отдельно уточнять в авиакомпании нормы бесплатного провоза и габариты багажа, принимаемого к перевозке.</w:t>
      </w:r>
      <w:bookmarkStart w:id="0" w:name="_GoBack"/>
      <w:bookmarkEnd w:id="0"/>
    </w:p>
    <w:p w14:paraId="698AC01E" w14:textId="7ACB3431" w:rsidR="0050223C" w:rsidRPr="00EC19A3" w:rsidRDefault="0050223C" w:rsidP="0050223C">
      <w:pPr>
        <w:pStyle w:val="a5"/>
        <w:tabs>
          <w:tab w:val="left" w:pos="480"/>
        </w:tabs>
        <w:spacing w:after="0" w:line="202" w:lineRule="auto"/>
        <w:ind w:firstLine="567"/>
        <w:jc w:val="both"/>
        <w:rPr>
          <w:rStyle w:val="a3"/>
          <w:b w:val="0"/>
          <w:color w:val="000000"/>
          <w:sz w:val="18"/>
          <w:szCs w:val="18"/>
        </w:rPr>
      </w:pPr>
      <w:r w:rsidRPr="00EC19A3">
        <w:rPr>
          <w:sz w:val="18"/>
          <w:szCs w:val="18"/>
        </w:rPr>
        <w:t>Перевозчик имеет право отказать туристу в перевоз</w:t>
      </w:r>
      <w:r w:rsidR="001E3FF0">
        <w:rPr>
          <w:sz w:val="18"/>
          <w:szCs w:val="18"/>
        </w:rPr>
        <w:t>к</w:t>
      </w:r>
      <w:r w:rsidRPr="00EC19A3">
        <w:rPr>
          <w:sz w:val="18"/>
          <w:szCs w:val="18"/>
        </w:rPr>
        <w:t xml:space="preserve">е багажа, </w:t>
      </w:r>
      <w:r w:rsidRPr="00EC19A3">
        <w:rPr>
          <w:color w:val="000000"/>
          <w:sz w:val="18"/>
          <w:szCs w:val="18"/>
        </w:rPr>
        <w:t xml:space="preserve">вес или объем которого не соответствуют установленным нормам. </w:t>
      </w:r>
      <w:r w:rsidRPr="00EC19A3">
        <w:rPr>
          <w:rStyle w:val="a3"/>
          <w:rFonts w:ascii="Bookman Old Style" w:hAnsi="Bookman Old Style"/>
          <w:kern w:val="18"/>
          <w:sz w:val="18"/>
          <w:szCs w:val="18"/>
        </w:rPr>
        <w:t>ТАМОЖЕННЫЙ КОНТРОЛЬ НА ВЫЛЕТЕ ИЗ РФ</w:t>
      </w:r>
    </w:p>
    <w:p w14:paraId="0AF93DD5" w14:textId="77777777" w:rsidR="0050223C" w:rsidRPr="00EC19A3" w:rsidRDefault="0050223C" w:rsidP="0050223C">
      <w:pPr>
        <w:spacing w:line="202" w:lineRule="auto"/>
        <w:ind w:firstLine="567"/>
        <w:jc w:val="both"/>
        <w:rPr>
          <w:sz w:val="18"/>
          <w:szCs w:val="18"/>
        </w:rPr>
      </w:pPr>
      <w:r w:rsidRPr="00EC19A3">
        <w:rPr>
          <w:sz w:val="18"/>
          <w:szCs w:val="18"/>
        </w:rPr>
        <w:t>Заблаговременно, до начала путешествия, ознакомьтесь с Памятками «</w:t>
      </w:r>
      <w:r w:rsidRPr="00EC19A3">
        <w:rPr>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EC19A3">
        <w:rPr>
          <w:sz w:val="18"/>
          <w:szCs w:val="18"/>
        </w:rPr>
        <w:t xml:space="preserve"> размещенными на сайте http://www.</w:t>
      </w:r>
      <w:r w:rsidRPr="00EC19A3">
        <w:rPr>
          <w:sz w:val="18"/>
          <w:szCs w:val="18"/>
          <w:lang w:val="en-US"/>
        </w:rPr>
        <w:t>anextour</w:t>
      </w:r>
      <w:r w:rsidRPr="00EC19A3">
        <w:rPr>
          <w:sz w:val="18"/>
          <w:szCs w:val="18"/>
        </w:rPr>
        <w:t>.</w:t>
      </w:r>
      <w:r w:rsidRPr="00EC19A3">
        <w:rPr>
          <w:sz w:val="18"/>
          <w:szCs w:val="18"/>
          <w:lang w:val="en-US"/>
        </w:rPr>
        <w:t>ru</w:t>
      </w:r>
      <w:r w:rsidRPr="00EC19A3">
        <w:rPr>
          <w:sz w:val="18"/>
          <w:szCs w:val="18"/>
        </w:rPr>
        <w:t xml:space="preserve"> в разделе «Памятки туристам».</w:t>
      </w:r>
    </w:p>
    <w:p w14:paraId="16C5BC52" w14:textId="77777777" w:rsidR="0050223C" w:rsidRPr="00EC19A3" w:rsidRDefault="0050223C" w:rsidP="0050223C">
      <w:pPr>
        <w:spacing w:line="202" w:lineRule="auto"/>
        <w:ind w:firstLine="567"/>
        <w:jc w:val="both"/>
        <w:rPr>
          <w:sz w:val="18"/>
          <w:szCs w:val="18"/>
        </w:rPr>
      </w:pPr>
      <w:r w:rsidRPr="00EC19A3">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38BCDAC8" w14:textId="77777777" w:rsidR="00884B7F" w:rsidRDefault="00884B7F" w:rsidP="00884B7F">
      <w:pPr>
        <w:spacing w:line="220" w:lineRule="auto"/>
        <w:ind w:firstLine="709"/>
        <w:jc w:val="both"/>
        <w:textAlignment w:val="auto"/>
        <w:rPr>
          <w:spacing w:val="-6"/>
          <w:kern w:val="2"/>
          <w:sz w:val="17"/>
          <w:szCs w:val="17"/>
        </w:rPr>
      </w:pPr>
      <w:r w:rsidRPr="00884B7F">
        <w:rPr>
          <w:spacing w:val="-6"/>
          <w:kern w:val="2"/>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884B7F">
        <w:rPr>
          <w:b/>
          <w:spacing w:val="-6"/>
          <w:kern w:val="2"/>
          <w:sz w:val="17"/>
          <w:szCs w:val="17"/>
        </w:rPr>
        <w:t>10.000</w:t>
      </w:r>
      <w:r w:rsidRPr="00884B7F">
        <w:rPr>
          <w:spacing w:val="-6"/>
          <w:kern w:val="2"/>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14:paraId="09BC2B00" w14:textId="40220BB0" w:rsidR="00884B7F" w:rsidRDefault="00884B7F" w:rsidP="00884B7F">
      <w:pPr>
        <w:spacing w:line="220" w:lineRule="auto"/>
        <w:ind w:firstLine="709"/>
        <w:jc w:val="both"/>
        <w:textAlignment w:val="auto"/>
        <w:rPr>
          <w:spacing w:val="-6"/>
          <w:kern w:val="2"/>
          <w:sz w:val="17"/>
          <w:szCs w:val="17"/>
        </w:rPr>
      </w:pPr>
      <w:r w:rsidRPr="00884B7F">
        <w:rPr>
          <w:spacing w:val="-6"/>
          <w:kern w:val="2"/>
          <w:sz w:val="17"/>
          <w:szCs w:val="17"/>
        </w:rPr>
        <w:t>На денежные средства, вывозимые с помощью банковской карты, ограничений нет. Банковскую карту декларировать не требуется.</w:t>
      </w:r>
    </w:p>
    <w:p w14:paraId="4DC5FBA7" w14:textId="12CA6596" w:rsidR="0050223C" w:rsidRPr="00EC19A3" w:rsidRDefault="0050223C" w:rsidP="00884B7F">
      <w:pPr>
        <w:spacing w:line="202" w:lineRule="auto"/>
        <w:jc w:val="both"/>
        <w:rPr>
          <w:rStyle w:val="a3"/>
          <w:rFonts w:ascii="Bookman Old Style" w:hAnsi="Bookman Old Style"/>
          <w:b w:val="0"/>
          <w:sz w:val="18"/>
          <w:szCs w:val="18"/>
        </w:rPr>
      </w:pPr>
      <w:r w:rsidRPr="00EC19A3">
        <w:rPr>
          <w:rStyle w:val="a3"/>
          <w:rFonts w:ascii="Bookman Old Style" w:hAnsi="Bookman Old Style"/>
          <w:kern w:val="18"/>
          <w:sz w:val="18"/>
          <w:szCs w:val="18"/>
        </w:rPr>
        <w:t>ТАМОЖЕННЫЙ КОНТРОЛЬ НА ПРИЛЕТЕ В РФ</w:t>
      </w:r>
    </w:p>
    <w:p w14:paraId="3F5406AA" w14:textId="77777777" w:rsidR="0050223C" w:rsidRPr="00EC19A3" w:rsidRDefault="0050223C" w:rsidP="0050223C">
      <w:pPr>
        <w:spacing w:line="202" w:lineRule="auto"/>
        <w:ind w:firstLine="567"/>
        <w:jc w:val="both"/>
        <w:rPr>
          <w:sz w:val="18"/>
          <w:szCs w:val="18"/>
        </w:rPr>
      </w:pPr>
      <w:r w:rsidRPr="00EC19A3">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15908F29" w14:textId="77777777" w:rsidR="0050223C" w:rsidRPr="00EC19A3" w:rsidRDefault="0050223C" w:rsidP="0050223C">
      <w:pPr>
        <w:spacing w:line="220" w:lineRule="auto"/>
        <w:ind w:firstLine="567"/>
        <w:jc w:val="both"/>
        <w:rPr>
          <w:spacing w:val="-6"/>
          <w:sz w:val="18"/>
          <w:szCs w:val="18"/>
        </w:rPr>
      </w:pPr>
      <w:r w:rsidRPr="00EC19A3">
        <w:rPr>
          <w:spacing w:val="-6"/>
          <w:sz w:val="18"/>
          <w:szCs w:val="18"/>
        </w:rPr>
        <w:t xml:space="preserve">Без уплаты таможенных пошлин можно </w:t>
      </w:r>
      <w:r w:rsidRPr="00EC19A3">
        <w:rPr>
          <w:b/>
          <w:spacing w:val="-6"/>
          <w:sz w:val="18"/>
          <w:szCs w:val="18"/>
        </w:rPr>
        <w:t>ввозить</w:t>
      </w:r>
      <w:r w:rsidRPr="00EC19A3">
        <w:rPr>
          <w:spacing w:val="-6"/>
          <w:sz w:val="18"/>
          <w:szCs w:val="18"/>
        </w:rPr>
        <w:t xml:space="preserve"> в Российскую Федерацию товары для личного пользования на сумму не более </w:t>
      </w:r>
      <w:r w:rsidRPr="00EC19A3">
        <w:rPr>
          <w:b/>
          <w:spacing w:val="-6"/>
          <w:sz w:val="18"/>
          <w:szCs w:val="18"/>
        </w:rPr>
        <w:t>10.000</w:t>
      </w:r>
      <w:r w:rsidRPr="00EC19A3">
        <w:rPr>
          <w:spacing w:val="-6"/>
          <w:sz w:val="18"/>
          <w:szCs w:val="18"/>
        </w:rPr>
        <w:t xml:space="preserve"> долларов по курсу на день декларирования, общим весом – не более 50 килограммов.</w:t>
      </w:r>
    </w:p>
    <w:p w14:paraId="65D0E4D8" w14:textId="77777777" w:rsidR="0050223C" w:rsidRPr="00EC19A3" w:rsidRDefault="0050223C" w:rsidP="0050223C">
      <w:pPr>
        <w:spacing w:line="220" w:lineRule="auto"/>
        <w:ind w:firstLine="567"/>
        <w:jc w:val="both"/>
        <w:rPr>
          <w:spacing w:val="-6"/>
          <w:sz w:val="18"/>
          <w:szCs w:val="18"/>
        </w:rPr>
      </w:pPr>
      <w:r w:rsidRPr="00EC19A3">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14:paraId="19E82137" w14:textId="77777777" w:rsidR="0050223C" w:rsidRDefault="0050223C" w:rsidP="0050223C">
      <w:pPr>
        <w:spacing w:line="202" w:lineRule="auto"/>
        <w:ind w:firstLine="567"/>
        <w:jc w:val="both"/>
        <w:rPr>
          <w:sz w:val="18"/>
          <w:szCs w:val="18"/>
        </w:rPr>
      </w:pPr>
      <w:r w:rsidRPr="00EC19A3">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EC19A3">
        <w:rPr>
          <w:b/>
          <w:sz w:val="18"/>
          <w:szCs w:val="18"/>
        </w:rPr>
        <w:t>10.000</w:t>
      </w:r>
      <w:r w:rsidRPr="00EC19A3">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14:paraId="794F0049" w14:textId="77777777" w:rsidR="0050223C" w:rsidRPr="00EC19A3" w:rsidRDefault="0050223C" w:rsidP="0050223C">
      <w:pPr>
        <w:spacing w:line="202" w:lineRule="auto"/>
        <w:jc w:val="both"/>
        <w:rPr>
          <w:rStyle w:val="a3"/>
          <w:b w:val="0"/>
          <w:sz w:val="18"/>
          <w:szCs w:val="18"/>
        </w:rPr>
      </w:pPr>
      <w:r w:rsidRPr="00EC19A3">
        <w:rPr>
          <w:rStyle w:val="a3"/>
          <w:rFonts w:ascii="Bookman Old Style" w:hAnsi="Bookman Old Style"/>
          <w:kern w:val="18"/>
          <w:sz w:val="18"/>
          <w:szCs w:val="18"/>
        </w:rPr>
        <w:t>ПОГРАНИЧНЫЙ КОНТРОЛЬ в аэропорту РФ</w:t>
      </w:r>
    </w:p>
    <w:p w14:paraId="66CAF165" w14:textId="77777777" w:rsidR="0050223C" w:rsidRDefault="0050223C" w:rsidP="0050223C">
      <w:pPr>
        <w:tabs>
          <w:tab w:val="left" w:pos="11040"/>
        </w:tabs>
        <w:spacing w:line="202" w:lineRule="auto"/>
        <w:ind w:right="15" w:firstLine="570"/>
        <w:jc w:val="both"/>
        <w:rPr>
          <w:rFonts w:cs="Arial"/>
          <w:bCs/>
          <w:sz w:val="18"/>
          <w:szCs w:val="18"/>
        </w:rPr>
      </w:pPr>
      <w:r w:rsidRPr="00EC19A3">
        <w:rPr>
          <w:rFonts w:cs="Arial"/>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14:paraId="129B99B8" w14:textId="77777777" w:rsidR="0050223C" w:rsidRPr="00EC19A3" w:rsidRDefault="0050223C" w:rsidP="0050223C">
      <w:pPr>
        <w:tabs>
          <w:tab w:val="left" w:pos="11040"/>
        </w:tabs>
        <w:spacing w:line="202" w:lineRule="auto"/>
        <w:ind w:right="15"/>
        <w:jc w:val="both"/>
        <w:rPr>
          <w:rStyle w:val="a3"/>
          <w:rFonts w:cs="Arial"/>
          <w:b w:val="0"/>
          <w:bCs/>
          <w:sz w:val="18"/>
          <w:szCs w:val="18"/>
        </w:rPr>
      </w:pPr>
      <w:r w:rsidRPr="00EC19A3">
        <w:rPr>
          <w:rStyle w:val="a3"/>
          <w:rFonts w:ascii="Bookman Old Style" w:hAnsi="Bookman Old Style"/>
          <w:kern w:val="18"/>
          <w:sz w:val="18"/>
          <w:szCs w:val="18"/>
        </w:rPr>
        <w:t>САНИТАРНЫЙ КОНТРОЛЬ</w:t>
      </w:r>
    </w:p>
    <w:p w14:paraId="7664DC24" w14:textId="77777777" w:rsidR="0050223C" w:rsidRDefault="0050223C" w:rsidP="0050223C">
      <w:pPr>
        <w:spacing w:line="202" w:lineRule="auto"/>
        <w:ind w:firstLine="567"/>
        <w:jc w:val="both"/>
        <w:rPr>
          <w:sz w:val="18"/>
          <w:szCs w:val="18"/>
        </w:rPr>
      </w:pPr>
      <w:r w:rsidRPr="00EC19A3">
        <w:rPr>
          <w:rStyle w:val="a3"/>
          <w:b w:val="0"/>
          <w:sz w:val="18"/>
          <w:szCs w:val="18"/>
        </w:rPr>
        <w:t xml:space="preserve">При совершении путешествия по </w:t>
      </w:r>
      <w:r>
        <w:rPr>
          <w:rStyle w:val="a3"/>
          <w:b w:val="0"/>
          <w:sz w:val="18"/>
          <w:szCs w:val="18"/>
        </w:rPr>
        <w:t>Кубе</w:t>
      </w:r>
      <w:r w:rsidRPr="00EC19A3">
        <w:rPr>
          <w:rStyle w:val="a3"/>
          <w:b w:val="0"/>
          <w:sz w:val="18"/>
          <w:szCs w:val="18"/>
        </w:rPr>
        <w:t xml:space="preserve"> р</w:t>
      </w:r>
      <w:r w:rsidRPr="00EC19A3">
        <w:rPr>
          <w:sz w:val="18"/>
          <w:szCs w:val="18"/>
        </w:rPr>
        <w:t>иска заражения особо опасными инфекционными заболеваниями нет, делать</w:t>
      </w:r>
      <w:r w:rsidRPr="00EC19A3">
        <w:rPr>
          <w:rStyle w:val="a3"/>
          <w:b w:val="0"/>
          <w:sz w:val="18"/>
          <w:szCs w:val="18"/>
        </w:rPr>
        <w:t xml:space="preserve"> прививки</w:t>
      </w:r>
      <w:r w:rsidRPr="00EC19A3">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14:paraId="165E490B" w14:textId="77777777" w:rsidR="0050223C" w:rsidRPr="00EC19A3" w:rsidRDefault="0050223C" w:rsidP="0050223C">
      <w:pPr>
        <w:spacing w:line="202" w:lineRule="auto"/>
        <w:jc w:val="both"/>
        <w:rPr>
          <w:sz w:val="18"/>
          <w:szCs w:val="18"/>
        </w:rPr>
      </w:pPr>
      <w:r w:rsidRPr="00EC19A3">
        <w:rPr>
          <w:rStyle w:val="a3"/>
          <w:rFonts w:ascii="Bookman Old Style" w:hAnsi="Bookman Old Style"/>
          <w:kern w:val="18"/>
          <w:sz w:val="18"/>
          <w:szCs w:val="18"/>
        </w:rPr>
        <w:t xml:space="preserve">ВЕТЕРИНАРНЫЙ И ФИТО КОНТРОЛЬ в аэропортах РФ </w:t>
      </w:r>
    </w:p>
    <w:p w14:paraId="3A24D721" w14:textId="77777777" w:rsidR="0050223C" w:rsidRPr="00EC19A3" w:rsidRDefault="0050223C" w:rsidP="0050223C">
      <w:pPr>
        <w:spacing w:line="202" w:lineRule="auto"/>
        <w:ind w:firstLine="567"/>
        <w:jc w:val="both"/>
        <w:rPr>
          <w:sz w:val="18"/>
          <w:szCs w:val="18"/>
        </w:rPr>
      </w:pPr>
      <w:r w:rsidRPr="00EC19A3">
        <w:rPr>
          <w:sz w:val="18"/>
          <w:szCs w:val="18"/>
        </w:rPr>
        <w:t>Заблаговременно, до начала путешествия, ознакомьтесь с Памятками «</w:t>
      </w:r>
      <w:r w:rsidRPr="00EC19A3">
        <w:rPr>
          <w:color w:val="000000"/>
          <w:sz w:val="18"/>
          <w:szCs w:val="18"/>
        </w:rPr>
        <w:t>Правила прохождения ветеринарного контроля» и «Правила прохождения фитоконтроля»,</w:t>
      </w:r>
      <w:r w:rsidRPr="00EC19A3">
        <w:rPr>
          <w:sz w:val="18"/>
          <w:szCs w:val="18"/>
        </w:rPr>
        <w:t xml:space="preserve"> размещенными на сайте http://www.</w:t>
      </w:r>
      <w:r w:rsidRPr="00EC19A3">
        <w:rPr>
          <w:sz w:val="18"/>
          <w:szCs w:val="18"/>
          <w:lang w:val="en-US"/>
        </w:rPr>
        <w:t>anextour</w:t>
      </w:r>
      <w:r w:rsidRPr="00EC19A3">
        <w:rPr>
          <w:sz w:val="18"/>
          <w:szCs w:val="18"/>
        </w:rPr>
        <w:t>.</w:t>
      </w:r>
      <w:r w:rsidRPr="00EC19A3">
        <w:rPr>
          <w:sz w:val="18"/>
          <w:szCs w:val="18"/>
          <w:lang w:val="en-US"/>
        </w:rPr>
        <w:t>com</w:t>
      </w:r>
      <w:r w:rsidRPr="00EC19A3">
        <w:rPr>
          <w:sz w:val="18"/>
          <w:szCs w:val="18"/>
        </w:rPr>
        <w:t xml:space="preserve"> в разделе «Памятки туристам».</w:t>
      </w:r>
    </w:p>
    <w:p w14:paraId="325DE64E" w14:textId="77777777" w:rsidR="0050223C" w:rsidRDefault="0050223C" w:rsidP="0050223C">
      <w:pPr>
        <w:spacing w:line="202" w:lineRule="auto"/>
        <w:ind w:firstLine="567"/>
        <w:jc w:val="both"/>
        <w:rPr>
          <w:sz w:val="18"/>
          <w:szCs w:val="18"/>
        </w:rPr>
      </w:pPr>
      <w:r w:rsidRPr="00EC19A3">
        <w:rPr>
          <w:sz w:val="18"/>
          <w:szCs w:val="18"/>
        </w:rPr>
        <w:t xml:space="preserve">Если Вы </w:t>
      </w:r>
      <w:r w:rsidRPr="00EC19A3">
        <w:rPr>
          <w:b/>
          <w:sz w:val="18"/>
          <w:szCs w:val="18"/>
        </w:rPr>
        <w:t>вывозите</w:t>
      </w:r>
      <w:r w:rsidRPr="00EC19A3">
        <w:rPr>
          <w:sz w:val="18"/>
          <w:szCs w:val="18"/>
        </w:rPr>
        <w:t xml:space="preserve"> животных, то Вам необходимо иметь комплект документов, подтверждающих, что они здоровы. Как правило, следует иметь: </w:t>
      </w:r>
      <w:r w:rsidRPr="00EC19A3">
        <w:rPr>
          <w:b/>
          <w:sz w:val="18"/>
          <w:szCs w:val="18"/>
        </w:rPr>
        <w:t>Ветеринарный паспорт</w:t>
      </w:r>
      <w:r w:rsidRPr="00EC19A3">
        <w:rPr>
          <w:sz w:val="18"/>
          <w:szCs w:val="18"/>
        </w:rPr>
        <w:t xml:space="preserve">, </w:t>
      </w:r>
      <w:r w:rsidRPr="00EC19A3">
        <w:rPr>
          <w:b/>
          <w:sz w:val="18"/>
          <w:szCs w:val="18"/>
        </w:rPr>
        <w:t>Справку о состоянии здоровья</w:t>
      </w:r>
      <w:r w:rsidRPr="00EC19A3">
        <w:rPr>
          <w:sz w:val="18"/>
          <w:szCs w:val="18"/>
        </w:rPr>
        <w:t xml:space="preserve"> (выдается любой государственной ветеринарной клиникой), </w:t>
      </w:r>
      <w:r w:rsidRPr="00EC19A3">
        <w:rPr>
          <w:b/>
          <w:sz w:val="18"/>
          <w:szCs w:val="18"/>
        </w:rPr>
        <w:t>Справку из клуба СКОР или РКФ</w:t>
      </w:r>
      <w:r w:rsidRPr="00EC19A3">
        <w:rPr>
          <w:sz w:val="18"/>
          <w:szCs w:val="18"/>
        </w:rPr>
        <w:t xml:space="preserve"> (в справке указывается, что животное не представляет племенной ценности, справки из других клубов вызывают вопросы на таможне).</w:t>
      </w:r>
    </w:p>
    <w:p w14:paraId="0D386819" w14:textId="77777777" w:rsidR="0050223C" w:rsidRPr="00EC19A3" w:rsidRDefault="0050223C" w:rsidP="0050223C">
      <w:pPr>
        <w:spacing w:line="202" w:lineRule="auto"/>
        <w:ind w:firstLine="567"/>
        <w:jc w:val="both"/>
        <w:rPr>
          <w:sz w:val="18"/>
          <w:szCs w:val="18"/>
        </w:rPr>
      </w:pPr>
      <w:r w:rsidRPr="00EC19A3">
        <w:rPr>
          <w:sz w:val="18"/>
          <w:szCs w:val="18"/>
        </w:rPr>
        <w:lastRenderedPageBreak/>
        <w:t xml:space="preserve">При </w:t>
      </w:r>
      <w:r w:rsidRPr="00EC19A3">
        <w:rPr>
          <w:b/>
          <w:sz w:val="18"/>
          <w:szCs w:val="18"/>
        </w:rPr>
        <w:t>ввозе</w:t>
      </w:r>
      <w:r w:rsidRPr="00EC19A3">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14:paraId="47FE2C52" w14:textId="77777777" w:rsidR="0050223C" w:rsidRPr="00EC19A3" w:rsidRDefault="0050223C" w:rsidP="0050223C">
      <w:pPr>
        <w:spacing w:before="80" w:line="202" w:lineRule="auto"/>
        <w:ind w:firstLine="567"/>
        <w:jc w:val="both"/>
        <w:rPr>
          <w:rFonts w:ascii="Bookman Old Style" w:hAnsi="Bookman Old Style"/>
          <w:b/>
          <w:sz w:val="18"/>
          <w:szCs w:val="18"/>
        </w:rPr>
      </w:pPr>
      <w:r w:rsidRPr="00EC19A3">
        <w:rPr>
          <w:rFonts w:ascii="Bookman Old Style" w:hAnsi="Bookman Old Style"/>
          <w:b/>
          <w:sz w:val="18"/>
          <w:szCs w:val="18"/>
        </w:rPr>
        <w:t xml:space="preserve">ВНИМАНИЕ! </w:t>
      </w:r>
    </w:p>
    <w:p w14:paraId="7CF72A31" w14:textId="77777777" w:rsidR="0050223C" w:rsidRPr="00EC19A3" w:rsidRDefault="0050223C" w:rsidP="0050223C">
      <w:pPr>
        <w:spacing w:before="80" w:line="202" w:lineRule="auto"/>
        <w:ind w:firstLine="567"/>
        <w:jc w:val="both"/>
        <w:rPr>
          <w:sz w:val="18"/>
          <w:szCs w:val="18"/>
        </w:rPr>
      </w:pPr>
      <w:r w:rsidRPr="00EC19A3">
        <w:rPr>
          <w:rFonts w:ascii="Bookman Old Style" w:hAnsi="Bookman Old Style"/>
          <w:b/>
          <w:sz w:val="18"/>
          <w:szCs w:val="18"/>
        </w:rPr>
        <w:t>ЗАПРЕЩЕНО на выезде и въезде</w:t>
      </w:r>
      <w:r w:rsidRPr="00EC19A3">
        <w:rPr>
          <w:rFonts w:ascii="Arial Black" w:hAnsi="Arial Black"/>
          <w:b/>
          <w:sz w:val="18"/>
          <w:szCs w:val="18"/>
        </w:rPr>
        <w:t xml:space="preserve"> </w:t>
      </w:r>
      <w:r w:rsidRPr="00EC19A3">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14:paraId="311A82ED" w14:textId="77777777" w:rsidR="0050223C" w:rsidRPr="00EC19A3" w:rsidRDefault="0050223C" w:rsidP="0050223C">
      <w:pPr>
        <w:spacing w:after="80" w:line="202" w:lineRule="auto"/>
        <w:ind w:firstLine="567"/>
        <w:jc w:val="both"/>
        <w:rPr>
          <w:b/>
          <w:sz w:val="18"/>
          <w:szCs w:val="18"/>
        </w:rPr>
      </w:pPr>
      <w:r w:rsidRPr="00EC19A3">
        <w:rPr>
          <w:rFonts w:ascii="Bookman Old Style" w:hAnsi="Bookman Old Style"/>
          <w:b/>
          <w:sz w:val="18"/>
          <w:szCs w:val="18"/>
        </w:rPr>
        <w:t>ЗАПРЕЩЕНО на выезде и въезде</w:t>
      </w:r>
      <w:r w:rsidRPr="00EC19A3">
        <w:rPr>
          <w:rFonts w:ascii="Arial Black" w:hAnsi="Arial Black"/>
          <w:b/>
          <w:sz w:val="18"/>
          <w:szCs w:val="18"/>
        </w:rPr>
        <w:t xml:space="preserve"> </w:t>
      </w:r>
      <w:r w:rsidRPr="00EC19A3">
        <w:rPr>
          <w:rFonts w:cs="Arial"/>
          <w:sz w:val="18"/>
          <w:szCs w:val="18"/>
        </w:rPr>
        <w:t>ПРИНИМАТЬ ОТ ПОСТОРОННИХ ЛИЦ чемоданы, посылки и другие предметы для перевозки на борту воздушного судна.</w:t>
      </w:r>
    </w:p>
    <w:p w14:paraId="611D91F1" w14:textId="77777777" w:rsidR="0050223C" w:rsidRPr="00EC19A3" w:rsidRDefault="0050223C" w:rsidP="0050223C">
      <w:pPr>
        <w:spacing w:line="202" w:lineRule="auto"/>
        <w:ind w:firstLine="567"/>
        <w:jc w:val="both"/>
        <w:outlineLvl w:val="2"/>
        <w:rPr>
          <w:b/>
          <w:sz w:val="18"/>
          <w:szCs w:val="18"/>
        </w:rPr>
      </w:pPr>
      <w:r w:rsidRPr="00EC19A3">
        <w:rPr>
          <w:b/>
          <w:sz w:val="18"/>
          <w:szCs w:val="18"/>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14:paraId="4674AE35" w14:textId="77777777" w:rsidR="0050223C" w:rsidRPr="00EC19A3" w:rsidRDefault="0050223C" w:rsidP="0050223C">
      <w:pPr>
        <w:pStyle w:val="a5"/>
        <w:spacing w:before="120"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В</w:t>
      </w:r>
      <w:r w:rsidRPr="000A0440">
        <w:rPr>
          <w:rStyle w:val="a3"/>
          <w:rFonts w:ascii="Bookman Old Style" w:hAnsi="Bookman Old Style"/>
          <w:spacing w:val="-6"/>
          <w:sz w:val="18"/>
          <w:szCs w:val="18"/>
        </w:rPr>
        <w:t xml:space="preserve"> </w:t>
      </w:r>
      <w:r w:rsidRPr="00EC19A3">
        <w:rPr>
          <w:rStyle w:val="a3"/>
          <w:rFonts w:ascii="Bookman Old Style" w:hAnsi="Bookman Old Style"/>
          <w:spacing w:val="-6"/>
          <w:sz w:val="18"/>
          <w:szCs w:val="18"/>
        </w:rPr>
        <w:t>АЭРОПОРТУ ПРИЛЕТА/ВЫЛЕТА</w:t>
      </w:r>
      <w:r>
        <w:rPr>
          <w:rStyle w:val="a3"/>
          <w:rFonts w:ascii="Bookman Old Style" w:hAnsi="Bookman Old Style"/>
          <w:spacing w:val="-6"/>
          <w:sz w:val="18"/>
          <w:szCs w:val="18"/>
        </w:rPr>
        <w:t xml:space="preserve"> «Хосе Марти» (Гавана) </w:t>
      </w:r>
    </w:p>
    <w:p w14:paraId="054BF110" w14:textId="77777777" w:rsidR="0050223C" w:rsidRDefault="0050223C" w:rsidP="0050223C">
      <w:pPr>
        <w:spacing w:line="202" w:lineRule="auto"/>
        <w:ind w:firstLine="600"/>
        <w:jc w:val="both"/>
        <w:rPr>
          <w:spacing w:val="-6"/>
          <w:sz w:val="18"/>
          <w:szCs w:val="18"/>
        </w:rPr>
      </w:pPr>
      <w:r w:rsidRPr="00EC19A3">
        <w:rPr>
          <w:spacing w:val="-6"/>
          <w:sz w:val="18"/>
          <w:szCs w:val="18"/>
        </w:rPr>
        <w:t xml:space="preserve">По прибытию в аэропорт </w:t>
      </w:r>
      <w:r>
        <w:rPr>
          <w:spacing w:val="-6"/>
          <w:sz w:val="18"/>
          <w:szCs w:val="18"/>
        </w:rPr>
        <w:t>Кубы</w:t>
      </w:r>
      <w:r w:rsidRPr="00EC19A3">
        <w:rPr>
          <w:spacing w:val="-6"/>
          <w:sz w:val="18"/>
          <w:szCs w:val="18"/>
        </w:rPr>
        <w:t xml:space="preserve">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w:t>
      </w:r>
      <w:r>
        <w:rPr>
          <w:spacing w:val="-6"/>
          <w:sz w:val="18"/>
          <w:szCs w:val="18"/>
        </w:rPr>
        <w:t>anex tour</w:t>
      </w:r>
      <w:r w:rsidRPr="00EC19A3">
        <w:rPr>
          <w:spacing w:val="-6"/>
          <w:sz w:val="18"/>
          <w:szCs w:val="18"/>
        </w:rPr>
        <w:t>», предъявить гиду туристский ваучер.</w:t>
      </w:r>
    </w:p>
    <w:p w14:paraId="4D6BA311" w14:textId="77777777" w:rsidR="0050223C" w:rsidRPr="00EC19A3" w:rsidRDefault="0050223C" w:rsidP="0050223C">
      <w:pPr>
        <w:spacing w:line="202" w:lineRule="auto"/>
        <w:ind w:firstLine="600"/>
        <w:jc w:val="both"/>
        <w:rPr>
          <w:rStyle w:val="a3"/>
          <w:rFonts w:ascii="Bookman Old Style" w:hAnsi="Bookman Old Style"/>
          <w:b w:val="0"/>
          <w:spacing w:val="-6"/>
          <w:sz w:val="18"/>
          <w:szCs w:val="18"/>
        </w:rPr>
      </w:pPr>
      <w:r w:rsidRPr="00EC19A3">
        <w:rPr>
          <w:rStyle w:val="a3"/>
          <w:rFonts w:ascii="Bookman Old Style" w:hAnsi="Bookman Old Style"/>
          <w:spacing w:val="-6"/>
          <w:kern w:val="18"/>
          <w:sz w:val="18"/>
          <w:szCs w:val="18"/>
        </w:rPr>
        <w:t xml:space="preserve">ПАСПОРТНЫЙ КОНТРОЛЬ в аэропорту </w:t>
      </w:r>
      <w:r>
        <w:rPr>
          <w:rStyle w:val="a3"/>
          <w:rFonts w:ascii="Bookman Old Style" w:hAnsi="Bookman Old Style"/>
          <w:spacing w:val="-6"/>
          <w:kern w:val="18"/>
          <w:sz w:val="18"/>
          <w:szCs w:val="18"/>
        </w:rPr>
        <w:t>Республики Куба</w:t>
      </w:r>
    </w:p>
    <w:p w14:paraId="355B9C1E" w14:textId="77777777" w:rsidR="0050223C" w:rsidRDefault="0050223C" w:rsidP="0050223C">
      <w:pPr>
        <w:pStyle w:val="a5"/>
        <w:tabs>
          <w:tab w:val="left" w:pos="600"/>
        </w:tabs>
        <w:overflowPunct/>
        <w:autoSpaceDE/>
        <w:autoSpaceDN/>
        <w:adjustRightInd/>
        <w:spacing w:after="0" w:line="202" w:lineRule="auto"/>
        <w:ind w:firstLine="567"/>
        <w:jc w:val="both"/>
        <w:textAlignment w:val="auto"/>
        <w:rPr>
          <w:rStyle w:val="a3"/>
          <w:b w:val="0"/>
          <w:spacing w:val="-6"/>
          <w:sz w:val="18"/>
          <w:szCs w:val="18"/>
        </w:rPr>
      </w:pPr>
      <w:r w:rsidRPr="00EC19A3">
        <w:rPr>
          <w:rStyle w:val="a3"/>
          <w:spacing w:val="-6"/>
          <w:sz w:val="18"/>
          <w:szCs w:val="18"/>
        </w:rPr>
        <w:t xml:space="preserve">ВИЗА. </w:t>
      </w:r>
      <w:r w:rsidRPr="00EC19A3">
        <w:rPr>
          <w:rStyle w:val="a3"/>
          <w:b w:val="0"/>
          <w:spacing w:val="-6"/>
          <w:sz w:val="18"/>
          <w:szCs w:val="18"/>
        </w:rPr>
        <w:t xml:space="preserve">Для граждан РФ при въезде </w:t>
      </w:r>
      <w:r>
        <w:rPr>
          <w:rStyle w:val="a3"/>
          <w:b w:val="0"/>
          <w:spacing w:val="-6"/>
          <w:sz w:val="18"/>
          <w:szCs w:val="18"/>
        </w:rPr>
        <w:t>на Кубу</w:t>
      </w:r>
      <w:r w:rsidRPr="00EC19A3">
        <w:rPr>
          <w:rStyle w:val="a3"/>
          <w:b w:val="0"/>
          <w:spacing w:val="-6"/>
          <w:sz w:val="18"/>
          <w:szCs w:val="18"/>
        </w:rPr>
        <w:t xml:space="preserve"> разрешен безвизовый въезд на срок до </w:t>
      </w:r>
      <w:r>
        <w:rPr>
          <w:rStyle w:val="a3"/>
          <w:b w:val="0"/>
          <w:spacing w:val="-6"/>
          <w:sz w:val="18"/>
          <w:szCs w:val="18"/>
        </w:rPr>
        <w:t>30</w:t>
      </w:r>
      <w:r w:rsidRPr="00EC19A3">
        <w:rPr>
          <w:rStyle w:val="a3"/>
          <w:b w:val="0"/>
          <w:spacing w:val="-6"/>
          <w:sz w:val="18"/>
          <w:szCs w:val="18"/>
        </w:rPr>
        <w:t xml:space="preserve"> дней пребывания. </w:t>
      </w:r>
      <w:r w:rsidRPr="00783AEA">
        <w:rPr>
          <w:rStyle w:val="a3"/>
          <w:b w:val="0"/>
          <w:spacing w:val="-6"/>
          <w:sz w:val="18"/>
          <w:szCs w:val="18"/>
        </w:rPr>
        <w:t xml:space="preserve">Миграционную карточку вам возвращают, ее вы сохраняете и предъявляете на паспортном контроле при выезде из страны. </w:t>
      </w:r>
      <w:r w:rsidRPr="00783AEA">
        <w:rPr>
          <w:rStyle w:val="a3"/>
          <w:spacing w:val="-6"/>
          <w:sz w:val="18"/>
          <w:szCs w:val="18"/>
        </w:rPr>
        <w:t>ВНИМАНИЕ! На Кубе НЕ СТАВЯТ</w:t>
      </w:r>
      <w:r w:rsidRPr="00783AEA">
        <w:rPr>
          <w:rStyle w:val="a3"/>
          <w:b w:val="0"/>
          <w:spacing w:val="-6"/>
          <w:sz w:val="18"/>
          <w:szCs w:val="18"/>
        </w:rPr>
        <w:t xml:space="preserve"> печать в паспорт с датой прибытия.</w:t>
      </w:r>
      <w:r>
        <w:rPr>
          <w:rStyle w:val="a3"/>
          <w:b w:val="0"/>
          <w:spacing w:val="-6"/>
          <w:sz w:val="18"/>
          <w:szCs w:val="18"/>
        </w:rPr>
        <w:t xml:space="preserve"> </w:t>
      </w:r>
    </w:p>
    <w:p w14:paraId="1680F5AE" w14:textId="69670B15" w:rsidR="0050223C" w:rsidRPr="00EC19A3" w:rsidRDefault="0050223C" w:rsidP="0050223C">
      <w:pPr>
        <w:pStyle w:val="a5"/>
        <w:tabs>
          <w:tab w:val="left" w:pos="600"/>
        </w:tabs>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xml:space="preserve">Для граждан, не имеющих гражданства Российской Федерации, могут быть установлены иные правила въезда на территорию </w:t>
      </w:r>
      <w:r w:rsidR="00E6488B">
        <w:rPr>
          <w:spacing w:val="-6"/>
          <w:sz w:val="18"/>
          <w:szCs w:val="18"/>
        </w:rPr>
        <w:t>Кубы</w:t>
      </w:r>
      <w:r w:rsidRPr="00EC19A3">
        <w:rPr>
          <w:spacing w:val="-6"/>
          <w:sz w:val="18"/>
          <w:szCs w:val="18"/>
        </w:rPr>
        <w:t xml:space="preserve">. Получить информацию по этому вопросу следует в посольстве </w:t>
      </w:r>
      <w:r>
        <w:rPr>
          <w:spacing w:val="-6"/>
          <w:sz w:val="18"/>
          <w:szCs w:val="18"/>
        </w:rPr>
        <w:t>Республики Куба</w:t>
      </w:r>
      <w:r w:rsidRPr="00EC19A3">
        <w:rPr>
          <w:spacing w:val="-6"/>
          <w:sz w:val="18"/>
          <w:szCs w:val="18"/>
        </w:rPr>
        <w:t xml:space="preserve"> по месту гражданства.</w:t>
      </w:r>
    </w:p>
    <w:p w14:paraId="6C5DD253" w14:textId="77777777" w:rsidR="0050223C" w:rsidRPr="00EC19A3" w:rsidRDefault="0050223C" w:rsidP="0050223C">
      <w:pPr>
        <w:pStyle w:val="a5"/>
        <w:spacing w:after="0" w:line="202" w:lineRule="auto"/>
        <w:ind w:firstLine="567"/>
        <w:jc w:val="both"/>
        <w:rPr>
          <w:spacing w:val="-6"/>
          <w:sz w:val="18"/>
          <w:szCs w:val="18"/>
        </w:rPr>
      </w:pPr>
      <w:r w:rsidRPr="00EC19A3">
        <w:rPr>
          <w:spacing w:val="-6"/>
          <w:sz w:val="18"/>
          <w:szCs w:val="18"/>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14:paraId="665AAA3E" w14:textId="77777777" w:rsidR="0050223C" w:rsidRPr="00EC19A3" w:rsidRDefault="0050223C" w:rsidP="0050223C">
      <w:pPr>
        <w:pStyle w:val="a5"/>
        <w:spacing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ТАМОЖЕННЫЙ КОНТРОЛЬ</w:t>
      </w:r>
      <w:r w:rsidRPr="00EC19A3">
        <w:rPr>
          <w:rStyle w:val="a3"/>
          <w:rFonts w:ascii="Bookman Old Style" w:hAnsi="Bookman Old Style"/>
          <w:spacing w:val="-6"/>
          <w:kern w:val="18"/>
          <w:sz w:val="18"/>
          <w:szCs w:val="18"/>
        </w:rPr>
        <w:t xml:space="preserve"> в аэропорту </w:t>
      </w:r>
      <w:r>
        <w:rPr>
          <w:rStyle w:val="a3"/>
          <w:rFonts w:ascii="Bookman Old Style" w:hAnsi="Bookman Old Style"/>
          <w:spacing w:val="-6"/>
          <w:kern w:val="18"/>
          <w:sz w:val="18"/>
          <w:szCs w:val="18"/>
        </w:rPr>
        <w:t xml:space="preserve">Республики Куба </w:t>
      </w:r>
    </w:p>
    <w:p w14:paraId="3F420289" w14:textId="77777777" w:rsidR="0050223C" w:rsidRPr="00EC19A3" w:rsidRDefault="0050223C" w:rsidP="0050223C">
      <w:pPr>
        <w:pStyle w:val="a8"/>
        <w:spacing w:line="202" w:lineRule="auto"/>
        <w:ind w:firstLine="567"/>
        <w:jc w:val="both"/>
        <w:rPr>
          <w:b/>
          <w:spacing w:val="-6"/>
          <w:sz w:val="18"/>
          <w:szCs w:val="18"/>
        </w:rPr>
      </w:pPr>
      <w:r w:rsidRPr="00EC19A3">
        <w:rPr>
          <w:b/>
          <w:spacing w:val="-6"/>
          <w:sz w:val="18"/>
          <w:szCs w:val="18"/>
        </w:rPr>
        <w:t>Ввоз</w:t>
      </w:r>
      <w:r w:rsidRPr="00EC19A3">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14:paraId="62681ED4" w14:textId="77777777" w:rsidR="0050223C" w:rsidRPr="00EC19A3" w:rsidRDefault="0050223C" w:rsidP="0050223C">
      <w:pPr>
        <w:pStyle w:val="a8"/>
        <w:spacing w:line="202" w:lineRule="auto"/>
        <w:ind w:firstLine="567"/>
        <w:jc w:val="both"/>
        <w:rPr>
          <w:spacing w:val="-6"/>
          <w:sz w:val="18"/>
          <w:szCs w:val="18"/>
        </w:rPr>
      </w:pPr>
      <w:r w:rsidRPr="00EC19A3">
        <w:rPr>
          <w:spacing w:val="-6"/>
          <w:sz w:val="18"/>
          <w:szCs w:val="18"/>
        </w:rPr>
        <w:t xml:space="preserve">Разрешен беспошлинный </w:t>
      </w:r>
      <w:r w:rsidRPr="00EC19A3">
        <w:rPr>
          <w:b/>
          <w:spacing w:val="-6"/>
          <w:sz w:val="18"/>
          <w:szCs w:val="18"/>
        </w:rPr>
        <w:t>ввоз</w:t>
      </w:r>
      <w:r>
        <w:rPr>
          <w:b/>
          <w:spacing w:val="-6"/>
          <w:sz w:val="18"/>
          <w:szCs w:val="18"/>
        </w:rPr>
        <w:t xml:space="preserve"> </w:t>
      </w:r>
      <w:r w:rsidRPr="000A0440">
        <w:rPr>
          <w:b/>
          <w:spacing w:val="-6"/>
          <w:sz w:val="18"/>
          <w:szCs w:val="18"/>
        </w:rPr>
        <w:t>200</w:t>
      </w:r>
      <w:r w:rsidRPr="00EC19A3">
        <w:rPr>
          <w:b/>
          <w:spacing w:val="-6"/>
          <w:sz w:val="18"/>
          <w:szCs w:val="18"/>
        </w:rPr>
        <w:t xml:space="preserve"> сигарет или </w:t>
      </w:r>
      <w:r>
        <w:rPr>
          <w:b/>
          <w:spacing w:val="-6"/>
          <w:sz w:val="18"/>
          <w:szCs w:val="18"/>
        </w:rPr>
        <w:t>250</w:t>
      </w:r>
      <w:r w:rsidRPr="00EC19A3">
        <w:rPr>
          <w:b/>
          <w:spacing w:val="-6"/>
          <w:sz w:val="18"/>
          <w:szCs w:val="18"/>
        </w:rPr>
        <w:t xml:space="preserve"> гр. табака, 2 л алкогольных напитков</w:t>
      </w:r>
      <w:r w:rsidRPr="00EC19A3">
        <w:rPr>
          <w:spacing w:val="-6"/>
          <w:sz w:val="18"/>
          <w:szCs w:val="18"/>
        </w:rPr>
        <w:t xml:space="preserve">, </w:t>
      </w:r>
    </w:p>
    <w:p w14:paraId="4F739BC8" w14:textId="77777777" w:rsidR="0050223C" w:rsidRPr="00EC19A3" w:rsidRDefault="0050223C" w:rsidP="0050223C">
      <w:pPr>
        <w:pStyle w:val="a8"/>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ввоз</w:t>
      </w:r>
      <w:r w:rsidRPr="00EC19A3">
        <w:rPr>
          <w:spacing w:val="-6"/>
          <w:sz w:val="18"/>
          <w:szCs w:val="18"/>
        </w:rPr>
        <w:t xml:space="preserve"> наркотиков, лекарств, содержащих большую дозу наркотических веществ, и оружия. </w:t>
      </w:r>
    </w:p>
    <w:p w14:paraId="212C2FA9" w14:textId="77777777" w:rsidR="0050223C" w:rsidRPr="00EC19A3" w:rsidRDefault="0050223C" w:rsidP="0050223C">
      <w:pPr>
        <w:spacing w:line="202" w:lineRule="auto"/>
        <w:ind w:firstLine="567"/>
        <w:jc w:val="both"/>
        <w:rPr>
          <w:spacing w:val="-6"/>
          <w:sz w:val="18"/>
          <w:szCs w:val="18"/>
        </w:rPr>
      </w:pPr>
      <w:r w:rsidRPr="00EC19A3">
        <w:rPr>
          <w:b/>
          <w:spacing w:val="-6"/>
          <w:sz w:val="18"/>
          <w:szCs w:val="18"/>
        </w:rPr>
        <w:t>Вывозить</w:t>
      </w:r>
      <w:r w:rsidRPr="00EC19A3">
        <w:rPr>
          <w:spacing w:val="-6"/>
          <w:sz w:val="18"/>
          <w:szCs w:val="18"/>
        </w:rPr>
        <w:t xml:space="preserve"> разрешено не более </w:t>
      </w:r>
      <w:r>
        <w:rPr>
          <w:b/>
          <w:spacing w:val="-6"/>
          <w:sz w:val="18"/>
          <w:szCs w:val="18"/>
        </w:rPr>
        <w:t>5</w:t>
      </w:r>
      <w:r w:rsidRPr="00EC19A3">
        <w:rPr>
          <w:b/>
          <w:spacing w:val="-6"/>
          <w:sz w:val="18"/>
          <w:szCs w:val="18"/>
        </w:rPr>
        <w:t xml:space="preserve"> тысяч долларов США</w:t>
      </w:r>
      <w:r w:rsidRPr="00EC19A3">
        <w:rPr>
          <w:spacing w:val="-6"/>
          <w:sz w:val="18"/>
          <w:szCs w:val="18"/>
        </w:rPr>
        <w:t xml:space="preserve">. </w:t>
      </w:r>
    </w:p>
    <w:p w14:paraId="372D1E5E" w14:textId="77777777" w:rsidR="0050223C" w:rsidRPr="00EC19A3" w:rsidRDefault="0050223C" w:rsidP="0050223C">
      <w:pPr>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вывоз</w:t>
      </w:r>
      <w:r w:rsidRPr="00EC19A3">
        <w:rPr>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14:paraId="58F2C9EC" w14:textId="77777777" w:rsidR="0050223C" w:rsidRDefault="0050223C" w:rsidP="0050223C">
      <w:pPr>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вывоз</w:t>
      </w:r>
      <w:r w:rsidRPr="00EC19A3">
        <w:rPr>
          <w:spacing w:val="-6"/>
          <w:sz w:val="18"/>
          <w:szCs w:val="18"/>
        </w:rPr>
        <w:t xml:space="preserve"> национальной валюты. </w:t>
      </w:r>
    </w:p>
    <w:p w14:paraId="72A1A0E5" w14:textId="77777777" w:rsidR="0050223C" w:rsidRPr="00EC19A3" w:rsidRDefault="0050223C" w:rsidP="0050223C">
      <w:pPr>
        <w:spacing w:line="202" w:lineRule="auto"/>
        <w:jc w:val="both"/>
        <w:rPr>
          <w:rFonts w:ascii="Bookman Old Style" w:hAnsi="Bookman Old Style"/>
          <w:spacing w:val="-6"/>
          <w:sz w:val="18"/>
          <w:szCs w:val="18"/>
        </w:rPr>
      </w:pPr>
      <w:r w:rsidRPr="00EC19A3">
        <w:rPr>
          <w:rStyle w:val="a3"/>
          <w:rFonts w:ascii="Bookman Old Style" w:hAnsi="Bookman Old Style"/>
          <w:spacing w:val="-6"/>
          <w:sz w:val="18"/>
          <w:szCs w:val="18"/>
        </w:rPr>
        <w:t>ВЕТЕРИНАРНЫЙ КОНТРОЛЬ</w:t>
      </w:r>
      <w:r w:rsidRPr="00EC19A3">
        <w:rPr>
          <w:rStyle w:val="a3"/>
          <w:rFonts w:ascii="Bookman Old Style" w:hAnsi="Bookman Old Style"/>
          <w:spacing w:val="-6"/>
          <w:kern w:val="18"/>
          <w:sz w:val="18"/>
          <w:szCs w:val="18"/>
        </w:rPr>
        <w:t xml:space="preserve"> в аэропорту </w:t>
      </w:r>
      <w:r>
        <w:rPr>
          <w:rStyle w:val="a3"/>
          <w:rFonts w:ascii="Bookman Old Style" w:hAnsi="Bookman Old Style"/>
          <w:spacing w:val="-6"/>
          <w:kern w:val="18"/>
          <w:sz w:val="18"/>
          <w:szCs w:val="18"/>
        </w:rPr>
        <w:t>Республики Куба</w:t>
      </w:r>
    </w:p>
    <w:p w14:paraId="3DA65AD7" w14:textId="77777777" w:rsidR="0050223C" w:rsidRDefault="0050223C" w:rsidP="0050223C">
      <w:pPr>
        <w:pStyle w:val="a5"/>
        <w:spacing w:after="0" w:line="202" w:lineRule="auto"/>
        <w:ind w:firstLine="600"/>
        <w:jc w:val="both"/>
        <w:rPr>
          <w:rStyle w:val="a3"/>
          <w:spacing w:val="-6"/>
          <w:sz w:val="18"/>
          <w:szCs w:val="18"/>
        </w:rPr>
      </w:pPr>
      <w:r w:rsidRPr="00EC19A3">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14:paraId="31F7C871" w14:textId="77777777" w:rsidR="0050223C" w:rsidRPr="00EC19A3" w:rsidRDefault="0050223C" w:rsidP="0050223C">
      <w:pPr>
        <w:pStyle w:val="a5"/>
        <w:spacing w:after="0" w:line="202" w:lineRule="auto"/>
        <w:jc w:val="both"/>
        <w:rPr>
          <w:rStyle w:val="a3"/>
          <w:spacing w:val="-6"/>
          <w:sz w:val="18"/>
          <w:szCs w:val="18"/>
        </w:rPr>
      </w:pPr>
      <w:r>
        <w:rPr>
          <w:rStyle w:val="a3"/>
          <w:rFonts w:ascii="Bookman Old Style" w:hAnsi="Bookman Old Style"/>
          <w:spacing w:val="-6"/>
          <w:sz w:val="18"/>
          <w:szCs w:val="18"/>
        </w:rPr>
        <w:t>РЕСПУБЛИКА КУБА</w:t>
      </w:r>
    </w:p>
    <w:p w14:paraId="09D164D4" w14:textId="77777777" w:rsidR="0050223C" w:rsidRDefault="0050223C" w:rsidP="0050223C">
      <w:pPr>
        <w:pStyle w:val="a5"/>
        <w:spacing w:after="0" w:line="202" w:lineRule="auto"/>
        <w:jc w:val="both"/>
        <w:rPr>
          <w:spacing w:val="-6"/>
          <w:sz w:val="18"/>
          <w:szCs w:val="18"/>
        </w:rPr>
      </w:pPr>
      <w:r>
        <w:rPr>
          <w:spacing w:val="-6"/>
          <w:sz w:val="18"/>
          <w:szCs w:val="18"/>
        </w:rPr>
        <w:t xml:space="preserve">              </w:t>
      </w:r>
      <w:r w:rsidRPr="002C789D">
        <w:rPr>
          <w:spacing w:val="-6"/>
          <w:sz w:val="18"/>
          <w:szCs w:val="18"/>
        </w:rPr>
        <w:t>Официальное название страны: Республика Куба. Территория Кубы составляет 109 тыс. кв.км. Столица: г. Гавана.</w:t>
      </w:r>
    </w:p>
    <w:p w14:paraId="4115E152"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Время</w:t>
      </w:r>
    </w:p>
    <w:p w14:paraId="7F71EB7D" w14:textId="77777777" w:rsidR="0050223C" w:rsidRPr="00EC19A3" w:rsidRDefault="0050223C" w:rsidP="0050223C">
      <w:pPr>
        <w:pStyle w:val="a5"/>
        <w:spacing w:after="0" w:line="202" w:lineRule="auto"/>
        <w:jc w:val="both"/>
        <w:rPr>
          <w:spacing w:val="-6"/>
          <w:sz w:val="18"/>
          <w:szCs w:val="18"/>
        </w:rPr>
      </w:pPr>
      <w:r>
        <w:rPr>
          <w:spacing w:val="-6"/>
          <w:sz w:val="18"/>
          <w:szCs w:val="18"/>
        </w:rPr>
        <w:t xml:space="preserve">               </w:t>
      </w:r>
      <w:r w:rsidRPr="002C789D">
        <w:rPr>
          <w:spacing w:val="-6"/>
          <w:sz w:val="18"/>
          <w:szCs w:val="18"/>
        </w:rPr>
        <w:t>Время на Кубе отстает о</w:t>
      </w:r>
      <w:r>
        <w:rPr>
          <w:spacing w:val="-6"/>
          <w:sz w:val="18"/>
          <w:szCs w:val="18"/>
        </w:rPr>
        <w:t>т московского на 8 часов.</w:t>
      </w:r>
    </w:p>
    <w:p w14:paraId="50641F68" w14:textId="77777777" w:rsidR="0050223C" w:rsidRPr="00EC19A3" w:rsidRDefault="0050223C" w:rsidP="0050223C">
      <w:pPr>
        <w:pStyle w:val="a5"/>
        <w:spacing w:after="0" w:line="202" w:lineRule="auto"/>
        <w:jc w:val="both"/>
        <w:rPr>
          <w:b/>
          <w:spacing w:val="-6"/>
          <w:sz w:val="18"/>
          <w:szCs w:val="18"/>
        </w:rPr>
      </w:pPr>
      <w:r>
        <w:rPr>
          <w:b/>
          <w:spacing w:val="-6"/>
          <w:sz w:val="18"/>
          <w:szCs w:val="18"/>
        </w:rPr>
        <w:t xml:space="preserve">               </w:t>
      </w:r>
      <w:r w:rsidRPr="00EC19A3">
        <w:rPr>
          <w:b/>
          <w:spacing w:val="-6"/>
          <w:sz w:val="18"/>
          <w:szCs w:val="18"/>
        </w:rPr>
        <w:t>Климат</w:t>
      </w:r>
    </w:p>
    <w:p w14:paraId="2C15C282" w14:textId="77777777" w:rsidR="0050223C" w:rsidRDefault="0050223C" w:rsidP="0050223C">
      <w:pPr>
        <w:pStyle w:val="a5"/>
        <w:spacing w:after="0" w:line="202" w:lineRule="auto"/>
        <w:jc w:val="both"/>
        <w:rPr>
          <w:spacing w:val="-6"/>
          <w:sz w:val="18"/>
          <w:szCs w:val="18"/>
        </w:rPr>
      </w:pPr>
      <w:r>
        <w:rPr>
          <w:spacing w:val="-6"/>
          <w:sz w:val="18"/>
          <w:szCs w:val="18"/>
        </w:rPr>
        <w:t xml:space="preserve">               </w:t>
      </w:r>
      <w:r w:rsidRPr="002C789D">
        <w:rPr>
          <w:spacing w:val="-6"/>
          <w:sz w:val="18"/>
          <w:szCs w:val="18"/>
        </w:rPr>
        <w:t xml:space="preserve">Тропический. Два сезона: солнечный (ноябрь-апрель), дождливый (май-октябрь). Среднегодовая температура на Кубе около +26оС. Высокая влажность. </w:t>
      </w:r>
    </w:p>
    <w:p w14:paraId="59D3B404" w14:textId="77777777" w:rsidR="0050223C" w:rsidRPr="00EC19A3" w:rsidRDefault="0050223C" w:rsidP="0050223C">
      <w:pPr>
        <w:pStyle w:val="a5"/>
        <w:spacing w:after="0" w:line="202" w:lineRule="auto"/>
        <w:jc w:val="both"/>
        <w:rPr>
          <w:rStyle w:val="a3"/>
          <w:spacing w:val="-6"/>
          <w:sz w:val="18"/>
          <w:szCs w:val="18"/>
        </w:rPr>
      </w:pPr>
      <w:r>
        <w:rPr>
          <w:spacing w:val="-6"/>
          <w:sz w:val="18"/>
          <w:szCs w:val="18"/>
        </w:rPr>
        <w:t xml:space="preserve">                </w:t>
      </w:r>
      <w:r w:rsidRPr="00EC19A3">
        <w:rPr>
          <w:rStyle w:val="a3"/>
          <w:spacing w:val="-6"/>
          <w:sz w:val="18"/>
          <w:szCs w:val="18"/>
        </w:rPr>
        <w:t>Валюта</w:t>
      </w:r>
    </w:p>
    <w:p w14:paraId="29ADDF89" w14:textId="37EDF231" w:rsidR="0050223C" w:rsidRPr="002C789D" w:rsidRDefault="0050223C" w:rsidP="0050223C">
      <w:pPr>
        <w:pStyle w:val="a5"/>
        <w:spacing w:after="0"/>
        <w:ind w:firstLine="567"/>
        <w:jc w:val="both"/>
        <w:rPr>
          <w:spacing w:val="-6"/>
          <w:sz w:val="18"/>
          <w:szCs w:val="18"/>
        </w:rPr>
      </w:pPr>
      <w:r w:rsidRPr="002C789D">
        <w:rPr>
          <w:spacing w:val="-6"/>
          <w:sz w:val="18"/>
          <w:szCs w:val="18"/>
        </w:rPr>
        <w:t>Кубинское песо</w:t>
      </w:r>
      <w:r w:rsidR="002C4CB4">
        <w:rPr>
          <w:spacing w:val="-6"/>
          <w:sz w:val="18"/>
          <w:szCs w:val="18"/>
        </w:rPr>
        <w:t>, Кубинское конвертируемое песо</w:t>
      </w:r>
      <w:r w:rsidRPr="002C789D">
        <w:rPr>
          <w:spacing w:val="-6"/>
          <w:sz w:val="18"/>
          <w:szCs w:val="18"/>
        </w:rPr>
        <w:t>.</w:t>
      </w:r>
    </w:p>
    <w:p w14:paraId="0E655BB2" w14:textId="77777777" w:rsidR="0050223C" w:rsidRPr="002C789D" w:rsidRDefault="0050223C" w:rsidP="0050223C">
      <w:pPr>
        <w:pStyle w:val="a5"/>
        <w:spacing w:after="0"/>
        <w:ind w:firstLine="567"/>
        <w:jc w:val="both"/>
        <w:rPr>
          <w:spacing w:val="-6"/>
          <w:sz w:val="18"/>
          <w:szCs w:val="18"/>
        </w:rPr>
      </w:pPr>
      <w:r w:rsidRPr="002C789D">
        <w:rPr>
          <w:spacing w:val="-6"/>
          <w:sz w:val="18"/>
          <w:szCs w:val="18"/>
        </w:rPr>
        <w:t>Существует два вида песо: песо неконвертируемый, для расчетов внутри страны, и песо конвер</w:t>
      </w:r>
      <w:r>
        <w:rPr>
          <w:spacing w:val="-6"/>
          <w:sz w:val="18"/>
          <w:szCs w:val="18"/>
        </w:rPr>
        <w:t xml:space="preserve">тируемый (имеющий аббревиатуру </w:t>
      </w:r>
      <w:r w:rsidRPr="002C789D">
        <w:rPr>
          <w:spacing w:val="-6"/>
          <w:sz w:val="18"/>
          <w:szCs w:val="18"/>
        </w:rPr>
        <w:t>"CUC", или как его называют русскоговорящие - "КУК"), которым расплачиваются туристы и который официально приравнивается к доллару США. Эти банкноты, которые от обычного кубинского песо отличаются своей ценностью и многоцветностью, печатаются на острове и за его пределами ценности не имеют.</w:t>
      </w:r>
    </w:p>
    <w:p w14:paraId="617B75BB" w14:textId="26DEF452" w:rsidR="0050223C" w:rsidRDefault="0050223C" w:rsidP="0050223C">
      <w:pPr>
        <w:pStyle w:val="a5"/>
        <w:spacing w:after="0"/>
        <w:ind w:firstLine="567"/>
        <w:jc w:val="both"/>
        <w:rPr>
          <w:spacing w:val="-6"/>
          <w:sz w:val="18"/>
          <w:szCs w:val="18"/>
        </w:rPr>
      </w:pPr>
      <w:r w:rsidRPr="002C789D">
        <w:rPr>
          <w:spacing w:val="-6"/>
          <w:sz w:val="18"/>
          <w:szCs w:val="18"/>
        </w:rPr>
        <w:t>На Кубе 09 апреля 2005 года было запрещено использовать доллары США, поэтому основной платежной единицей для ту</w:t>
      </w:r>
      <w:r w:rsidR="00373926">
        <w:rPr>
          <w:spacing w:val="-6"/>
          <w:sz w:val="18"/>
          <w:szCs w:val="18"/>
        </w:rPr>
        <w:t>ристов стал конвертируемый песо</w:t>
      </w:r>
      <w:r w:rsidRPr="002C789D">
        <w:rPr>
          <w:spacing w:val="-6"/>
          <w:sz w:val="18"/>
          <w:szCs w:val="18"/>
        </w:rPr>
        <w:t xml:space="preserve">. Конвертируемый песо не имеет никакой ценности в других странах мира. При обмене долларов США </w:t>
      </w:r>
      <w:r w:rsidR="00373926">
        <w:rPr>
          <w:spacing w:val="-6"/>
          <w:sz w:val="18"/>
          <w:szCs w:val="18"/>
        </w:rPr>
        <w:t>на территории Кубы взимается налог</w:t>
      </w:r>
      <w:r w:rsidRPr="002C789D">
        <w:rPr>
          <w:spacing w:val="-6"/>
          <w:sz w:val="18"/>
          <w:szCs w:val="18"/>
        </w:rPr>
        <w:t>. Также можно использовать кредитные карты, главное, чтобы платежи не проходили через банки, расположенные на территории США. Запрет коснулся и других конвертируемых валют - евро, фунта стерлингов и т.д.</w:t>
      </w:r>
    </w:p>
    <w:p w14:paraId="58607E5E" w14:textId="77777777" w:rsidR="0050223C" w:rsidRPr="00EC19A3" w:rsidRDefault="0050223C" w:rsidP="0050223C">
      <w:pPr>
        <w:pStyle w:val="a5"/>
        <w:spacing w:after="0" w:line="202" w:lineRule="auto"/>
        <w:ind w:firstLine="567"/>
        <w:jc w:val="both"/>
        <w:rPr>
          <w:b/>
          <w:spacing w:val="-6"/>
          <w:sz w:val="18"/>
          <w:szCs w:val="18"/>
        </w:rPr>
      </w:pPr>
      <w:r w:rsidRPr="00EC19A3">
        <w:rPr>
          <w:b/>
          <w:spacing w:val="-6"/>
          <w:sz w:val="18"/>
          <w:szCs w:val="18"/>
        </w:rPr>
        <w:t>Язык</w:t>
      </w:r>
    </w:p>
    <w:p w14:paraId="08DCCA86" w14:textId="77777777" w:rsidR="0050223C" w:rsidRDefault="0050223C" w:rsidP="0050223C">
      <w:pPr>
        <w:pStyle w:val="a5"/>
        <w:spacing w:after="0" w:line="202" w:lineRule="auto"/>
        <w:ind w:firstLine="567"/>
        <w:jc w:val="both"/>
        <w:rPr>
          <w:spacing w:val="-6"/>
          <w:sz w:val="18"/>
          <w:szCs w:val="18"/>
        </w:rPr>
      </w:pPr>
      <w:r w:rsidRPr="002C789D">
        <w:rPr>
          <w:spacing w:val="-6"/>
          <w:sz w:val="18"/>
          <w:szCs w:val="18"/>
        </w:rPr>
        <w:t xml:space="preserve">Испанский, в общении с иностранцами – английский, французский, русский. </w:t>
      </w:r>
    </w:p>
    <w:p w14:paraId="19521926" w14:textId="77777777" w:rsidR="0050223C" w:rsidRDefault="0050223C" w:rsidP="0050223C">
      <w:pPr>
        <w:pStyle w:val="a5"/>
        <w:spacing w:after="0" w:line="202" w:lineRule="auto"/>
        <w:ind w:firstLine="567"/>
        <w:jc w:val="both"/>
        <w:rPr>
          <w:spacing w:val="-6"/>
          <w:sz w:val="18"/>
          <w:szCs w:val="18"/>
        </w:rPr>
      </w:pPr>
      <w:r w:rsidRPr="00EC19A3">
        <w:rPr>
          <w:b/>
          <w:spacing w:val="-6"/>
          <w:sz w:val="18"/>
          <w:szCs w:val="18"/>
        </w:rPr>
        <w:t>Население</w:t>
      </w:r>
      <w:r>
        <w:rPr>
          <w:spacing w:val="-6"/>
          <w:sz w:val="18"/>
          <w:szCs w:val="18"/>
        </w:rPr>
        <w:t xml:space="preserve"> </w:t>
      </w:r>
      <w:r w:rsidRPr="002C789D">
        <w:rPr>
          <w:spacing w:val="-6"/>
          <w:sz w:val="18"/>
          <w:szCs w:val="18"/>
        </w:rPr>
        <w:t xml:space="preserve">около 11 млн. человек. </w:t>
      </w:r>
    </w:p>
    <w:p w14:paraId="7D9B8F8E" w14:textId="77777777" w:rsidR="0050223C" w:rsidRDefault="0050223C" w:rsidP="0050223C">
      <w:pPr>
        <w:pStyle w:val="a5"/>
        <w:spacing w:after="0" w:line="202" w:lineRule="auto"/>
        <w:ind w:firstLine="567"/>
        <w:jc w:val="both"/>
        <w:rPr>
          <w:spacing w:val="-6"/>
          <w:sz w:val="18"/>
          <w:szCs w:val="18"/>
        </w:rPr>
      </w:pPr>
      <w:r w:rsidRPr="00EC19A3">
        <w:rPr>
          <w:rStyle w:val="a3"/>
          <w:spacing w:val="-6"/>
          <w:sz w:val="18"/>
          <w:szCs w:val="18"/>
        </w:rPr>
        <w:t>Религия</w:t>
      </w:r>
      <w:r>
        <w:rPr>
          <w:spacing w:val="-6"/>
          <w:sz w:val="18"/>
          <w:szCs w:val="18"/>
        </w:rPr>
        <w:t xml:space="preserve"> </w:t>
      </w:r>
      <w:r w:rsidRPr="002C789D">
        <w:rPr>
          <w:spacing w:val="-6"/>
          <w:sz w:val="18"/>
          <w:szCs w:val="18"/>
        </w:rPr>
        <w:t xml:space="preserve">самая распространённая религия на Кубе – католицизм. </w:t>
      </w:r>
    </w:p>
    <w:p w14:paraId="53DF4919"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Обычаи</w:t>
      </w:r>
    </w:p>
    <w:p w14:paraId="38043081"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Кубинцы - очень дружелюбный народ, но все же лучше следовать некоторым простым правилам: </w:t>
      </w:r>
    </w:p>
    <w:p w14:paraId="13C59856"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Во всех случаях сопровождайте ваши просьбы фразами «mi amour» (любовь моя), mi corazon (сердце мое), mi tiema (нежная моя) mi reina (моя королева), если вам нужно обратиться к женщине, и «сатреоп», pipo, viejo tio (дружище, старик) - если к мужчине. </w:t>
      </w:r>
    </w:p>
    <w:p w14:paraId="1E71DC0F"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Арендовать квартиру у местных жителей запрещается законом, однако с того времени, как жителям Кубы позволили иметь доллары, они могут разместить у себя путешественников. Многие жители Кубы предложат вам ночлег и завтрак по стоимости 10 долларов за ночь, поскольку по правилам вы должны пробыть там пару дней. </w:t>
      </w:r>
    </w:p>
    <w:p w14:paraId="1113E380"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Если вас зовут куда-либо потанцевать, наряжайтесь, как следует. Жители Кубы не любят, когда официально приглашенный заявляется в топе и рваных джинсах, даже если атмосфера весьма дружеская. </w:t>
      </w:r>
    </w:p>
    <w:p w14:paraId="430B53E1"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Не принято отказываться, если вас приглашают поужинать или выпить. </w:t>
      </w:r>
    </w:p>
    <w:p w14:paraId="249DC94A"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Если кто-то вам помог, подарите ему что-либо из косметических средств, либо бутылку рома. Дети очень любят жевательную резинку и шариковые ручки. </w:t>
      </w:r>
    </w:p>
    <w:p w14:paraId="543FDA99"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Отправляясь в Кубу, нужно помнить, что здесь нельзя фотографировать военную технику, промышленные организации и военнослужащих, а также курить в общественных местах. </w:t>
      </w:r>
    </w:p>
    <w:p w14:paraId="30B1FAB2"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Местный народ, напротив, очень любит, когда их фотографируют. Правда, нужно спросить у них разрешения. </w:t>
      </w:r>
    </w:p>
    <w:p w14:paraId="36EB53B5"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 xml:space="preserve">Нежелательно в темный период суток гулять в центральной и старой частях города Гаваны, а также в нетуристических, жилых районах. Не нужно брать с собой много наличных и дорогие украшения. </w:t>
      </w:r>
    </w:p>
    <w:p w14:paraId="7CF726CF" w14:textId="77777777" w:rsidR="0050223C" w:rsidRPr="00F23D75" w:rsidRDefault="0050223C" w:rsidP="0050223C">
      <w:pPr>
        <w:pStyle w:val="a5"/>
        <w:spacing w:after="0"/>
        <w:ind w:firstLine="567"/>
        <w:jc w:val="both"/>
        <w:rPr>
          <w:spacing w:val="-6"/>
          <w:sz w:val="18"/>
          <w:szCs w:val="18"/>
        </w:rPr>
      </w:pPr>
      <w:r w:rsidRPr="00F23D75">
        <w:rPr>
          <w:spacing w:val="-6"/>
          <w:sz w:val="18"/>
          <w:szCs w:val="18"/>
        </w:rPr>
        <w:t>Рекомендуется оставить паспорт и кредитную карточку в сейфе в гостинице, п</w:t>
      </w:r>
      <w:r>
        <w:rPr>
          <w:spacing w:val="-6"/>
          <w:sz w:val="18"/>
          <w:szCs w:val="18"/>
        </w:rPr>
        <w:t xml:space="preserve">редварительно откопировав </w:t>
      </w:r>
      <w:r w:rsidRPr="00F23D75">
        <w:rPr>
          <w:spacing w:val="-6"/>
          <w:sz w:val="18"/>
          <w:szCs w:val="18"/>
        </w:rPr>
        <w:t xml:space="preserve">документы, не расплачиваться купюрами крупных размеров, внимательно следить за счетами и пользоваться услугами только официальных авто. </w:t>
      </w:r>
    </w:p>
    <w:p w14:paraId="3098CE28" w14:textId="77777777" w:rsidR="0050223C" w:rsidRDefault="0050223C" w:rsidP="0050223C">
      <w:pPr>
        <w:pStyle w:val="a5"/>
        <w:spacing w:after="0"/>
        <w:ind w:firstLine="567"/>
        <w:jc w:val="both"/>
        <w:rPr>
          <w:spacing w:val="-6"/>
          <w:sz w:val="18"/>
          <w:szCs w:val="18"/>
        </w:rPr>
      </w:pPr>
      <w:r w:rsidRPr="00F23D75">
        <w:rPr>
          <w:spacing w:val="-6"/>
          <w:sz w:val="18"/>
          <w:szCs w:val="18"/>
        </w:rPr>
        <w:t>Попрошайничество на Кубе находится под запретом, а потому воздержитесь от раздачи мелких денег местным жителям. Полиция (обычно ее трудно распознать в штатской одежде) ничего не сделает вам, а вот кубинцев заберут в участок.</w:t>
      </w:r>
    </w:p>
    <w:p w14:paraId="7129B137" w14:textId="77777777" w:rsidR="0050223C" w:rsidRPr="00EC19A3" w:rsidRDefault="0050223C" w:rsidP="0050223C">
      <w:pPr>
        <w:pStyle w:val="a5"/>
        <w:spacing w:after="0" w:line="202" w:lineRule="auto"/>
        <w:ind w:firstLine="567"/>
        <w:jc w:val="both"/>
        <w:rPr>
          <w:rStyle w:val="a3"/>
          <w:spacing w:val="-6"/>
          <w:sz w:val="18"/>
          <w:szCs w:val="18"/>
        </w:rPr>
      </w:pPr>
      <w:r w:rsidRPr="00EC19A3">
        <w:rPr>
          <w:b/>
          <w:bCs/>
          <w:spacing w:val="-6"/>
          <w:sz w:val="18"/>
          <w:szCs w:val="18"/>
        </w:rPr>
        <w:t>Праздники и</w:t>
      </w:r>
      <w:r w:rsidRPr="00EC19A3">
        <w:rPr>
          <w:rStyle w:val="a3"/>
          <w:spacing w:val="-6"/>
          <w:sz w:val="18"/>
          <w:szCs w:val="18"/>
        </w:rPr>
        <w:t xml:space="preserve"> нерабочие дни</w:t>
      </w:r>
    </w:p>
    <w:p w14:paraId="67807F44"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t xml:space="preserve">1-2 января - День освобождения (победа кубинской революции в 1959 г.). </w:t>
      </w:r>
    </w:p>
    <w:p w14:paraId="479F504F"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t xml:space="preserve">1 мая - День международной солидарности трудящихся, День Труда. </w:t>
      </w:r>
    </w:p>
    <w:p w14:paraId="45D8C329"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t xml:space="preserve">26 июля - День Национального восстания (нападение на казарму Монкада в Сантьяго-де-Куба, 25 и 27 июля также являются выходными днями). </w:t>
      </w:r>
    </w:p>
    <w:p w14:paraId="27C3DB48" w14:textId="77777777" w:rsidR="0050223C" w:rsidRPr="00C72FC9" w:rsidRDefault="0050223C" w:rsidP="0050223C">
      <w:pPr>
        <w:pStyle w:val="a5"/>
        <w:spacing w:after="0"/>
        <w:ind w:firstLine="567"/>
        <w:jc w:val="both"/>
        <w:rPr>
          <w:spacing w:val="-6"/>
          <w:sz w:val="18"/>
          <w:szCs w:val="18"/>
        </w:rPr>
      </w:pPr>
      <w:r w:rsidRPr="00C72FC9">
        <w:rPr>
          <w:spacing w:val="-6"/>
          <w:sz w:val="18"/>
          <w:szCs w:val="18"/>
        </w:rPr>
        <w:t xml:space="preserve">10 октября - Годовщина начала войн за независимость от испанского владычества, День Кубинской Культуры. </w:t>
      </w:r>
    </w:p>
    <w:p w14:paraId="1FC01567" w14:textId="77777777" w:rsidR="0050223C" w:rsidRDefault="0050223C" w:rsidP="0050223C">
      <w:pPr>
        <w:pStyle w:val="a5"/>
        <w:spacing w:after="0"/>
        <w:ind w:firstLine="567"/>
        <w:jc w:val="both"/>
        <w:rPr>
          <w:spacing w:val="-6"/>
          <w:sz w:val="18"/>
          <w:szCs w:val="18"/>
        </w:rPr>
      </w:pPr>
      <w:r w:rsidRPr="00C72FC9">
        <w:rPr>
          <w:spacing w:val="-6"/>
          <w:sz w:val="18"/>
          <w:szCs w:val="18"/>
        </w:rPr>
        <w:t>25 декабря - Рождество.</w:t>
      </w:r>
    </w:p>
    <w:p w14:paraId="2701C565"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Кухня</w:t>
      </w:r>
    </w:p>
    <w:p w14:paraId="09FE7748" w14:textId="77777777" w:rsidR="0050223C" w:rsidRDefault="0050223C" w:rsidP="0050223C">
      <w:pPr>
        <w:pStyle w:val="a5"/>
        <w:spacing w:after="0" w:line="202" w:lineRule="auto"/>
        <w:ind w:firstLine="567"/>
        <w:jc w:val="both"/>
        <w:rPr>
          <w:spacing w:val="-6"/>
          <w:sz w:val="18"/>
          <w:szCs w:val="18"/>
        </w:rPr>
      </w:pPr>
      <w:r w:rsidRPr="00BE19D9">
        <w:rPr>
          <w:spacing w:val="-6"/>
          <w:sz w:val="18"/>
          <w:szCs w:val="18"/>
        </w:rPr>
        <w:t xml:space="preserve">Основу рациона кубинцев составляют рис и черная фасоль (по-кубински moroz y cristianos), свинина и цыплята. Кубинцы не очень любят овощи, </w:t>
      </w:r>
      <w:r w:rsidRPr="00BE19D9">
        <w:rPr>
          <w:spacing w:val="-6"/>
          <w:sz w:val="18"/>
          <w:szCs w:val="18"/>
        </w:rPr>
        <w:lastRenderedPageBreak/>
        <w:t>но обожают фрукты, их огромное множество и они всегда свежие. Очень вкусны манго и бананы. Печеные бананы (platanos) в кубинской кухне идут еще от африканских рабов. Fufu - это бананы, смешанные с другими ингредиентами. Чатинос - легкая закуска к аперитиву, также готовится на базе платанос. Если Вы заказываете фруктовые соки, требуйте, чтобы они были свежеприготовленными. Если Ваши средства ограничены, в закусочных (mesas suecas) Вам предложат комплексный обед по фиксированной цене, блюда Вы выберете сами. Очень популярно мороженое Coppelia. Есть много маленьких ресторанчиков прямо на дому у кубинцев, где можно поесть примерно за 4cuc. Говоря о кухне, нельзя обойти вниманием кофе по-кубински, который кубинцы пьют в огромных количествах в течение всего дня. Кофе по-кубински очень крепкий и сладкий. В городах много кафе, а также casas de infusiones, где можно отведать различные настои, отвары и другие напитки. Во все напитки кубинцы кладут большое количество сахара. Самым популярным алкогольным напитком является ром. Самая знаменитая марка рома - Havana Club. Существует три сорта: Carta Oro (золотой), Carta Blanca (белый) и Anejo (старый), которые различаются по выдержке. Любимый ром кубинцев - Anejo (около 8cuc за бутылку).</w:t>
      </w:r>
    </w:p>
    <w:p w14:paraId="0232B27E"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Магазины</w:t>
      </w:r>
    </w:p>
    <w:p w14:paraId="6DF63B20" w14:textId="77777777" w:rsidR="0050223C" w:rsidRDefault="0050223C" w:rsidP="0050223C">
      <w:pPr>
        <w:pStyle w:val="a5"/>
        <w:spacing w:after="0" w:line="202" w:lineRule="auto"/>
        <w:ind w:firstLine="567"/>
        <w:jc w:val="both"/>
        <w:rPr>
          <w:spacing w:val="-6"/>
          <w:sz w:val="18"/>
          <w:szCs w:val="18"/>
        </w:rPr>
      </w:pPr>
      <w:r w:rsidRPr="00BE19D9">
        <w:rPr>
          <w:spacing w:val="-6"/>
          <w:sz w:val="18"/>
          <w:szCs w:val="18"/>
        </w:rPr>
        <w:t xml:space="preserve">Работают 09:00 - 18:00 (некоторые до 20:00) по будням, по субботам 09:00 - 15:00 (некоторые до 18:00). Супермаркеты и магазины в курортных районах обычно открыты 10:00 - 20:00. Рекомендуемые сувениры: черный коралл и украшения из него, тропическая рубашка «гуаябера», народные ударные музыкальные инструменты, художественные ткани, вышивка и кружева, картины местных художников, изделия из панциря черепахи - браслеты и заколки, кубинский ром, сигары, среди которых наиболее высоко ценятся марки: «Боливар», «Кохиба», «Монтекристо», «Партагас», «Панч», «Рамон Аллонес», «Санчо Панса», «Ромео и Джульетта» и «Тринидад». Ароматный кофе - молотый и в зернах. </w:t>
      </w:r>
    </w:p>
    <w:p w14:paraId="1A47330A"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 xml:space="preserve">Транспорт </w:t>
      </w:r>
    </w:p>
    <w:p w14:paraId="387DCD24" w14:textId="77777777" w:rsidR="0050223C" w:rsidRDefault="0050223C" w:rsidP="0050223C">
      <w:pPr>
        <w:pStyle w:val="a5"/>
        <w:spacing w:after="0" w:line="202" w:lineRule="auto"/>
        <w:ind w:firstLine="567"/>
        <w:jc w:val="both"/>
        <w:rPr>
          <w:spacing w:val="-6"/>
          <w:sz w:val="18"/>
          <w:szCs w:val="18"/>
        </w:rPr>
      </w:pPr>
      <w:r w:rsidRPr="00BE19D9">
        <w:rPr>
          <w:spacing w:val="-6"/>
          <w:sz w:val="18"/>
          <w:szCs w:val="18"/>
        </w:rPr>
        <w:t>Популярным транспортным средством в стране является автобус. Автобус называется gua-gua (ва-ва), это основной городской транспорт. Стоимость проезда - 10 сентаво. Автобус останавливается через каждые четыре квартала, водителя можно попросить объявить остановку. Часы пик ничем не лучше московских. Существуют такси для туристов (с радиотелефоном и кондиционером) и такси для кубинцев за песо, которые очень трудно поймать. В Гаване три компании такси, все государственные. Cubanacan - самая дорогая, обслуживают мерседесы; Turistaxi обслуживают японские серые малолитражки с кондиционерами; Panataxi обслуживают "Лады", совсем не дорого, но эта компания работает только в столице. В провинции, в отелях и в туристических центрах можно найти такси Cubanacan и Turistaxi. Надежнее всего поймать такси у входа в отель.</w:t>
      </w:r>
    </w:p>
    <w:p w14:paraId="4D33B4FF"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Телефон</w:t>
      </w:r>
    </w:p>
    <w:p w14:paraId="53B36916" w14:textId="63C2DAC0" w:rsidR="0050223C" w:rsidRDefault="0050223C" w:rsidP="0050223C">
      <w:pPr>
        <w:pStyle w:val="a5"/>
        <w:spacing w:after="0"/>
        <w:ind w:firstLine="567"/>
        <w:jc w:val="both"/>
        <w:rPr>
          <w:spacing w:val="-6"/>
          <w:sz w:val="18"/>
          <w:szCs w:val="18"/>
        </w:rPr>
      </w:pPr>
      <w:r w:rsidRPr="00BE19D9">
        <w:rPr>
          <w:spacing w:val="-6"/>
          <w:sz w:val="18"/>
          <w:szCs w:val="18"/>
        </w:rPr>
        <w:t xml:space="preserve">Для телефонных переговоров в черте города используются телефоны-автоматы, работающие как на монетах, так и на карточках (много реже). Для звонка с "монетного" автомата необходимы монеты в 5 и 20 сентаво. Звонить в другие города или провинции затруднительно. Международные телефонные звонки осуществляются исключительно с телефонных станций "Телекорреос", которые есть практически во всех крупных отелях. Для звонка необходима специальная карточка (продается у администратора отеля). Статистика соединения и его стоимость выводятся на дисплей телефона. Сотовая связь и интернет-телефония развиты слабо. </w:t>
      </w:r>
    </w:p>
    <w:p w14:paraId="24D351A7" w14:textId="77777777" w:rsidR="0050223C" w:rsidRPr="00BE19D9" w:rsidRDefault="0050223C" w:rsidP="0050223C">
      <w:pPr>
        <w:pStyle w:val="a5"/>
        <w:spacing w:after="0"/>
        <w:ind w:firstLine="567"/>
        <w:jc w:val="both"/>
        <w:rPr>
          <w:spacing w:val="-6"/>
          <w:sz w:val="18"/>
          <w:szCs w:val="18"/>
        </w:rPr>
      </w:pPr>
      <w:r w:rsidRPr="00BE19D9">
        <w:rPr>
          <w:spacing w:val="-6"/>
          <w:sz w:val="18"/>
          <w:szCs w:val="18"/>
        </w:rPr>
        <w:t>Для звонка в Россию необходимо набрать 007 (код России - 7), затем код города и номер телефона. Например, звонок в Москву: 007 - 495 - номер телефона.</w:t>
      </w:r>
    </w:p>
    <w:p w14:paraId="59F03348" w14:textId="77777777" w:rsidR="0050223C" w:rsidRPr="00BE19D9" w:rsidRDefault="0050223C" w:rsidP="0050223C">
      <w:pPr>
        <w:pStyle w:val="a5"/>
        <w:spacing w:after="0"/>
        <w:ind w:firstLine="567"/>
        <w:jc w:val="both"/>
        <w:rPr>
          <w:spacing w:val="-6"/>
          <w:sz w:val="18"/>
          <w:szCs w:val="18"/>
        </w:rPr>
      </w:pPr>
      <w:r w:rsidRPr="00BE19D9">
        <w:rPr>
          <w:spacing w:val="-6"/>
          <w:sz w:val="18"/>
          <w:szCs w:val="18"/>
        </w:rPr>
        <w:t>Посольство РФ в Гаване: +53 7 204 2686, 204 1085.</w:t>
      </w:r>
    </w:p>
    <w:p w14:paraId="6EEC3329" w14:textId="77777777" w:rsidR="0050223C" w:rsidRPr="00BE19D9" w:rsidRDefault="0050223C" w:rsidP="0050223C">
      <w:pPr>
        <w:pStyle w:val="a5"/>
        <w:spacing w:after="0"/>
        <w:ind w:firstLine="567"/>
        <w:jc w:val="both"/>
        <w:rPr>
          <w:spacing w:val="-6"/>
          <w:sz w:val="18"/>
          <w:szCs w:val="18"/>
        </w:rPr>
      </w:pPr>
      <w:r w:rsidRPr="00BE19D9">
        <w:rPr>
          <w:spacing w:val="-6"/>
          <w:sz w:val="18"/>
          <w:szCs w:val="18"/>
        </w:rPr>
        <w:t>Полиция: 867 7777, 882 0116.</w:t>
      </w:r>
    </w:p>
    <w:p w14:paraId="76739C36" w14:textId="77777777" w:rsidR="0050223C" w:rsidRDefault="0050223C" w:rsidP="0050223C">
      <w:pPr>
        <w:outlineLvl w:val="2"/>
        <w:rPr>
          <w:spacing w:val="-6"/>
          <w:sz w:val="18"/>
          <w:szCs w:val="18"/>
        </w:rPr>
      </w:pPr>
      <w:r>
        <w:rPr>
          <w:spacing w:val="-6"/>
          <w:sz w:val="18"/>
          <w:szCs w:val="18"/>
        </w:rPr>
        <w:t xml:space="preserve">               </w:t>
      </w:r>
      <w:r w:rsidRPr="00BE19D9">
        <w:rPr>
          <w:spacing w:val="-6"/>
          <w:sz w:val="18"/>
          <w:szCs w:val="18"/>
        </w:rPr>
        <w:t>Скорая помощь: 204 2811.</w:t>
      </w:r>
    </w:p>
    <w:p w14:paraId="4C3CA83F" w14:textId="77777777" w:rsidR="0050223C" w:rsidRPr="00EC19A3" w:rsidRDefault="0050223C" w:rsidP="0050223C">
      <w:pPr>
        <w:spacing w:line="202" w:lineRule="auto"/>
        <w:ind w:firstLine="567"/>
        <w:jc w:val="both"/>
        <w:rPr>
          <w:b/>
          <w:spacing w:val="-6"/>
          <w:sz w:val="18"/>
          <w:szCs w:val="18"/>
        </w:rPr>
      </w:pPr>
      <w:r w:rsidRPr="00EC19A3">
        <w:rPr>
          <w:b/>
          <w:spacing w:val="-6"/>
          <w:sz w:val="18"/>
          <w:szCs w:val="18"/>
        </w:rPr>
        <w:t>Напряжение электросети</w:t>
      </w:r>
    </w:p>
    <w:p w14:paraId="4E0F50A1" w14:textId="77777777" w:rsidR="0050223C" w:rsidRDefault="0050223C" w:rsidP="0050223C">
      <w:pPr>
        <w:pStyle w:val="a5"/>
        <w:spacing w:after="0" w:line="202" w:lineRule="auto"/>
        <w:ind w:firstLine="567"/>
        <w:jc w:val="both"/>
        <w:rPr>
          <w:spacing w:val="-6"/>
          <w:sz w:val="18"/>
          <w:szCs w:val="18"/>
        </w:rPr>
      </w:pPr>
      <w:r w:rsidRPr="00884CA7">
        <w:rPr>
          <w:spacing w:val="-6"/>
          <w:sz w:val="18"/>
          <w:szCs w:val="18"/>
        </w:rPr>
        <w:t xml:space="preserve">Сетевое напряжение 110/120 В, частота 60 Герц. Нужен адаптер, так как вилки и розетки на Кубе имеют плоскую форму. Правда, в современных кубинских отелях напряжение 220 В и «европейские» розетки. </w:t>
      </w:r>
    </w:p>
    <w:p w14:paraId="3C94FEDD"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В отеле</w:t>
      </w:r>
    </w:p>
    <w:p w14:paraId="3B023DFA" w14:textId="77777777" w:rsidR="0050223C" w:rsidRPr="00884CA7" w:rsidRDefault="0050223C" w:rsidP="0050223C">
      <w:pPr>
        <w:pStyle w:val="a5"/>
        <w:spacing w:line="202" w:lineRule="auto"/>
        <w:ind w:firstLine="567"/>
        <w:jc w:val="both"/>
        <w:rPr>
          <w:spacing w:val="-6"/>
          <w:sz w:val="18"/>
          <w:szCs w:val="18"/>
        </w:rPr>
      </w:pPr>
      <w:r w:rsidRPr="00884CA7">
        <w:rPr>
          <w:spacing w:val="-6"/>
          <w:sz w:val="18"/>
          <w:szCs w:val="18"/>
        </w:rPr>
        <w:t>В день приезда расселение осуществляется в соответствии с правилами, принятыми в отеле, начиная с 16-00 местного времени.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Кубу в 5 утра 10 сентября, чтобы не ждать заселения до 16.00,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w:t>
      </w:r>
      <w:r>
        <w:rPr>
          <w:spacing w:val="-6"/>
          <w:sz w:val="18"/>
          <w:szCs w:val="18"/>
        </w:rPr>
        <w:t xml:space="preserve"> номера, карточки на полотенца.</w:t>
      </w:r>
      <w:r w:rsidRPr="00884CA7">
        <w:rPr>
          <w:spacing w:val="-6"/>
          <w:sz w:val="18"/>
          <w:szCs w:val="18"/>
        </w:rPr>
        <w:t xml:space="preserve"> Просим ознакомиться на месте с условиями предоставления услуг в отеле и придерживаться установленных отелем правил.</w:t>
      </w:r>
    </w:p>
    <w:p w14:paraId="6010638E" w14:textId="77777777" w:rsidR="0050223C" w:rsidRDefault="0050223C" w:rsidP="0050223C">
      <w:pPr>
        <w:pStyle w:val="a5"/>
        <w:spacing w:after="0" w:line="202" w:lineRule="auto"/>
        <w:jc w:val="both"/>
        <w:rPr>
          <w:spacing w:val="-6"/>
          <w:sz w:val="18"/>
          <w:szCs w:val="18"/>
        </w:rPr>
      </w:pPr>
      <w:r w:rsidRPr="00884CA7">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14:paraId="6FC82037" w14:textId="77777777" w:rsidR="0050223C" w:rsidRPr="00EC19A3" w:rsidRDefault="0050223C" w:rsidP="0050223C">
      <w:pPr>
        <w:pStyle w:val="a5"/>
        <w:spacing w:after="0" w:line="202" w:lineRule="auto"/>
        <w:ind w:firstLine="567"/>
        <w:jc w:val="both"/>
        <w:rPr>
          <w:spacing w:val="-6"/>
          <w:sz w:val="18"/>
          <w:szCs w:val="18"/>
        </w:rPr>
      </w:pPr>
      <w:r w:rsidRPr="00EC19A3">
        <w:rPr>
          <w:rStyle w:val="a3"/>
          <w:spacing w:val="-6"/>
          <w:sz w:val="18"/>
          <w:szCs w:val="18"/>
        </w:rPr>
        <w:t>Экскурсии</w:t>
      </w:r>
    </w:p>
    <w:p w14:paraId="6B88D1D1" w14:textId="77777777" w:rsidR="0050223C" w:rsidRPr="00884CA7" w:rsidRDefault="0050223C" w:rsidP="0050223C">
      <w:pPr>
        <w:pStyle w:val="a5"/>
        <w:spacing w:after="0"/>
        <w:ind w:firstLine="567"/>
        <w:jc w:val="both"/>
        <w:rPr>
          <w:spacing w:val="-6"/>
          <w:sz w:val="18"/>
          <w:szCs w:val="18"/>
        </w:rPr>
      </w:pPr>
      <w:r w:rsidRPr="00884CA7">
        <w:rPr>
          <w:spacing w:val="-6"/>
          <w:sz w:val="18"/>
          <w:szCs w:val="18"/>
        </w:rPr>
        <w:t xml:space="preserve">Гид принимающей Вас на Кубе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w:t>
      </w:r>
    </w:p>
    <w:p w14:paraId="7AE6383B" w14:textId="77777777" w:rsidR="0050223C" w:rsidRPr="00884CA7" w:rsidRDefault="0050223C" w:rsidP="0050223C">
      <w:pPr>
        <w:pStyle w:val="a5"/>
        <w:spacing w:after="0"/>
        <w:ind w:firstLine="567"/>
        <w:jc w:val="both"/>
        <w:rPr>
          <w:spacing w:val="-6"/>
          <w:sz w:val="18"/>
          <w:szCs w:val="18"/>
        </w:rPr>
      </w:pPr>
      <w:r w:rsidRPr="00884CA7">
        <w:rPr>
          <w:spacing w:val="-6"/>
          <w:sz w:val="18"/>
          <w:szCs w:val="18"/>
        </w:rPr>
        <w:t xml:space="preserve">На Кубе достойно внимания: </w:t>
      </w:r>
    </w:p>
    <w:p w14:paraId="6D0832A1" w14:textId="77777777" w:rsidR="0050223C" w:rsidRDefault="0050223C" w:rsidP="0050223C">
      <w:pPr>
        <w:pStyle w:val="a5"/>
        <w:spacing w:after="0"/>
        <w:jc w:val="both"/>
        <w:rPr>
          <w:spacing w:val="-6"/>
          <w:sz w:val="18"/>
          <w:szCs w:val="18"/>
        </w:rPr>
      </w:pPr>
      <w:r w:rsidRPr="00884CA7">
        <w:rPr>
          <w:spacing w:val="-6"/>
          <w:sz w:val="18"/>
          <w:szCs w:val="18"/>
        </w:rPr>
        <w:t>Прогулка по Крепости Castillo del Morro, посещение Базилики Virgen de la Caridad del Cobre, посещение фабрики рома La Barrita de Ron Caney, прогулка по Площади Революции города Holguín, посещение табачной фабрики и Loma de la Cruz, посещение Площади имени революционера Antonio Maceo, морская экскурсия «Райский остров» и «Катамаран Эксклюзив», сафари на джипах, путешествия на острова, национальные шоу, выступления и многое другое.</w:t>
      </w:r>
    </w:p>
    <w:p w14:paraId="6E8B4CC9" w14:textId="77777777" w:rsidR="0050223C" w:rsidRPr="00EC19A3" w:rsidRDefault="0050223C" w:rsidP="0050223C">
      <w:pPr>
        <w:pStyle w:val="a5"/>
        <w:spacing w:after="0" w:line="202" w:lineRule="auto"/>
        <w:ind w:firstLine="567"/>
        <w:jc w:val="both"/>
        <w:rPr>
          <w:rStyle w:val="a3"/>
          <w:spacing w:val="-6"/>
          <w:sz w:val="18"/>
          <w:szCs w:val="18"/>
        </w:rPr>
      </w:pPr>
      <w:r w:rsidRPr="00EC19A3">
        <w:rPr>
          <w:rStyle w:val="a3"/>
          <w:spacing w:val="-6"/>
          <w:sz w:val="18"/>
          <w:szCs w:val="18"/>
        </w:rPr>
        <w:t>Чаевые</w:t>
      </w:r>
    </w:p>
    <w:p w14:paraId="710DB66C" w14:textId="52044DBF" w:rsidR="0050223C" w:rsidRDefault="0050223C" w:rsidP="0050223C">
      <w:pPr>
        <w:pStyle w:val="a5"/>
        <w:spacing w:after="0" w:line="202" w:lineRule="auto"/>
        <w:ind w:firstLine="567"/>
        <w:jc w:val="both"/>
        <w:rPr>
          <w:spacing w:val="-6"/>
          <w:sz w:val="18"/>
          <w:szCs w:val="18"/>
        </w:rPr>
      </w:pPr>
      <w:r w:rsidRPr="00884CA7">
        <w:rPr>
          <w:spacing w:val="-6"/>
          <w:sz w:val="18"/>
          <w:szCs w:val="18"/>
        </w:rPr>
        <w:t xml:space="preserve">На Кубе принято платить чаевые 5-15% от стоимости </w:t>
      </w:r>
      <w:r w:rsidR="00DC7679" w:rsidRPr="00884CA7">
        <w:rPr>
          <w:spacing w:val="-6"/>
          <w:sz w:val="18"/>
          <w:szCs w:val="18"/>
        </w:rPr>
        <w:t>услуг.</w:t>
      </w:r>
      <w:r w:rsidRPr="00884CA7">
        <w:rPr>
          <w:spacing w:val="-6"/>
          <w:sz w:val="18"/>
          <w:szCs w:val="18"/>
        </w:rPr>
        <w:t xml:space="preserve"> Учитывайте, что чаевые, данные при свидетелях, будут сданы в общую кассу и затем будут делится персоналом всего отеля, либо ресторана.</w:t>
      </w:r>
    </w:p>
    <w:p w14:paraId="361C53BB" w14:textId="77777777" w:rsidR="0050223C" w:rsidRPr="00EC19A3" w:rsidRDefault="0050223C" w:rsidP="0050223C">
      <w:pPr>
        <w:pStyle w:val="a5"/>
        <w:spacing w:after="0" w:line="202" w:lineRule="auto"/>
        <w:ind w:firstLine="567"/>
        <w:jc w:val="both"/>
        <w:rPr>
          <w:rStyle w:val="a3"/>
          <w:b w:val="0"/>
          <w:spacing w:val="-6"/>
          <w:sz w:val="18"/>
          <w:szCs w:val="18"/>
        </w:rPr>
      </w:pPr>
      <w:r w:rsidRPr="00EC19A3">
        <w:rPr>
          <w:rStyle w:val="a3"/>
          <w:rFonts w:ascii="Bookman Old Style" w:hAnsi="Bookman Old Style"/>
          <w:spacing w:val="-6"/>
          <w:sz w:val="18"/>
          <w:szCs w:val="18"/>
        </w:rPr>
        <w:t>ПРАВИЛА ЛИЧНОЙ ГИГИЕНЫ И БЕЗОПАСНОСТИ</w:t>
      </w:r>
      <w:r w:rsidRPr="00EC19A3">
        <w:rPr>
          <w:rStyle w:val="a3"/>
          <w:spacing w:val="-6"/>
          <w:sz w:val="18"/>
          <w:szCs w:val="18"/>
        </w:rPr>
        <w:t>:</w:t>
      </w:r>
    </w:p>
    <w:p w14:paraId="77C50891" w14:textId="77777777" w:rsidR="0050223C" w:rsidRPr="00EC19A3" w:rsidRDefault="0050223C" w:rsidP="0050223C">
      <w:pPr>
        <w:spacing w:line="202" w:lineRule="auto"/>
        <w:ind w:firstLine="600"/>
        <w:jc w:val="both"/>
        <w:rPr>
          <w:sz w:val="18"/>
          <w:szCs w:val="18"/>
        </w:rPr>
      </w:pPr>
      <w:r w:rsidRPr="00EC19A3">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6" w:history="1">
        <w:r w:rsidRPr="00EC19A3">
          <w:rPr>
            <w:rStyle w:val="a4"/>
            <w:b/>
            <w:sz w:val="18"/>
            <w:szCs w:val="18"/>
          </w:rPr>
          <w:t>http://www.mid.ru/dks.nsf/advinf</w:t>
        </w:r>
      </w:hyperlink>
      <w:r w:rsidRPr="00EC19A3">
        <w:rPr>
          <w:sz w:val="18"/>
          <w:szCs w:val="18"/>
        </w:rPr>
        <w:t>, а также с Памяткой МИД России «Каждому, кто направляется за границу», и Памяткой Роспотребнадзора выезжающим за рубеж, размещенными на нашем сайте http://www.</w:t>
      </w:r>
      <w:r w:rsidRPr="00EC19A3">
        <w:rPr>
          <w:sz w:val="18"/>
          <w:szCs w:val="18"/>
          <w:lang w:val="en-US"/>
        </w:rPr>
        <w:t>anextour</w:t>
      </w:r>
      <w:r w:rsidRPr="00EC19A3">
        <w:rPr>
          <w:sz w:val="18"/>
          <w:szCs w:val="18"/>
        </w:rPr>
        <w:t>.</w:t>
      </w:r>
      <w:r w:rsidRPr="00EC19A3">
        <w:rPr>
          <w:sz w:val="18"/>
          <w:szCs w:val="18"/>
          <w:lang w:val="en-US"/>
        </w:rPr>
        <w:t>ru</w:t>
      </w:r>
      <w:r w:rsidRPr="00EC19A3">
        <w:rPr>
          <w:sz w:val="18"/>
          <w:szCs w:val="18"/>
        </w:rPr>
        <w:t xml:space="preserve"> в разделе «Памятки туристам».</w:t>
      </w:r>
    </w:p>
    <w:p w14:paraId="5CE6A87F" w14:textId="77777777" w:rsidR="0050223C" w:rsidRPr="00EC19A3" w:rsidRDefault="0050223C" w:rsidP="0050223C">
      <w:pPr>
        <w:pStyle w:val="a5"/>
        <w:tabs>
          <w:tab w:val="left" w:pos="707"/>
        </w:tabs>
        <w:spacing w:after="0" w:line="202" w:lineRule="auto"/>
        <w:ind w:firstLine="600"/>
        <w:jc w:val="both"/>
        <w:rPr>
          <w:kern w:val="18"/>
          <w:sz w:val="18"/>
          <w:szCs w:val="18"/>
        </w:rPr>
      </w:pPr>
      <w:r w:rsidRPr="00EC19A3">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EC19A3">
        <w:rPr>
          <w:kern w:val="18"/>
          <w:sz w:val="18"/>
          <w:szCs w:val="18"/>
        </w:rPr>
        <w:t xml:space="preserve">органами власти. </w:t>
      </w:r>
    </w:p>
    <w:p w14:paraId="17DAF9DD" w14:textId="77777777" w:rsidR="0050223C" w:rsidRPr="00EC19A3" w:rsidRDefault="0050223C" w:rsidP="0050223C">
      <w:pPr>
        <w:spacing w:line="202" w:lineRule="auto"/>
        <w:ind w:firstLine="567"/>
        <w:jc w:val="both"/>
        <w:rPr>
          <w:kern w:val="18"/>
          <w:sz w:val="18"/>
          <w:szCs w:val="18"/>
        </w:rPr>
      </w:pPr>
      <w:r w:rsidRPr="00EC19A3">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14:paraId="46B05213" w14:textId="77777777" w:rsidR="0050223C" w:rsidRPr="00EC19A3" w:rsidRDefault="0050223C" w:rsidP="0050223C">
      <w:pPr>
        <w:pStyle w:val="a5"/>
        <w:overflowPunct/>
        <w:autoSpaceDE/>
        <w:autoSpaceDN/>
        <w:adjustRightInd/>
        <w:spacing w:after="0" w:line="202" w:lineRule="auto"/>
        <w:ind w:firstLine="567"/>
        <w:jc w:val="both"/>
        <w:textAlignment w:val="auto"/>
        <w:rPr>
          <w:spacing w:val="-6"/>
          <w:sz w:val="18"/>
          <w:szCs w:val="18"/>
        </w:rPr>
      </w:pPr>
      <w:r w:rsidRPr="00EC19A3">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EC19A3">
        <w:rPr>
          <w:spacing w:val="-6"/>
          <w:sz w:val="18"/>
          <w:szCs w:val="18"/>
        </w:rPr>
        <w:t xml:space="preserve"> паспортов и взять их с собой. </w:t>
      </w:r>
    </w:p>
    <w:p w14:paraId="754984FB"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Паспорт (или ксерокопию паспорта), визитную карточку отеля носите с собой. </w:t>
      </w:r>
    </w:p>
    <w:p w14:paraId="207F8879"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14:paraId="57A34406"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 период путешествия Вы не имеете права на коммерческую деятельность или иную оплачиваемую работу. </w:t>
      </w:r>
    </w:p>
    <w:p w14:paraId="2D75919E" w14:textId="4CA6DA0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Вы обязаны покинуть </w:t>
      </w:r>
      <w:r w:rsidR="00E6488B">
        <w:rPr>
          <w:sz w:val="18"/>
          <w:szCs w:val="18"/>
        </w:rPr>
        <w:t>страну временного пребывания</w:t>
      </w:r>
      <w:r w:rsidRPr="00EC19A3">
        <w:rPr>
          <w:sz w:val="18"/>
          <w:szCs w:val="18"/>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14:paraId="12602268"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Не оставляйте детей одних без Вашего присмотра на пляже, у бассейна, на водных горках и при пользовании аттракционами.</w:t>
      </w:r>
    </w:p>
    <w:p w14:paraId="0D14B89D"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14:paraId="6EFB27CA"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34325889"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0A7B45D5" w14:textId="77777777" w:rsidR="0050223C" w:rsidRPr="00EC19A3" w:rsidRDefault="0050223C" w:rsidP="0050223C">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14:paraId="3632A97D"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Возьмите в путешествие индивидуальную аптечку с необходимым Вам набором лекарств.</w:t>
      </w:r>
    </w:p>
    <w:p w14:paraId="509CE139"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14:paraId="2D79261E"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lastRenderedPageBreak/>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1BB821A5"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01EF7B21"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Покидая автобус на остановках и во время экскурсий, не оставляйте в нем ручную кладь, особенно ценные вещи и деньги. </w:t>
      </w:r>
    </w:p>
    <w:p w14:paraId="5B535FB4"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14:paraId="288B5782"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14:paraId="04A8DBEA"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14:paraId="5D0950A3"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496752A2"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Если в номере имеется мини бар, то все напитки и закуски, взятые из него, как правило, должны быть оплачены. </w:t>
      </w:r>
    </w:p>
    <w:p w14:paraId="1BD9ED64" w14:textId="77777777" w:rsidR="0050223C" w:rsidRPr="00EC19A3" w:rsidRDefault="0050223C" w:rsidP="0050223C">
      <w:pPr>
        <w:pStyle w:val="a5"/>
        <w:tabs>
          <w:tab w:val="left" w:pos="707"/>
        </w:tabs>
        <w:spacing w:after="0" w:line="202" w:lineRule="auto"/>
        <w:ind w:firstLine="600"/>
        <w:jc w:val="both"/>
        <w:rPr>
          <w:sz w:val="18"/>
          <w:szCs w:val="18"/>
        </w:rPr>
      </w:pPr>
      <w:r w:rsidRPr="00EC19A3">
        <w:rPr>
          <w:sz w:val="18"/>
          <w:szCs w:val="18"/>
        </w:rPr>
        <w:t xml:space="preserve">Категорически запрещается курить в постели. </w:t>
      </w:r>
    </w:p>
    <w:p w14:paraId="1274D552" w14:textId="77777777" w:rsidR="0050223C" w:rsidRPr="00EC19A3" w:rsidRDefault="0050223C" w:rsidP="0050223C">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xml:space="preserve">Для россиян ограничений на передвижение по стране нет. </w:t>
      </w:r>
    </w:p>
    <w:p w14:paraId="272862EA" w14:textId="77777777" w:rsidR="0050223C" w:rsidRPr="00EC19A3" w:rsidRDefault="0050223C" w:rsidP="0050223C">
      <w:pPr>
        <w:spacing w:line="202" w:lineRule="auto"/>
        <w:ind w:firstLine="600"/>
        <w:jc w:val="both"/>
        <w:rPr>
          <w:sz w:val="18"/>
          <w:szCs w:val="18"/>
        </w:rPr>
      </w:pPr>
      <w:r w:rsidRPr="00EC19A3">
        <w:rPr>
          <w:sz w:val="18"/>
          <w:szCs w:val="18"/>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14:paraId="5367605B" w14:textId="77777777" w:rsidR="0050223C" w:rsidRPr="00EC19A3" w:rsidRDefault="0050223C" w:rsidP="0050223C">
      <w:pPr>
        <w:pStyle w:val="a5"/>
        <w:spacing w:before="80"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В СЛУЧАЕ ПОТЕРИ ПАСПОРТА</w:t>
      </w:r>
    </w:p>
    <w:p w14:paraId="3FE8697C"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14:paraId="52239F80"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14:paraId="3BAAC917"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 xml:space="preserve">Для того, чтобы Вам выдали свидетельство на возвращение в РФ, необходимо представить следующие документы: </w:t>
      </w:r>
    </w:p>
    <w:p w14:paraId="21F15E29"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•основной документ, на основании которого будут предприниматься какие-либо действия, это заявление о выдаче свидетельства (</w:t>
      </w:r>
      <w:r w:rsidRPr="005B154A">
        <w:rPr>
          <w:b/>
          <w:spacing w:val="-6"/>
          <w:sz w:val="16"/>
          <w:szCs w:val="16"/>
          <w:u w:val="single"/>
        </w:rPr>
        <w:t>образец заявления</w:t>
      </w:r>
      <w:r w:rsidRPr="005B154A">
        <w:rPr>
          <w:spacing w:val="-6"/>
          <w:sz w:val="16"/>
          <w:szCs w:val="16"/>
        </w:rPr>
        <w:t>)</w:t>
      </w:r>
    </w:p>
    <w:p w14:paraId="43B60676"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14:paraId="3922C638"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14:paraId="061B14A9"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 xml:space="preserve">Срок выдачи свидетельства на возвращение в РФ составляет 2 рабочих дня со дня регистрации заявления. </w:t>
      </w:r>
    </w:p>
    <w:p w14:paraId="57F4415A" w14:textId="77777777" w:rsidR="0050223C" w:rsidRPr="005B154A"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Вернувшись в Российскую Федерацию, в трехдневный срок необходимо сдать свидетельство в организацию, выдавшую паспорт (ОВИР, МИД).</w:t>
      </w:r>
    </w:p>
    <w:p w14:paraId="507C0F1B" w14:textId="77777777" w:rsidR="0050223C" w:rsidRPr="0050223C" w:rsidRDefault="0050223C" w:rsidP="0050223C">
      <w:pPr>
        <w:pStyle w:val="a5"/>
        <w:overflowPunct/>
        <w:autoSpaceDE/>
        <w:autoSpaceDN/>
        <w:adjustRightInd/>
        <w:spacing w:after="0"/>
        <w:ind w:firstLine="567"/>
        <w:jc w:val="both"/>
        <w:textAlignment w:val="auto"/>
        <w:rPr>
          <w:spacing w:val="-6"/>
          <w:sz w:val="16"/>
          <w:szCs w:val="16"/>
        </w:rPr>
      </w:pPr>
      <w:r w:rsidRPr="005B154A">
        <w:rPr>
          <w:spacing w:val="-6"/>
          <w:sz w:val="16"/>
          <w:szCs w:val="16"/>
        </w:rPr>
        <w:t>Все вышеперечисленные документы регламентированы пунктом 20 Приказа МИД России от 28.06.2012 года № 10304.</w:t>
      </w:r>
    </w:p>
    <w:p w14:paraId="425C70DA" w14:textId="77777777" w:rsidR="0050223C" w:rsidRPr="00EC19A3" w:rsidRDefault="0050223C" w:rsidP="0050223C">
      <w:pPr>
        <w:pStyle w:val="a5"/>
        <w:spacing w:before="80" w:after="0" w:line="202" w:lineRule="auto"/>
        <w:jc w:val="center"/>
        <w:rPr>
          <w:rStyle w:val="a3"/>
          <w:rFonts w:ascii="Bookman Old Style" w:hAnsi="Bookman Old Style"/>
          <w:spacing w:val="-6"/>
          <w:sz w:val="18"/>
          <w:szCs w:val="18"/>
        </w:rPr>
      </w:pPr>
      <w:r w:rsidRPr="00EC19A3">
        <w:rPr>
          <w:rStyle w:val="a3"/>
          <w:rFonts w:ascii="Bookman Old Style" w:hAnsi="Bookman Old Style"/>
          <w:spacing w:val="-6"/>
          <w:sz w:val="18"/>
          <w:szCs w:val="18"/>
        </w:rPr>
        <w:t>ПОЛЕЗНАЯ ИНФОРМАЦИЯ</w:t>
      </w:r>
    </w:p>
    <w:tbl>
      <w:tblPr>
        <w:tblW w:w="0" w:type="auto"/>
        <w:tblInd w:w="11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2"/>
        <w:gridCol w:w="4394"/>
      </w:tblGrid>
      <w:tr w:rsidR="0050223C" w:rsidRPr="000A0440" w14:paraId="0ED7484A" w14:textId="77777777" w:rsidTr="000A0440">
        <w:trPr>
          <w:trHeight w:val="1445"/>
        </w:trPr>
        <w:tc>
          <w:tcPr>
            <w:tcW w:w="4252" w:type="dxa"/>
          </w:tcPr>
          <w:p w14:paraId="6F622034" w14:textId="77777777" w:rsidR="0050223C" w:rsidRDefault="0050223C" w:rsidP="000A0440">
            <w:pPr>
              <w:pStyle w:val="a5"/>
              <w:spacing w:after="0"/>
              <w:jc w:val="both"/>
              <w:rPr>
                <w:rStyle w:val="a3"/>
                <w:spacing w:val="-6"/>
                <w:sz w:val="16"/>
                <w:szCs w:val="16"/>
              </w:rPr>
            </w:pPr>
            <w:r w:rsidRPr="00884CA7">
              <w:rPr>
                <w:rStyle w:val="a3"/>
                <w:spacing w:val="-6"/>
                <w:sz w:val="16"/>
                <w:szCs w:val="16"/>
              </w:rPr>
              <w:t>Посольство России на Кубе</w:t>
            </w:r>
          </w:p>
          <w:p w14:paraId="227A4FE5" w14:textId="77777777" w:rsidR="0050223C" w:rsidRPr="00700861" w:rsidRDefault="0050223C" w:rsidP="000A0440">
            <w:pPr>
              <w:pStyle w:val="a5"/>
              <w:spacing w:after="0"/>
              <w:jc w:val="both"/>
              <w:rPr>
                <w:rStyle w:val="a3"/>
                <w:spacing w:val="-6"/>
                <w:sz w:val="16"/>
                <w:szCs w:val="16"/>
              </w:rPr>
            </w:pPr>
            <w:r w:rsidRPr="000A0440">
              <w:rPr>
                <w:rStyle w:val="a3"/>
                <w:b w:val="0"/>
                <w:spacing w:val="-6"/>
                <w:sz w:val="16"/>
                <w:szCs w:val="16"/>
              </w:rPr>
              <w:t xml:space="preserve">Адрес: Гавана, Мирамар, 5 авенида № 6402, между улицами 62 и 66 </w:t>
            </w:r>
          </w:p>
          <w:p w14:paraId="4957D856"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Телефоны: (8-10-537) 204-10-85, 204-26-28, 204-26-86, 204-10-80 </w:t>
            </w:r>
          </w:p>
          <w:p w14:paraId="4A133468"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Факс: (8-10-537) 204-10-38 </w:t>
            </w:r>
          </w:p>
          <w:p w14:paraId="5DCE5977"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E-mail: embrusia@newmail.ru, embrusia2007@mail.ru </w:t>
            </w:r>
          </w:p>
          <w:p w14:paraId="504B0258" w14:textId="77777777" w:rsidR="0050223C" w:rsidRPr="00EC19A3" w:rsidRDefault="0050223C" w:rsidP="000A0440">
            <w:pPr>
              <w:pStyle w:val="a5"/>
              <w:spacing w:after="0"/>
              <w:jc w:val="both"/>
              <w:rPr>
                <w:spacing w:val="-6"/>
                <w:sz w:val="16"/>
                <w:szCs w:val="16"/>
              </w:rPr>
            </w:pPr>
            <w:r w:rsidRPr="000A0440">
              <w:rPr>
                <w:rStyle w:val="a3"/>
                <w:b w:val="0"/>
                <w:spacing w:val="-6"/>
                <w:sz w:val="16"/>
                <w:szCs w:val="16"/>
              </w:rPr>
              <w:t>Время работы: понедельник – четверг с 08:00 до 12:30 и с 15:00 до 19:00</w:t>
            </w:r>
          </w:p>
        </w:tc>
        <w:tc>
          <w:tcPr>
            <w:tcW w:w="4394" w:type="dxa"/>
          </w:tcPr>
          <w:p w14:paraId="68A5DB2F" w14:textId="77777777" w:rsidR="0050223C" w:rsidRDefault="0050223C" w:rsidP="000A0440">
            <w:pPr>
              <w:pStyle w:val="a5"/>
              <w:spacing w:after="0"/>
              <w:rPr>
                <w:b/>
                <w:spacing w:val="-6"/>
                <w:sz w:val="16"/>
                <w:szCs w:val="16"/>
              </w:rPr>
            </w:pPr>
            <w:r w:rsidRPr="00884CA7">
              <w:rPr>
                <w:b/>
                <w:spacing w:val="-6"/>
                <w:sz w:val="16"/>
                <w:szCs w:val="16"/>
              </w:rPr>
              <w:t>Посольство Республики Куба в Российской Федерации</w:t>
            </w:r>
          </w:p>
          <w:p w14:paraId="3DD68586" w14:textId="77777777" w:rsidR="0050223C" w:rsidRPr="00884CA7" w:rsidRDefault="0050223C" w:rsidP="000A0440">
            <w:pPr>
              <w:pStyle w:val="a5"/>
              <w:spacing w:after="0"/>
              <w:rPr>
                <w:spacing w:val="-6"/>
                <w:sz w:val="16"/>
                <w:szCs w:val="16"/>
              </w:rPr>
            </w:pPr>
            <w:r w:rsidRPr="00884CA7">
              <w:rPr>
                <w:spacing w:val="-6"/>
                <w:sz w:val="16"/>
                <w:szCs w:val="16"/>
              </w:rPr>
              <w:t>Адрес Посольства Республики Куба: 119017, Москва, Б. Ордынка, д.66</w:t>
            </w:r>
          </w:p>
          <w:p w14:paraId="69CD2B49" w14:textId="77777777" w:rsidR="0050223C" w:rsidRPr="00884CA7" w:rsidRDefault="0050223C" w:rsidP="000A0440">
            <w:pPr>
              <w:pStyle w:val="a5"/>
              <w:spacing w:after="0"/>
              <w:rPr>
                <w:spacing w:val="-6"/>
                <w:sz w:val="16"/>
                <w:szCs w:val="16"/>
              </w:rPr>
            </w:pPr>
            <w:r w:rsidRPr="00884CA7">
              <w:rPr>
                <w:spacing w:val="-6"/>
                <w:sz w:val="16"/>
                <w:szCs w:val="16"/>
              </w:rPr>
              <w:t>Телефоны: (495)933-79-50</w:t>
            </w:r>
          </w:p>
          <w:p w14:paraId="7F0285E7" w14:textId="77777777" w:rsidR="0050223C" w:rsidRPr="00884CA7" w:rsidRDefault="0050223C" w:rsidP="000A0440">
            <w:pPr>
              <w:pStyle w:val="a5"/>
              <w:spacing w:after="0"/>
              <w:rPr>
                <w:spacing w:val="-6"/>
                <w:sz w:val="16"/>
                <w:szCs w:val="16"/>
              </w:rPr>
            </w:pPr>
            <w:r w:rsidRPr="00884CA7">
              <w:rPr>
                <w:spacing w:val="-6"/>
                <w:sz w:val="16"/>
                <w:szCs w:val="16"/>
              </w:rPr>
              <w:t>Факс: 933-79-50</w:t>
            </w:r>
          </w:p>
          <w:p w14:paraId="1ED7EED3" w14:textId="77777777" w:rsidR="0050223C" w:rsidRPr="00884CA7" w:rsidRDefault="0050223C" w:rsidP="000A0440">
            <w:pPr>
              <w:pStyle w:val="a5"/>
              <w:spacing w:after="0"/>
              <w:rPr>
                <w:spacing w:val="-6"/>
                <w:sz w:val="16"/>
                <w:szCs w:val="16"/>
              </w:rPr>
            </w:pPr>
            <w:r w:rsidRPr="00884CA7">
              <w:rPr>
                <w:spacing w:val="-6"/>
                <w:sz w:val="16"/>
                <w:szCs w:val="16"/>
              </w:rPr>
              <w:t>E-mail Посольства Республики Куба: prencult[perro]ecurusia.ru</w:t>
            </w:r>
          </w:p>
          <w:p w14:paraId="5CF1CA86" w14:textId="77777777" w:rsidR="0050223C" w:rsidRPr="00884CA7" w:rsidRDefault="0050223C" w:rsidP="000A0440">
            <w:pPr>
              <w:pStyle w:val="a5"/>
              <w:spacing w:after="0"/>
              <w:rPr>
                <w:spacing w:val="-6"/>
                <w:sz w:val="16"/>
                <w:szCs w:val="16"/>
              </w:rPr>
            </w:pPr>
            <w:r w:rsidRPr="00884CA7">
              <w:rPr>
                <w:spacing w:val="-6"/>
                <w:sz w:val="16"/>
                <w:szCs w:val="16"/>
              </w:rPr>
              <w:t>E-mail Консульского отдела: consul[perro]ecurusia.cu и</w:t>
            </w:r>
          </w:p>
          <w:p w14:paraId="42F36786" w14:textId="77777777" w:rsidR="0050223C" w:rsidRPr="000A0440" w:rsidRDefault="0050223C" w:rsidP="000A0440">
            <w:pPr>
              <w:pStyle w:val="a5"/>
              <w:spacing w:after="0"/>
              <w:rPr>
                <w:spacing w:val="-6"/>
                <w:sz w:val="16"/>
                <w:szCs w:val="16"/>
              </w:rPr>
            </w:pPr>
            <w:r w:rsidRPr="00884CA7">
              <w:rPr>
                <w:spacing w:val="-6"/>
                <w:sz w:val="16"/>
                <w:szCs w:val="16"/>
              </w:rPr>
              <w:t>consulado[perro]ecurusia.cu</w:t>
            </w:r>
          </w:p>
        </w:tc>
      </w:tr>
    </w:tbl>
    <w:p w14:paraId="73FCF2BB" w14:textId="77777777" w:rsidR="0050223C" w:rsidRPr="00EC19A3" w:rsidRDefault="0050223C" w:rsidP="0050223C">
      <w:pPr>
        <w:spacing w:line="202" w:lineRule="auto"/>
        <w:jc w:val="both"/>
        <w:rPr>
          <w:b/>
          <w:spacing w:val="-6"/>
          <w:kern w:val="16"/>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496"/>
      </w:tblGrid>
      <w:tr w:rsidR="0050223C" w:rsidRPr="00EC19A3" w14:paraId="59CA4848" w14:textId="77777777" w:rsidTr="000A0440">
        <w:trPr>
          <w:trHeight w:val="222"/>
          <w:jc w:val="center"/>
        </w:trPr>
        <w:tc>
          <w:tcPr>
            <w:tcW w:w="2113" w:type="dxa"/>
          </w:tcPr>
          <w:p w14:paraId="49F8E472" w14:textId="77777777" w:rsidR="0050223C" w:rsidRPr="00552D8A" w:rsidRDefault="0050223C" w:rsidP="000A0440">
            <w:pPr>
              <w:pStyle w:val="a7"/>
              <w:spacing w:line="202" w:lineRule="auto"/>
              <w:rPr>
                <w:spacing w:val="-6"/>
                <w:sz w:val="16"/>
                <w:szCs w:val="16"/>
              </w:rPr>
            </w:pPr>
            <w:r w:rsidRPr="00E349C1">
              <w:t>Доброе утро!</w:t>
            </w:r>
          </w:p>
        </w:tc>
        <w:tc>
          <w:tcPr>
            <w:tcW w:w="2496" w:type="dxa"/>
          </w:tcPr>
          <w:p w14:paraId="6C60D4A2" w14:textId="77777777" w:rsidR="0050223C" w:rsidRPr="00552D8A" w:rsidRDefault="0050223C" w:rsidP="000A0440">
            <w:pPr>
              <w:pStyle w:val="a7"/>
              <w:spacing w:line="202" w:lineRule="auto"/>
              <w:rPr>
                <w:spacing w:val="-6"/>
                <w:sz w:val="16"/>
                <w:szCs w:val="16"/>
              </w:rPr>
            </w:pPr>
            <w:r w:rsidRPr="008E5332">
              <w:rPr>
                <w:spacing w:val="-6"/>
                <w:sz w:val="16"/>
                <w:szCs w:val="16"/>
              </w:rPr>
              <w:t>Буэнос диас!</w:t>
            </w:r>
            <w:r w:rsidRPr="008E5332" w:rsidDel="008E5332">
              <w:rPr>
                <w:spacing w:val="-6"/>
                <w:sz w:val="16"/>
                <w:szCs w:val="16"/>
              </w:rPr>
              <w:t xml:space="preserve"> </w:t>
            </w:r>
          </w:p>
        </w:tc>
      </w:tr>
      <w:tr w:rsidR="0050223C" w:rsidRPr="00EC19A3" w14:paraId="08D2DF28" w14:textId="77777777" w:rsidTr="000A0440">
        <w:trPr>
          <w:trHeight w:val="155"/>
          <w:jc w:val="center"/>
        </w:trPr>
        <w:tc>
          <w:tcPr>
            <w:tcW w:w="2113" w:type="dxa"/>
          </w:tcPr>
          <w:p w14:paraId="4043CEB1" w14:textId="77777777" w:rsidR="0050223C" w:rsidRPr="00552D8A" w:rsidRDefault="0050223C" w:rsidP="000A0440">
            <w:pPr>
              <w:pStyle w:val="a7"/>
              <w:spacing w:line="202" w:lineRule="auto"/>
              <w:rPr>
                <w:spacing w:val="-6"/>
                <w:sz w:val="16"/>
                <w:szCs w:val="16"/>
              </w:rPr>
            </w:pPr>
            <w:r w:rsidRPr="00E349C1">
              <w:t>Добрый день!</w:t>
            </w:r>
          </w:p>
        </w:tc>
        <w:tc>
          <w:tcPr>
            <w:tcW w:w="2496" w:type="dxa"/>
          </w:tcPr>
          <w:p w14:paraId="045D42A8" w14:textId="77777777" w:rsidR="0050223C" w:rsidRPr="00552D8A" w:rsidRDefault="0050223C" w:rsidP="000A0440">
            <w:pPr>
              <w:pStyle w:val="a7"/>
              <w:spacing w:line="202" w:lineRule="auto"/>
              <w:rPr>
                <w:spacing w:val="-6"/>
                <w:sz w:val="16"/>
                <w:szCs w:val="16"/>
              </w:rPr>
            </w:pPr>
            <w:r w:rsidRPr="008E5332">
              <w:rPr>
                <w:spacing w:val="-6"/>
                <w:sz w:val="16"/>
                <w:szCs w:val="16"/>
              </w:rPr>
              <w:t>Буэнас тардес!</w:t>
            </w:r>
            <w:r w:rsidRPr="008E5332" w:rsidDel="008E5332">
              <w:rPr>
                <w:spacing w:val="-6"/>
                <w:sz w:val="16"/>
                <w:szCs w:val="16"/>
              </w:rPr>
              <w:t xml:space="preserve"> </w:t>
            </w:r>
          </w:p>
        </w:tc>
      </w:tr>
      <w:tr w:rsidR="0050223C" w:rsidRPr="00EC19A3" w14:paraId="3AA27CB6" w14:textId="77777777" w:rsidTr="000A0440">
        <w:trPr>
          <w:trHeight w:val="155"/>
          <w:jc w:val="center"/>
        </w:trPr>
        <w:tc>
          <w:tcPr>
            <w:tcW w:w="2113" w:type="dxa"/>
          </w:tcPr>
          <w:p w14:paraId="1CC7B6E2" w14:textId="77777777" w:rsidR="0050223C" w:rsidRPr="00552D8A" w:rsidRDefault="0050223C" w:rsidP="000A0440">
            <w:pPr>
              <w:pStyle w:val="a7"/>
              <w:spacing w:line="202" w:lineRule="auto"/>
              <w:rPr>
                <w:spacing w:val="-6"/>
                <w:sz w:val="16"/>
                <w:szCs w:val="16"/>
              </w:rPr>
            </w:pPr>
            <w:r w:rsidRPr="00E349C1">
              <w:t>Добрый вечер!</w:t>
            </w:r>
          </w:p>
        </w:tc>
        <w:tc>
          <w:tcPr>
            <w:tcW w:w="2496" w:type="dxa"/>
          </w:tcPr>
          <w:p w14:paraId="34BFBC2B" w14:textId="77777777" w:rsidR="0050223C" w:rsidRPr="00552D8A" w:rsidRDefault="0050223C" w:rsidP="000A0440">
            <w:pPr>
              <w:pStyle w:val="a7"/>
              <w:spacing w:line="202" w:lineRule="auto"/>
              <w:rPr>
                <w:spacing w:val="-6"/>
                <w:sz w:val="16"/>
                <w:szCs w:val="16"/>
              </w:rPr>
            </w:pPr>
            <w:r w:rsidRPr="008E5332">
              <w:rPr>
                <w:spacing w:val="-6"/>
                <w:sz w:val="16"/>
                <w:szCs w:val="16"/>
              </w:rPr>
              <w:t>Буэнас ночес!</w:t>
            </w:r>
            <w:r w:rsidRPr="008E5332" w:rsidDel="008E5332">
              <w:rPr>
                <w:spacing w:val="-6"/>
                <w:sz w:val="16"/>
                <w:szCs w:val="16"/>
              </w:rPr>
              <w:t xml:space="preserve"> </w:t>
            </w:r>
          </w:p>
        </w:tc>
      </w:tr>
      <w:tr w:rsidR="0050223C" w:rsidRPr="00EC19A3" w14:paraId="46848884" w14:textId="77777777" w:rsidTr="000A0440">
        <w:trPr>
          <w:trHeight w:val="155"/>
          <w:jc w:val="center"/>
        </w:trPr>
        <w:tc>
          <w:tcPr>
            <w:tcW w:w="2113" w:type="dxa"/>
          </w:tcPr>
          <w:p w14:paraId="069729B6" w14:textId="77777777" w:rsidR="0050223C" w:rsidRPr="00552D8A" w:rsidRDefault="0050223C" w:rsidP="000A0440">
            <w:pPr>
              <w:pStyle w:val="a7"/>
              <w:spacing w:line="202" w:lineRule="auto"/>
              <w:rPr>
                <w:spacing w:val="-6"/>
                <w:sz w:val="16"/>
                <w:szCs w:val="16"/>
              </w:rPr>
            </w:pPr>
            <w:r w:rsidRPr="00E349C1">
              <w:t>Привет!</w:t>
            </w:r>
          </w:p>
        </w:tc>
        <w:tc>
          <w:tcPr>
            <w:tcW w:w="2496" w:type="dxa"/>
          </w:tcPr>
          <w:p w14:paraId="7027EB8E" w14:textId="77777777" w:rsidR="0050223C" w:rsidRPr="00552D8A" w:rsidRDefault="0050223C" w:rsidP="000A0440">
            <w:pPr>
              <w:pStyle w:val="a7"/>
              <w:spacing w:line="202" w:lineRule="auto"/>
              <w:rPr>
                <w:spacing w:val="-6"/>
                <w:sz w:val="16"/>
                <w:szCs w:val="16"/>
              </w:rPr>
            </w:pPr>
            <w:r w:rsidRPr="008E5332">
              <w:rPr>
                <w:spacing w:val="-6"/>
                <w:sz w:val="16"/>
                <w:szCs w:val="16"/>
              </w:rPr>
              <w:t>Ола!</w:t>
            </w:r>
            <w:r w:rsidRPr="008E5332" w:rsidDel="008E5332">
              <w:rPr>
                <w:spacing w:val="-6"/>
                <w:sz w:val="16"/>
                <w:szCs w:val="16"/>
              </w:rPr>
              <w:t xml:space="preserve"> </w:t>
            </w:r>
          </w:p>
        </w:tc>
      </w:tr>
      <w:tr w:rsidR="0050223C" w:rsidRPr="00EC19A3" w14:paraId="03682586" w14:textId="77777777" w:rsidTr="000A0440">
        <w:trPr>
          <w:trHeight w:val="155"/>
          <w:jc w:val="center"/>
        </w:trPr>
        <w:tc>
          <w:tcPr>
            <w:tcW w:w="2113" w:type="dxa"/>
          </w:tcPr>
          <w:p w14:paraId="65761960" w14:textId="77777777" w:rsidR="0050223C" w:rsidRPr="00552D8A" w:rsidRDefault="0050223C" w:rsidP="000A0440">
            <w:pPr>
              <w:pStyle w:val="a7"/>
              <w:spacing w:line="202" w:lineRule="auto"/>
              <w:rPr>
                <w:spacing w:val="-6"/>
                <w:sz w:val="16"/>
                <w:szCs w:val="16"/>
              </w:rPr>
            </w:pPr>
            <w:r w:rsidRPr="00E349C1">
              <w:t>До свидания</w:t>
            </w:r>
          </w:p>
        </w:tc>
        <w:tc>
          <w:tcPr>
            <w:tcW w:w="2496" w:type="dxa"/>
          </w:tcPr>
          <w:p w14:paraId="7EB86784" w14:textId="77777777" w:rsidR="0050223C" w:rsidRPr="00552D8A" w:rsidRDefault="0050223C" w:rsidP="000A0440">
            <w:pPr>
              <w:pStyle w:val="a7"/>
              <w:spacing w:line="202" w:lineRule="auto"/>
              <w:rPr>
                <w:spacing w:val="-6"/>
                <w:sz w:val="16"/>
                <w:szCs w:val="16"/>
              </w:rPr>
            </w:pPr>
            <w:r w:rsidRPr="008E5332">
              <w:rPr>
                <w:spacing w:val="-6"/>
                <w:sz w:val="16"/>
                <w:szCs w:val="16"/>
              </w:rPr>
              <w:t>Адиос</w:t>
            </w:r>
            <w:r w:rsidRPr="008E5332" w:rsidDel="008E5332">
              <w:rPr>
                <w:spacing w:val="-6"/>
                <w:sz w:val="16"/>
                <w:szCs w:val="16"/>
              </w:rPr>
              <w:t xml:space="preserve"> </w:t>
            </w:r>
          </w:p>
        </w:tc>
      </w:tr>
      <w:tr w:rsidR="0050223C" w:rsidRPr="00EC19A3" w14:paraId="6F2AE05E" w14:textId="77777777" w:rsidTr="000A0440">
        <w:trPr>
          <w:trHeight w:val="155"/>
          <w:jc w:val="center"/>
        </w:trPr>
        <w:tc>
          <w:tcPr>
            <w:tcW w:w="2113" w:type="dxa"/>
          </w:tcPr>
          <w:p w14:paraId="4D742ED1" w14:textId="77777777" w:rsidR="0050223C" w:rsidRPr="00552D8A" w:rsidRDefault="0050223C" w:rsidP="000A0440">
            <w:pPr>
              <w:pStyle w:val="a7"/>
              <w:spacing w:line="202" w:lineRule="auto"/>
              <w:rPr>
                <w:spacing w:val="-6"/>
                <w:sz w:val="16"/>
                <w:szCs w:val="16"/>
              </w:rPr>
            </w:pPr>
            <w:r w:rsidRPr="00E349C1">
              <w:t>Спасибо</w:t>
            </w:r>
          </w:p>
        </w:tc>
        <w:tc>
          <w:tcPr>
            <w:tcW w:w="2496" w:type="dxa"/>
          </w:tcPr>
          <w:p w14:paraId="7D34D70C" w14:textId="77777777" w:rsidR="0050223C" w:rsidRPr="00552D8A" w:rsidRDefault="0050223C" w:rsidP="000A0440">
            <w:pPr>
              <w:pStyle w:val="a7"/>
              <w:spacing w:line="202" w:lineRule="auto"/>
              <w:rPr>
                <w:spacing w:val="-6"/>
                <w:sz w:val="16"/>
                <w:szCs w:val="16"/>
                <w:lang w:val="en-US"/>
              </w:rPr>
            </w:pPr>
            <w:r w:rsidRPr="008E5332">
              <w:rPr>
                <w:spacing w:val="-6"/>
                <w:sz w:val="16"/>
                <w:szCs w:val="16"/>
              </w:rPr>
              <w:t>Грасьяс</w:t>
            </w:r>
            <w:r w:rsidRPr="008E5332" w:rsidDel="008E5332">
              <w:rPr>
                <w:spacing w:val="-6"/>
                <w:sz w:val="16"/>
                <w:szCs w:val="16"/>
              </w:rPr>
              <w:t xml:space="preserve"> </w:t>
            </w:r>
          </w:p>
        </w:tc>
      </w:tr>
      <w:tr w:rsidR="0050223C" w:rsidRPr="00EC19A3" w14:paraId="544777B5" w14:textId="77777777" w:rsidTr="000A0440">
        <w:trPr>
          <w:trHeight w:val="102"/>
          <w:jc w:val="center"/>
        </w:trPr>
        <w:tc>
          <w:tcPr>
            <w:tcW w:w="2113" w:type="dxa"/>
          </w:tcPr>
          <w:p w14:paraId="5AEE5D79" w14:textId="77777777" w:rsidR="0050223C" w:rsidRPr="00552D8A" w:rsidRDefault="0050223C" w:rsidP="000A0440">
            <w:pPr>
              <w:pStyle w:val="a7"/>
              <w:spacing w:line="202" w:lineRule="auto"/>
              <w:rPr>
                <w:spacing w:val="-6"/>
                <w:sz w:val="16"/>
                <w:szCs w:val="16"/>
                <w:lang w:val="en-US"/>
              </w:rPr>
            </w:pPr>
            <w:r w:rsidRPr="00E349C1">
              <w:t>Пожалуйста</w:t>
            </w:r>
          </w:p>
        </w:tc>
        <w:tc>
          <w:tcPr>
            <w:tcW w:w="2496" w:type="dxa"/>
          </w:tcPr>
          <w:p w14:paraId="0584D762" w14:textId="77777777" w:rsidR="0050223C" w:rsidRPr="00552D8A" w:rsidRDefault="0050223C" w:rsidP="000A0440">
            <w:pPr>
              <w:pStyle w:val="a7"/>
              <w:spacing w:line="202" w:lineRule="auto"/>
              <w:rPr>
                <w:spacing w:val="-6"/>
                <w:sz w:val="16"/>
                <w:szCs w:val="16"/>
              </w:rPr>
            </w:pPr>
            <w:r w:rsidRPr="008E5332">
              <w:rPr>
                <w:spacing w:val="-6"/>
                <w:sz w:val="16"/>
                <w:szCs w:val="16"/>
              </w:rPr>
              <w:t>Пор фавор</w:t>
            </w:r>
            <w:r w:rsidRPr="008E5332" w:rsidDel="008E5332">
              <w:rPr>
                <w:spacing w:val="-6"/>
                <w:sz w:val="16"/>
                <w:szCs w:val="16"/>
              </w:rPr>
              <w:t xml:space="preserve"> </w:t>
            </w:r>
          </w:p>
        </w:tc>
      </w:tr>
      <w:tr w:rsidR="0050223C" w:rsidRPr="00EC19A3" w14:paraId="1837B0C2" w14:textId="77777777" w:rsidTr="000A0440">
        <w:trPr>
          <w:trHeight w:val="102"/>
          <w:jc w:val="center"/>
        </w:trPr>
        <w:tc>
          <w:tcPr>
            <w:tcW w:w="2113" w:type="dxa"/>
          </w:tcPr>
          <w:p w14:paraId="54C841EE" w14:textId="77777777" w:rsidR="0050223C" w:rsidRPr="00E349C1" w:rsidRDefault="0050223C" w:rsidP="000A0440">
            <w:pPr>
              <w:pStyle w:val="a7"/>
              <w:spacing w:line="202" w:lineRule="auto"/>
            </w:pPr>
            <w:r>
              <w:t>Да</w:t>
            </w:r>
          </w:p>
        </w:tc>
        <w:tc>
          <w:tcPr>
            <w:tcW w:w="2496" w:type="dxa"/>
          </w:tcPr>
          <w:p w14:paraId="219625DF" w14:textId="77777777" w:rsidR="0050223C" w:rsidRPr="00552D8A" w:rsidRDefault="0050223C" w:rsidP="000A0440">
            <w:pPr>
              <w:pStyle w:val="a7"/>
              <w:spacing w:line="202" w:lineRule="auto"/>
              <w:rPr>
                <w:spacing w:val="-6"/>
                <w:sz w:val="16"/>
                <w:szCs w:val="16"/>
              </w:rPr>
            </w:pPr>
            <w:r>
              <w:rPr>
                <w:spacing w:val="-6"/>
                <w:sz w:val="16"/>
                <w:szCs w:val="16"/>
              </w:rPr>
              <w:t>Си</w:t>
            </w:r>
          </w:p>
        </w:tc>
      </w:tr>
      <w:tr w:rsidR="0050223C" w:rsidRPr="00EC19A3" w14:paraId="0FBECB13" w14:textId="77777777" w:rsidTr="000A0440">
        <w:trPr>
          <w:trHeight w:val="102"/>
          <w:jc w:val="center"/>
        </w:trPr>
        <w:tc>
          <w:tcPr>
            <w:tcW w:w="2113" w:type="dxa"/>
          </w:tcPr>
          <w:p w14:paraId="2B84C6AA" w14:textId="77777777" w:rsidR="0050223C" w:rsidRPr="00E349C1" w:rsidRDefault="0050223C" w:rsidP="000A0440">
            <w:pPr>
              <w:pStyle w:val="a7"/>
              <w:spacing w:line="202" w:lineRule="auto"/>
            </w:pPr>
            <w:r w:rsidRPr="00F4317A">
              <w:t>Нет</w:t>
            </w:r>
          </w:p>
        </w:tc>
        <w:tc>
          <w:tcPr>
            <w:tcW w:w="2496" w:type="dxa"/>
          </w:tcPr>
          <w:p w14:paraId="1FC6267A" w14:textId="77777777" w:rsidR="0050223C" w:rsidRPr="00552D8A" w:rsidRDefault="0050223C" w:rsidP="000A0440">
            <w:pPr>
              <w:pStyle w:val="a7"/>
              <w:spacing w:line="202" w:lineRule="auto"/>
              <w:rPr>
                <w:spacing w:val="-6"/>
                <w:sz w:val="16"/>
                <w:szCs w:val="16"/>
              </w:rPr>
            </w:pPr>
            <w:r>
              <w:rPr>
                <w:spacing w:val="-6"/>
                <w:sz w:val="16"/>
                <w:szCs w:val="16"/>
              </w:rPr>
              <w:t>Но</w:t>
            </w:r>
          </w:p>
        </w:tc>
      </w:tr>
    </w:tbl>
    <w:p w14:paraId="25814696" w14:textId="77777777" w:rsidR="0050223C" w:rsidRDefault="0050223C" w:rsidP="0050223C">
      <w:pPr>
        <w:spacing w:line="202" w:lineRule="auto"/>
        <w:jc w:val="center"/>
        <w:rPr>
          <w:rFonts w:ascii="Bookman Old Style" w:hAnsi="Bookman Old Style"/>
          <w:b/>
          <w:sz w:val="18"/>
          <w:szCs w:val="18"/>
        </w:rPr>
      </w:pPr>
    </w:p>
    <w:p w14:paraId="6B7DA22F" w14:textId="77777777" w:rsidR="0050223C" w:rsidRDefault="0050223C" w:rsidP="0050223C">
      <w:pPr>
        <w:spacing w:line="202" w:lineRule="auto"/>
        <w:jc w:val="center"/>
        <w:rPr>
          <w:rFonts w:ascii="Bookman Old Style" w:hAnsi="Bookman Old Style"/>
          <w:b/>
          <w:sz w:val="18"/>
          <w:szCs w:val="18"/>
        </w:rPr>
      </w:pPr>
    </w:p>
    <w:p w14:paraId="4DC3E008" w14:textId="77777777" w:rsidR="0050223C" w:rsidRDefault="0050223C" w:rsidP="0050223C">
      <w:pPr>
        <w:spacing w:line="202" w:lineRule="auto"/>
        <w:jc w:val="center"/>
        <w:rPr>
          <w:rFonts w:ascii="Bookman Old Style" w:hAnsi="Bookman Old Style"/>
          <w:b/>
          <w:sz w:val="18"/>
          <w:szCs w:val="18"/>
        </w:rPr>
      </w:pPr>
    </w:p>
    <w:p w14:paraId="6E766F97" w14:textId="77777777" w:rsidR="0050223C" w:rsidRDefault="0050223C" w:rsidP="0050223C">
      <w:pPr>
        <w:spacing w:line="202" w:lineRule="auto"/>
        <w:jc w:val="center"/>
        <w:rPr>
          <w:rFonts w:ascii="Bookman Old Style" w:hAnsi="Bookman Old Style"/>
          <w:b/>
          <w:sz w:val="18"/>
          <w:szCs w:val="18"/>
        </w:rPr>
      </w:pPr>
    </w:p>
    <w:p w14:paraId="50A3E825" w14:textId="77777777" w:rsidR="0050223C" w:rsidRDefault="0050223C" w:rsidP="0050223C">
      <w:pPr>
        <w:spacing w:line="202" w:lineRule="auto"/>
        <w:jc w:val="center"/>
        <w:rPr>
          <w:rFonts w:ascii="Bookman Old Style" w:hAnsi="Bookman Old Style"/>
          <w:b/>
          <w:sz w:val="18"/>
          <w:szCs w:val="18"/>
          <w:lang w:val="en-US"/>
        </w:rPr>
      </w:pPr>
      <w:r w:rsidRPr="00EC19A3">
        <w:rPr>
          <w:rFonts w:ascii="Bookman Old Style" w:hAnsi="Bookman Old Style"/>
          <w:b/>
          <w:sz w:val="18"/>
          <w:szCs w:val="18"/>
        </w:rPr>
        <w:t>ЖЕЛАЕМ ВАМ ПРИЯТНОГО ПУТЕШЕСТВИЯ!</w:t>
      </w:r>
      <w:r>
        <w:rPr>
          <w:rFonts w:ascii="Bookman Old Style" w:hAnsi="Bookman Old Style"/>
          <w:b/>
          <w:sz w:val="18"/>
          <w:szCs w:val="18"/>
        </w:rPr>
        <w:t xml:space="preserve">    </w:t>
      </w:r>
    </w:p>
    <w:p w14:paraId="3B0DA9AF" w14:textId="77777777" w:rsidR="0050223C" w:rsidRDefault="0050223C" w:rsidP="0050223C">
      <w:pPr>
        <w:spacing w:line="202" w:lineRule="auto"/>
        <w:jc w:val="center"/>
        <w:rPr>
          <w:rFonts w:ascii="Bookman Old Style" w:hAnsi="Bookman Old Style"/>
          <w:b/>
          <w:sz w:val="18"/>
          <w:szCs w:val="18"/>
        </w:rPr>
      </w:pPr>
    </w:p>
    <w:p w14:paraId="16337B0A" w14:textId="77777777" w:rsidR="0050223C" w:rsidRDefault="0050223C" w:rsidP="0050223C">
      <w:pPr>
        <w:spacing w:line="202" w:lineRule="auto"/>
        <w:jc w:val="center"/>
        <w:rPr>
          <w:rFonts w:ascii="Bookman Old Style" w:hAnsi="Bookman Old Style"/>
          <w:b/>
          <w:sz w:val="18"/>
          <w:szCs w:val="18"/>
        </w:rPr>
      </w:pPr>
    </w:p>
    <w:p w14:paraId="5003E7A7" w14:textId="746B90C2" w:rsidR="0050223C" w:rsidRPr="00926EC4" w:rsidRDefault="0050223C" w:rsidP="0050223C">
      <w:pPr>
        <w:spacing w:line="202" w:lineRule="auto"/>
        <w:jc w:val="center"/>
        <w:rPr>
          <w:rFonts w:ascii="Bookman Old Style" w:hAnsi="Bookman Old Style"/>
          <w:b/>
          <w:sz w:val="18"/>
          <w:szCs w:val="18"/>
        </w:rPr>
      </w:pPr>
      <w:r>
        <w:rPr>
          <w:rFonts w:ascii="Bookman Old Style" w:hAnsi="Bookman Old Style"/>
          <w:b/>
          <w:sz w:val="18"/>
          <w:szCs w:val="18"/>
        </w:rPr>
        <w:t xml:space="preserve"> </w:t>
      </w:r>
      <w:r>
        <w:rPr>
          <w:sz w:val="16"/>
          <w:szCs w:val="16"/>
          <w:lang w:val="en-US"/>
        </w:rPr>
        <w:t>201</w:t>
      </w:r>
      <w:r w:rsidR="00DC7679">
        <w:rPr>
          <w:sz w:val="16"/>
          <w:szCs w:val="16"/>
        </w:rPr>
        <w:t>8</w:t>
      </w:r>
      <w:r>
        <w:rPr>
          <w:sz w:val="16"/>
          <w:szCs w:val="16"/>
        </w:rPr>
        <w:t xml:space="preserve"> год</w:t>
      </w:r>
    </w:p>
    <w:p w14:paraId="40DAD446" w14:textId="77777777" w:rsidR="00612D04" w:rsidRDefault="00612D04"/>
    <w:sectPr w:rsidR="00612D04" w:rsidSect="00EC19A3">
      <w:headerReference w:type="even" r:id="rId7"/>
      <w:headerReference w:type="default" r:id="rId8"/>
      <w:footerReference w:type="even" r:id="rId9"/>
      <w:footerReference w:type="default" r:id="rId10"/>
      <w:pgSz w:w="11906" w:h="16838" w:code="9"/>
      <w:pgMar w:top="142" w:right="284" w:bottom="142"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714B" w14:textId="77777777" w:rsidR="00373B16" w:rsidRDefault="00373B16">
      <w:r>
        <w:separator/>
      </w:r>
    </w:p>
  </w:endnote>
  <w:endnote w:type="continuationSeparator" w:id="0">
    <w:p w14:paraId="24F16582" w14:textId="77777777" w:rsidR="00373B16" w:rsidRDefault="003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E27A" w14:textId="77777777" w:rsidR="00B250E1" w:rsidRDefault="0050223C"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04338A" w14:textId="77777777" w:rsidR="00B250E1" w:rsidRDefault="00373B16"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7CA4" w14:textId="2864989C" w:rsidR="00B250E1" w:rsidRPr="00D8081B" w:rsidRDefault="0050223C"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BB7C1B">
      <w:rPr>
        <w:rStyle w:val="ab"/>
        <w:b/>
        <w:noProof/>
        <w:sz w:val="16"/>
        <w:szCs w:val="16"/>
      </w:rPr>
      <w:t>2</w:t>
    </w:r>
    <w:r w:rsidRPr="00D8081B">
      <w:rPr>
        <w:rStyle w:val="ab"/>
        <w:b/>
        <w:sz w:val="16"/>
        <w:szCs w:val="16"/>
      </w:rPr>
      <w:fldChar w:fldCharType="end"/>
    </w:r>
  </w:p>
  <w:p w14:paraId="29C56916" w14:textId="77777777" w:rsidR="00B250E1" w:rsidRPr="00D8081B" w:rsidRDefault="00373B16"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9681" w14:textId="77777777" w:rsidR="00373B16" w:rsidRDefault="00373B16">
      <w:r>
        <w:separator/>
      </w:r>
    </w:p>
  </w:footnote>
  <w:footnote w:type="continuationSeparator" w:id="0">
    <w:p w14:paraId="56773293" w14:textId="77777777" w:rsidR="00373B16" w:rsidRDefault="0037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9368" w14:textId="77777777" w:rsidR="00B250E1" w:rsidRDefault="0050223C"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07BA60" w14:textId="77777777" w:rsidR="00B250E1" w:rsidRDefault="00373B16"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81EF" w14:textId="77777777" w:rsidR="00B250E1" w:rsidRPr="00B673EF" w:rsidRDefault="0050223C" w:rsidP="008B4610">
    <w:pPr>
      <w:pStyle w:val="a9"/>
      <w:framePr w:w="3901" w:wrap="around" w:vAnchor="text" w:hAnchor="margin" w:y="2"/>
      <w:rPr>
        <w:rStyle w:val="ab"/>
        <w:rFonts w:ascii="Bookman Old Style" w:hAnsi="Bookman Old Style"/>
        <w:b/>
        <w:i/>
        <w:lang w:val="en-US"/>
      </w:rPr>
    </w:pPr>
    <w:r w:rsidRPr="00B673EF">
      <w:rPr>
        <w:rStyle w:val="ab"/>
        <w:rFonts w:ascii="Bookman Old Style" w:hAnsi="Bookman Old Style"/>
        <w:b/>
        <w:i/>
      </w:rPr>
      <w:t>ПАМЯТКА ТУРИСТУ</w:t>
    </w:r>
  </w:p>
  <w:p w14:paraId="3BAB8843" w14:textId="77777777" w:rsidR="00B250E1" w:rsidRPr="00D8081B" w:rsidRDefault="0050223C" w:rsidP="000A0440">
    <w:pPr>
      <w:pStyle w:val="a9"/>
      <w:tabs>
        <w:tab w:val="left" w:pos="6405"/>
        <w:tab w:val="left" w:pos="10204"/>
        <w:tab w:val="right" w:pos="11057"/>
      </w:tabs>
      <w:ind w:right="-2" w:firstLine="360"/>
      <w:rPr>
        <w:kern w:val="16"/>
        <w:sz w:val="8"/>
        <w:szCs w:val="8"/>
      </w:rPr>
    </w:pPr>
    <w:r>
      <w:tab/>
    </w:r>
    <w:r>
      <w:tab/>
    </w:r>
    <w:r>
      <w:tab/>
    </w:r>
    <w:r>
      <w:rPr>
        <w:noProof/>
      </w:rPr>
      <w:drawing>
        <wp:inline distT="0" distB="0" distL="0" distR="0" wp14:anchorId="3618E67D" wp14:editId="744F159C">
          <wp:extent cx="1666875" cy="285750"/>
          <wp:effectExtent l="0" t="0" r="0" b="0"/>
          <wp:docPr id="1" name="Рисунок 1"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66875"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jJazSbt5NO4wBlAU1k/z3jcYDb+mEP8d/AKFbxgBM/7BapSEHSN2qiwH0sZsvd7G7/ZfTaI3UIpg+qn2ac6jxg==" w:salt="6xJECYlhymKHHqwW2+HjQ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4"/>
    <w:rsid w:val="00026391"/>
    <w:rsid w:val="001E3FF0"/>
    <w:rsid w:val="002C4CB4"/>
    <w:rsid w:val="00373926"/>
    <w:rsid w:val="00373B16"/>
    <w:rsid w:val="003A1D02"/>
    <w:rsid w:val="0050223C"/>
    <w:rsid w:val="00612D04"/>
    <w:rsid w:val="006F4C07"/>
    <w:rsid w:val="00884B7F"/>
    <w:rsid w:val="00BA7976"/>
    <w:rsid w:val="00BB7C1B"/>
    <w:rsid w:val="00DC7679"/>
    <w:rsid w:val="00DD7614"/>
    <w:rsid w:val="00E6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B8CB"/>
  <w15:chartTrackingRefBased/>
  <w15:docId w15:val="{DCF7A61B-21E7-4ACD-B587-2F52077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0223C"/>
    <w:rPr>
      <w:b/>
    </w:rPr>
  </w:style>
  <w:style w:type="character" w:styleId="a4">
    <w:name w:val="Hyperlink"/>
    <w:semiHidden/>
    <w:rsid w:val="0050223C"/>
    <w:rPr>
      <w:noProof w:val="0"/>
      <w:color w:val="000080"/>
      <w:u w:val="single"/>
    </w:rPr>
  </w:style>
  <w:style w:type="paragraph" w:styleId="a5">
    <w:name w:val="Body Text"/>
    <w:basedOn w:val="a"/>
    <w:link w:val="a6"/>
    <w:semiHidden/>
    <w:rsid w:val="0050223C"/>
    <w:pPr>
      <w:spacing w:after="120"/>
    </w:pPr>
  </w:style>
  <w:style w:type="character" w:customStyle="1" w:styleId="a6">
    <w:name w:val="Основной текст Знак"/>
    <w:basedOn w:val="a0"/>
    <w:link w:val="a5"/>
    <w:semiHidden/>
    <w:rsid w:val="0050223C"/>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50223C"/>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50223C"/>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50223C"/>
    <w:pPr>
      <w:tabs>
        <w:tab w:val="center" w:pos="4677"/>
        <w:tab w:val="right" w:pos="9355"/>
      </w:tabs>
    </w:pPr>
  </w:style>
  <w:style w:type="character" w:customStyle="1" w:styleId="aa">
    <w:name w:val="Верхний колонтитул Знак"/>
    <w:basedOn w:val="a0"/>
    <w:link w:val="a9"/>
    <w:rsid w:val="0050223C"/>
    <w:rPr>
      <w:rFonts w:ascii="Times New Roman" w:eastAsia="Times New Roman" w:hAnsi="Times New Roman" w:cs="Times New Roman"/>
      <w:kern w:val="1"/>
      <w:sz w:val="24"/>
      <w:szCs w:val="20"/>
      <w:lang w:eastAsia="ru-RU"/>
    </w:rPr>
  </w:style>
  <w:style w:type="character" w:styleId="ab">
    <w:name w:val="page number"/>
    <w:basedOn w:val="a0"/>
    <w:rsid w:val="0050223C"/>
  </w:style>
  <w:style w:type="paragraph" w:styleId="ac">
    <w:name w:val="footer"/>
    <w:basedOn w:val="a"/>
    <w:link w:val="ad"/>
    <w:rsid w:val="0050223C"/>
    <w:pPr>
      <w:tabs>
        <w:tab w:val="center" w:pos="4677"/>
        <w:tab w:val="right" w:pos="9355"/>
      </w:tabs>
    </w:pPr>
  </w:style>
  <w:style w:type="character" w:customStyle="1" w:styleId="ad">
    <w:name w:val="Нижний колонтитул Знак"/>
    <w:basedOn w:val="a0"/>
    <w:link w:val="ac"/>
    <w:rsid w:val="0050223C"/>
    <w:rPr>
      <w:rFonts w:ascii="Times New Roman" w:eastAsia="Times New Roman" w:hAnsi="Times New Roman" w:cs="Times New Roman"/>
      <w:kern w:val="1"/>
      <w:sz w:val="24"/>
      <w:szCs w:val="20"/>
      <w:lang w:eastAsia="ru-RU"/>
    </w:rPr>
  </w:style>
  <w:style w:type="character" w:styleId="ae">
    <w:name w:val="annotation reference"/>
    <w:rsid w:val="0050223C"/>
    <w:rPr>
      <w:sz w:val="16"/>
      <w:szCs w:val="16"/>
    </w:rPr>
  </w:style>
  <w:style w:type="paragraph" w:styleId="af">
    <w:name w:val="annotation text"/>
    <w:basedOn w:val="a"/>
    <w:link w:val="af0"/>
    <w:rsid w:val="0050223C"/>
    <w:rPr>
      <w:sz w:val="20"/>
    </w:rPr>
  </w:style>
  <w:style w:type="character" w:customStyle="1" w:styleId="af0">
    <w:name w:val="Текст примечания Знак"/>
    <w:basedOn w:val="a0"/>
    <w:link w:val="af"/>
    <w:rsid w:val="0050223C"/>
    <w:rPr>
      <w:rFonts w:ascii="Times New Roman" w:eastAsia="Times New Roman" w:hAnsi="Times New Roman" w:cs="Times New Roman"/>
      <w:kern w:val="1"/>
      <w:sz w:val="20"/>
      <w:szCs w:val="20"/>
      <w:lang w:eastAsia="ru-RU"/>
    </w:rPr>
  </w:style>
  <w:style w:type="paragraph" w:styleId="af1">
    <w:name w:val="Balloon Text"/>
    <w:basedOn w:val="a"/>
    <w:link w:val="af2"/>
    <w:uiPriority w:val="99"/>
    <w:semiHidden/>
    <w:unhideWhenUsed/>
    <w:rsid w:val="0050223C"/>
    <w:rPr>
      <w:rFonts w:ascii="Segoe UI" w:hAnsi="Segoe UI" w:cs="Segoe UI"/>
      <w:sz w:val="18"/>
      <w:szCs w:val="18"/>
    </w:rPr>
  </w:style>
  <w:style w:type="character" w:customStyle="1" w:styleId="af2">
    <w:name w:val="Текст выноски Знак"/>
    <w:basedOn w:val="a0"/>
    <w:link w:val="af1"/>
    <w:uiPriority w:val="99"/>
    <w:semiHidden/>
    <w:rsid w:val="0050223C"/>
    <w:rPr>
      <w:rFonts w:ascii="Segoe UI" w:eastAsia="Times New Roman" w:hAnsi="Segoe UI" w:cs="Segoe UI"/>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dks.nsf/advin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4093</Words>
  <Characters>23334</Characters>
  <Application>Microsoft Office Word</Application>
  <DocSecurity>8</DocSecurity>
  <Lines>194</Lines>
  <Paragraphs>54</Paragraphs>
  <ScaleCrop>false</ScaleCrop>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Valueva</dc:creator>
  <cp:keywords/>
  <dc:description/>
  <cp:lastModifiedBy>Admin</cp:lastModifiedBy>
  <cp:revision>13</cp:revision>
  <dcterms:created xsi:type="dcterms:W3CDTF">2016-01-19T11:23:00Z</dcterms:created>
  <dcterms:modified xsi:type="dcterms:W3CDTF">2018-07-04T11:35:00Z</dcterms:modified>
</cp:coreProperties>
</file>