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05" w:rsidRPr="00C3547A" w:rsidRDefault="00FA49C0" w:rsidP="00FA49C0">
      <w:pPr>
        <w:jc w:val="center"/>
        <w:rPr>
          <w:rFonts w:ascii="Calibri" w:hAnsi="Calibri"/>
          <w:bCs/>
          <w:i/>
          <w:iCs/>
          <w:color w:val="0000FF"/>
          <w:lang w:val="bg-BG"/>
        </w:rPr>
      </w:pPr>
      <w:r w:rsidRPr="00C3547A">
        <w:rPr>
          <w:rFonts w:ascii="Calibri" w:hAnsi="Calibri"/>
          <w:b/>
          <w:bCs/>
          <w:color w:val="FF0000"/>
        </w:rPr>
        <w:t> </w:t>
      </w:r>
      <w:r w:rsidRPr="00C3547A">
        <w:rPr>
          <w:rFonts w:ascii="Calibri" w:hAnsi="Calibri"/>
          <w:bCs/>
          <w:i/>
          <w:iCs/>
          <w:color w:val="0000FF"/>
        </w:rPr>
        <w:t> </w:t>
      </w:r>
      <w:r w:rsidRPr="00C3547A">
        <w:rPr>
          <w:rFonts w:ascii="Calibri" w:hAnsi="Calibri"/>
          <w:bCs/>
          <w:i/>
          <w:iCs/>
          <w:color w:val="0000FF"/>
        </w:rPr>
        <w:br/>
      </w:r>
    </w:p>
    <w:p w:rsidR="00E77183" w:rsidRDefault="00FA49C0" w:rsidP="00E77183">
      <w:pPr>
        <w:jc w:val="center"/>
        <w:rPr>
          <w:rFonts w:ascii="Calibri" w:hAnsi="Calibri"/>
          <w:b/>
          <w:bCs/>
          <w:iCs/>
          <w:color w:val="0070C0"/>
          <w:sz w:val="32"/>
          <w:szCs w:val="32"/>
        </w:rPr>
      </w:pPr>
      <w:r w:rsidRPr="00C3547A">
        <w:rPr>
          <w:rFonts w:ascii="Calibri" w:hAnsi="Calibri"/>
          <w:b/>
          <w:bCs/>
          <w:iCs/>
          <w:color w:val="0070C0"/>
          <w:sz w:val="32"/>
          <w:szCs w:val="32"/>
        </w:rPr>
        <w:t> </w:t>
      </w:r>
      <w:r w:rsidR="00E77183" w:rsidRPr="00C3547A">
        <w:rPr>
          <w:rFonts w:ascii="Calibri" w:hAnsi="Calibri"/>
          <w:b/>
          <w:bCs/>
          <w:iCs/>
          <w:color w:val="0070C0"/>
          <w:sz w:val="32"/>
          <w:szCs w:val="32"/>
        </w:rPr>
        <w:t xml:space="preserve"> Рекламный тур </w:t>
      </w:r>
      <w:r w:rsidR="00E77183">
        <w:rPr>
          <w:rFonts w:ascii="Calibri" w:hAnsi="Calibri"/>
          <w:b/>
          <w:bCs/>
          <w:iCs/>
          <w:color w:val="0070C0"/>
          <w:sz w:val="32"/>
          <w:szCs w:val="32"/>
        </w:rPr>
        <w:t>Екатеринбург</w:t>
      </w:r>
      <w:r w:rsidR="00E77183">
        <w:rPr>
          <w:rFonts w:ascii="Calibri" w:hAnsi="Calibri"/>
          <w:b/>
          <w:bCs/>
          <w:iCs/>
          <w:color w:val="0070C0"/>
          <w:sz w:val="32"/>
          <w:szCs w:val="32"/>
        </w:rPr>
        <w:t>-Бургас</w:t>
      </w:r>
    </w:p>
    <w:p w:rsidR="00E77183" w:rsidRPr="00FA3541" w:rsidRDefault="00E77183" w:rsidP="00E77183">
      <w:pPr>
        <w:jc w:val="center"/>
        <w:rPr>
          <w:rFonts w:ascii="Calibri" w:hAnsi="Calibri"/>
          <w:b/>
          <w:bCs/>
          <w:iCs/>
          <w:color w:val="FF0000"/>
          <w:sz w:val="32"/>
          <w:szCs w:val="32"/>
        </w:rPr>
      </w:pPr>
      <w:r>
        <w:rPr>
          <w:rFonts w:ascii="Calibri" w:hAnsi="Calibri"/>
          <w:b/>
          <w:bCs/>
          <w:iCs/>
          <w:color w:val="0070C0"/>
          <w:sz w:val="32"/>
          <w:szCs w:val="32"/>
        </w:rPr>
        <w:t>27.05</w:t>
      </w:r>
      <w:r>
        <w:rPr>
          <w:rFonts w:ascii="Calibri" w:hAnsi="Calibri"/>
          <w:b/>
          <w:bCs/>
          <w:iCs/>
          <w:color w:val="0070C0"/>
          <w:sz w:val="32"/>
          <w:szCs w:val="32"/>
        </w:rPr>
        <w:t>-</w:t>
      </w:r>
      <w:r>
        <w:rPr>
          <w:rFonts w:ascii="Calibri" w:hAnsi="Calibri"/>
          <w:b/>
          <w:bCs/>
          <w:iCs/>
          <w:color w:val="0070C0"/>
          <w:sz w:val="32"/>
          <w:szCs w:val="32"/>
        </w:rPr>
        <w:t>07</w:t>
      </w:r>
      <w:r>
        <w:rPr>
          <w:rFonts w:ascii="Calibri" w:hAnsi="Calibri"/>
          <w:b/>
          <w:bCs/>
          <w:iCs/>
          <w:color w:val="0070C0"/>
          <w:sz w:val="32"/>
          <w:szCs w:val="32"/>
        </w:rPr>
        <w:t>.06</w:t>
      </w:r>
    </w:p>
    <w:p w:rsidR="007F4F2D" w:rsidRPr="00FA3541" w:rsidRDefault="007F4F2D" w:rsidP="00FA49C0">
      <w:pPr>
        <w:jc w:val="center"/>
        <w:rPr>
          <w:rFonts w:ascii="Calibri" w:hAnsi="Calibri"/>
          <w:b/>
          <w:bCs/>
          <w:iCs/>
          <w:color w:val="FF0000"/>
          <w:sz w:val="32"/>
          <w:szCs w:val="32"/>
        </w:rPr>
      </w:pPr>
    </w:p>
    <w:p w:rsidR="00426C31" w:rsidRPr="00FA3541" w:rsidRDefault="00426C31" w:rsidP="00D06E99">
      <w:pPr>
        <w:jc w:val="center"/>
        <w:rPr>
          <w:rFonts w:ascii="Calibri" w:hAnsi="Calibri"/>
          <w:bCs/>
          <w:i/>
          <w:iCs/>
          <w:color w:val="FF0000"/>
        </w:rPr>
      </w:pPr>
    </w:p>
    <w:p w:rsidR="009B42C3" w:rsidRPr="00C3547A" w:rsidRDefault="009B42C3" w:rsidP="009B42C3">
      <w:pPr>
        <w:jc w:val="center"/>
        <w:rPr>
          <w:rFonts w:ascii="Calibri" w:hAnsi="Calibri"/>
          <w:bCs/>
          <w:i/>
          <w:iCs/>
          <w:color w:val="0000FF"/>
          <w:lang w:val="en-US"/>
        </w:rPr>
      </w:pPr>
    </w:p>
    <w:tbl>
      <w:tblPr>
        <w:tblW w:w="947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7"/>
        <w:gridCol w:w="8137"/>
      </w:tblGrid>
      <w:tr w:rsidR="006F7820" w:rsidRPr="00C3547A" w:rsidTr="00200353">
        <w:trPr>
          <w:trHeight w:val="747"/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C3547A" w:rsidRDefault="006F7820" w:rsidP="002B40AD">
            <w:pPr>
              <w:jc w:val="center"/>
              <w:rPr>
                <w:rFonts w:ascii="Calibri" w:hAnsi="Calibri" w:cs="Arial"/>
              </w:rPr>
            </w:pPr>
            <w:r w:rsidRPr="00C3547A">
              <w:rPr>
                <w:rFonts w:ascii="Calibri" w:hAnsi="Calibri" w:cs="Arial"/>
                <w:bCs/>
                <w:color w:val="000080"/>
              </w:rPr>
              <w:br/>
            </w:r>
            <w:r w:rsidR="002B40AD">
              <w:rPr>
                <w:rFonts w:ascii="Calibri" w:hAnsi="Calibri" w:cs="Arial"/>
                <w:bCs/>
                <w:color w:val="000080"/>
                <w:lang w:val="en-US"/>
              </w:rPr>
              <w:t>27</w:t>
            </w:r>
            <w:r w:rsidR="002109A9">
              <w:rPr>
                <w:rFonts w:ascii="Calibri" w:hAnsi="Calibri" w:cs="Arial"/>
                <w:bCs/>
                <w:color w:val="000080"/>
                <w:lang w:val="en-US"/>
              </w:rPr>
              <w:t>.05</w:t>
            </w:r>
            <w:r w:rsidRPr="00C3547A">
              <w:rPr>
                <w:rFonts w:ascii="Calibri" w:hAnsi="Calibri" w:cs="Arial"/>
                <w:bCs/>
                <w:color w:val="000080"/>
              </w:rPr>
              <w:br/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CA47A7" w:rsidRDefault="00CA47A7" w:rsidP="00CA47A7">
            <w:pPr>
              <w:jc w:val="both"/>
              <w:rPr>
                <w:rFonts w:ascii="Calibri" w:hAnsi="Calibri" w:cs="Arial"/>
              </w:rPr>
            </w:pPr>
          </w:p>
          <w:p w:rsidR="00CA47A7" w:rsidRDefault="00CA47A7" w:rsidP="00CA47A7">
            <w:pPr>
              <w:jc w:val="both"/>
              <w:rPr>
                <w:rFonts w:ascii="Calibri" w:hAnsi="Calibri" w:cs="Arial"/>
                <w:lang w:val="bg-BG"/>
              </w:rPr>
            </w:pPr>
            <w:r w:rsidRPr="00C3547A">
              <w:rPr>
                <w:rFonts w:ascii="Calibri" w:hAnsi="Calibri" w:cs="Arial"/>
              </w:rPr>
              <w:t xml:space="preserve">Прибытие в </w:t>
            </w:r>
            <w:r>
              <w:rPr>
                <w:rFonts w:ascii="Calibri" w:hAnsi="Calibri" w:cs="Arial"/>
                <w:lang w:val="bg-BG"/>
              </w:rPr>
              <w:t>а/п Бургас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bg-BG"/>
              </w:rPr>
              <w:t xml:space="preserve">Трансфер на </w:t>
            </w:r>
            <w:r w:rsidRPr="00921402">
              <w:rPr>
                <w:rFonts w:ascii="Calibri" w:hAnsi="Calibri" w:cs="Arial"/>
              </w:rPr>
              <w:t xml:space="preserve">курорт </w:t>
            </w:r>
            <w:r w:rsidRPr="00921402">
              <w:rPr>
                <w:rFonts w:ascii="Calibri" w:hAnsi="Calibri" w:cs="Arial"/>
                <w:lang w:val="bg-BG"/>
              </w:rPr>
              <w:t>Золотые пески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Размещение и ужин в отеле </w:t>
            </w:r>
          </w:p>
          <w:p w:rsidR="006F7820" w:rsidRPr="00C3547A" w:rsidRDefault="006F7820" w:rsidP="002B40AD">
            <w:pPr>
              <w:jc w:val="both"/>
              <w:rPr>
                <w:rFonts w:ascii="Calibri" w:hAnsi="Calibri" w:cs="Arial"/>
              </w:rPr>
            </w:pPr>
          </w:p>
        </w:tc>
      </w:tr>
      <w:tr w:rsidR="002B40AD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2B40AD" w:rsidRPr="002B40AD" w:rsidRDefault="002B40AD" w:rsidP="002109A9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t>28.05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CA47A7">
              <w:rPr>
                <w:rFonts w:ascii="Calibri" w:hAnsi="Calibri" w:cs="Arial"/>
                <w:color w:val="000000"/>
              </w:rPr>
              <w:t>Завтрак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CA47A7">
              <w:rPr>
                <w:rFonts w:ascii="Calibri" w:hAnsi="Calibri" w:cs="Arial"/>
                <w:color w:val="000000"/>
              </w:rPr>
              <w:t xml:space="preserve">Знакомство с инфраструктурой курорта Золотые Пески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</w:rPr>
              <w:t>Осмотр</w:t>
            </w:r>
            <w:r w:rsidRPr="00CA47A7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 w:rsidRPr="00CA47A7">
              <w:rPr>
                <w:rFonts w:ascii="Calibri" w:hAnsi="Calibri" w:cs="Arial"/>
                <w:color w:val="000000"/>
              </w:rPr>
              <w:t>отелей</w:t>
            </w:r>
            <w:r w:rsidRPr="00CA47A7">
              <w:rPr>
                <w:rFonts w:ascii="Calibri" w:hAnsi="Calibri" w:cs="Arial"/>
                <w:color w:val="000000"/>
                <w:lang w:val="en-US"/>
              </w:rPr>
              <w:t xml:space="preserve">: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 xml:space="preserve">MELIA GRAND HERMITAGE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MARINA GRAND BEACH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INTERNATIONAL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ASTERA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ATLAS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BERLIN GRAND BEACH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BERLIN GREEN PARK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GLARUS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DOUBLETREE BY HILTON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PALM BEACH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HOLIDAY PARK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HELIOS SPA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 xml:space="preserve">ZDRAVETS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TSAREVEC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PRESLAV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SHIPKA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PARADISE GREEN PARK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</w:rPr>
              <w:t>Посещение</w:t>
            </w:r>
            <w:r w:rsidRPr="00CA47A7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 w:rsidRPr="00CA47A7">
              <w:rPr>
                <w:rFonts w:ascii="Calibri" w:hAnsi="Calibri" w:cs="Arial"/>
                <w:color w:val="000000"/>
              </w:rPr>
              <w:t>Элитного</w:t>
            </w:r>
            <w:r w:rsidRPr="00CA47A7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 w:rsidRPr="00CA47A7">
              <w:rPr>
                <w:rFonts w:ascii="Calibri" w:hAnsi="Calibri" w:cs="Arial"/>
                <w:color w:val="000000"/>
              </w:rPr>
              <w:t>комплекса</w:t>
            </w:r>
            <w:r w:rsidRPr="00CA47A7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 w:rsidRPr="00CA47A7">
              <w:rPr>
                <w:rFonts w:ascii="Calibri" w:hAnsi="Calibri" w:cs="Arial"/>
                <w:color w:val="000000"/>
              </w:rPr>
              <w:t>Ривьера</w:t>
            </w:r>
            <w:r w:rsidRPr="00CA47A7">
              <w:rPr>
                <w:rFonts w:ascii="Calibri" w:hAnsi="Calibri" w:cs="Arial"/>
                <w:color w:val="000000"/>
                <w:lang w:val="en-US"/>
              </w:rPr>
              <w:t>: RIVIERA BEACH, IMPERIAL</w:t>
            </w:r>
          </w:p>
          <w:p w:rsidR="002B40AD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CA47A7">
              <w:rPr>
                <w:rFonts w:ascii="Calibri" w:hAnsi="Calibri" w:cs="Arial"/>
                <w:color w:val="000000"/>
              </w:rPr>
              <w:t>Возвращение в отель. Ужин, дискотека</w:t>
            </w:r>
          </w:p>
          <w:p w:rsidR="00CA47A7" w:rsidRPr="00C3547A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C3547A" w:rsidRDefault="006F7820" w:rsidP="002B40AD">
            <w:pPr>
              <w:jc w:val="center"/>
              <w:rPr>
                <w:rFonts w:ascii="Calibri" w:hAnsi="Calibri" w:cs="Arial"/>
                <w:lang w:val="en-US"/>
              </w:rPr>
            </w:pPr>
            <w:r w:rsidRPr="00C3547A">
              <w:rPr>
                <w:rFonts w:ascii="Calibri" w:hAnsi="Calibri" w:cs="Arial"/>
                <w:bCs/>
                <w:color w:val="000080"/>
              </w:rPr>
              <w:br/>
            </w:r>
            <w:r w:rsidR="002B40AD">
              <w:rPr>
                <w:rFonts w:ascii="Calibri" w:hAnsi="Calibri" w:cs="Arial"/>
                <w:bCs/>
                <w:color w:val="000080"/>
                <w:lang w:val="en-US"/>
              </w:rPr>
              <w:t>29.05</w:t>
            </w:r>
            <w:r w:rsidRPr="00C3547A">
              <w:rPr>
                <w:rFonts w:ascii="Calibri" w:hAnsi="Calibri" w:cs="Arial"/>
                <w:bCs/>
                <w:color w:val="000080"/>
              </w:rPr>
              <w:br/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CA47A7" w:rsidRDefault="00CA47A7" w:rsidP="00CA47A7">
            <w:pPr>
              <w:jc w:val="both"/>
              <w:rPr>
                <w:rFonts w:ascii="Calibri" w:hAnsi="Calibri" w:cs="Arial"/>
              </w:rPr>
            </w:pP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</w:rPr>
            </w:pPr>
            <w:r w:rsidRPr="00CA47A7">
              <w:rPr>
                <w:rFonts w:ascii="Calibri" w:hAnsi="Calibri" w:cs="Arial"/>
              </w:rPr>
              <w:t>Завтрак. Переезд в курортный город Балчик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lang w:val="en-US"/>
              </w:rPr>
            </w:pPr>
            <w:r w:rsidRPr="00CA47A7">
              <w:rPr>
                <w:rFonts w:ascii="Calibri" w:hAnsi="Calibri" w:cs="Arial"/>
              </w:rPr>
              <w:t>Осмотр</w:t>
            </w:r>
            <w:r w:rsidRPr="00CA47A7">
              <w:rPr>
                <w:rFonts w:ascii="Calibri" w:hAnsi="Calibri" w:cs="Arial"/>
                <w:lang w:val="en-US"/>
              </w:rPr>
              <w:t xml:space="preserve"> </w:t>
            </w:r>
            <w:r w:rsidRPr="00CA47A7">
              <w:rPr>
                <w:rFonts w:ascii="Calibri" w:hAnsi="Calibri" w:cs="Arial"/>
              </w:rPr>
              <w:t>отелей</w:t>
            </w:r>
            <w:r w:rsidRPr="00CA47A7">
              <w:rPr>
                <w:rFonts w:ascii="Calibri" w:hAnsi="Calibri" w:cs="Arial"/>
                <w:lang w:val="en-US"/>
              </w:rPr>
              <w:t xml:space="preserve">: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lang w:val="en-US"/>
              </w:rPr>
            </w:pPr>
            <w:r w:rsidRPr="00CA47A7">
              <w:rPr>
                <w:rFonts w:ascii="Calibri" w:hAnsi="Calibri" w:cs="Arial"/>
                <w:lang w:val="en-US"/>
              </w:rPr>
              <w:t>AHILEA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lang w:val="en-US"/>
              </w:rPr>
            </w:pPr>
            <w:r w:rsidRPr="00CA47A7">
              <w:rPr>
                <w:rFonts w:ascii="Calibri" w:hAnsi="Calibri" w:cs="Arial"/>
                <w:lang w:val="en-US"/>
              </w:rPr>
              <w:t>ICEBERG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lang w:val="en-US"/>
              </w:rPr>
            </w:pPr>
            <w:r w:rsidRPr="00CA47A7">
              <w:rPr>
                <w:rFonts w:ascii="Calibri" w:hAnsi="Calibri" w:cs="Arial"/>
                <w:lang w:val="en-US"/>
              </w:rPr>
              <w:t>NASLADA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lang w:val="en-US"/>
              </w:rPr>
            </w:pPr>
            <w:r w:rsidRPr="00CA47A7">
              <w:rPr>
                <w:rFonts w:ascii="Calibri" w:hAnsi="Calibri" w:cs="Arial"/>
                <w:lang w:val="en-US"/>
              </w:rPr>
              <w:t>REGINA MARIA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</w:rPr>
            </w:pPr>
            <w:r w:rsidRPr="00CA47A7">
              <w:rPr>
                <w:rFonts w:ascii="Calibri" w:hAnsi="Calibri" w:cs="Arial"/>
              </w:rPr>
              <w:t>Экскурсия Балчик-Калиакра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</w:rPr>
            </w:pPr>
            <w:r w:rsidRPr="00CA47A7">
              <w:rPr>
                <w:rFonts w:ascii="Calibri" w:hAnsi="Calibri" w:cs="Arial"/>
              </w:rPr>
              <w:t>Поездка в курортный поселок Кранево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lang w:val="en-US"/>
              </w:rPr>
            </w:pPr>
            <w:r w:rsidRPr="00CA47A7">
              <w:rPr>
                <w:rFonts w:ascii="Calibri" w:hAnsi="Calibri" w:cs="Arial"/>
              </w:rPr>
              <w:t>Осмотр</w:t>
            </w:r>
            <w:r w:rsidRPr="00CA47A7">
              <w:rPr>
                <w:rFonts w:ascii="Calibri" w:hAnsi="Calibri" w:cs="Arial"/>
                <w:lang w:val="en-US"/>
              </w:rPr>
              <w:t xml:space="preserve"> </w:t>
            </w:r>
            <w:r w:rsidRPr="00CA47A7">
              <w:rPr>
                <w:rFonts w:ascii="Calibri" w:hAnsi="Calibri" w:cs="Arial"/>
              </w:rPr>
              <w:t>отелей</w:t>
            </w:r>
            <w:r w:rsidRPr="00CA47A7">
              <w:rPr>
                <w:rFonts w:ascii="Calibri" w:hAnsi="Calibri" w:cs="Arial"/>
                <w:lang w:val="en-US"/>
              </w:rPr>
              <w:t>: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lang w:val="en-US"/>
              </w:rPr>
            </w:pPr>
            <w:r w:rsidRPr="00CA47A7">
              <w:rPr>
                <w:rFonts w:ascii="Calibri" w:hAnsi="Calibri" w:cs="Arial"/>
                <w:lang w:val="en-US"/>
              </w:rPr>
              <w:t>BELLEVILLE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lang w:val="en-US"/>
              </w:rPr>
            </w:pPr>
            <w:r w:rsidRPr="00CA47A7">
              <w:rPr>
                <w:rFonts w:ascii="Calibri" w:hAnsi="Calibri" w:cs="Arial"/>
                <w:lang w:val="en-US"/>
              </w:rPr>
              <w:t>IZVORA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lang w:val="en-US"/>
              </w:rPr>
            </w:pPr>
            <w:r w:rsidRPr="00CA47A7">
              <w:rPr>
                <w:rFonts w:ascii="Calibri" w:hAnsi="Calibri" w:cs="Arial"/>
                <w:lang w:val="en-US"/>
              </w:rPr>
              <w:t>KRISTEL PARK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</w:rPr>
            </w:pPr>
            <w:r w:rsidRPr="00CA47A7">
              <w:rPr>
                <w:rFonts w:ascii="Calibri" w:hAnsi="Calibri" w:cs="Arial"/>
              </w:rPr>
              <w:t>PALACE</w:t>
            </w:r>
          </w:p>
          <w:p w:rsidR="006F7820" w:rsidRDefault="00CA47A7" w:rsidP="00CA47A7">
            <w:pPr>
              <w:jc w:val="both"/>
              <w:rPr>
                <w:rFonts w:ascii="Calibri" w:hAnsi="Calibri" w:cs="Arial"/>
              </w:rPr>
            </w:pPr>
            <w:r w:rsidRPr="00CA47A7">
              <w:rPr>
                <w:rFonts w:ascii="Calibri" w:hAnsi="Calibri" w:cs="Arial"/>
              </w:rPr>
              <w:t>Возвращение в отель. Ужин</w:t>
            </w:r>
          </w:p>
          <w:p w:rsidR="00CA47A7" w:rsidRPr="00C3547A" w:rsidRDefault="00CA47A7" w:rsidP="00CA47A7">
            <w:pPr>
              <w:jc w:val="both"/>
              <w:rPr>
                <w:rFonts w:ascii="Calibri" w:hAnsi="Calibri" w:cs="Arial"/>
                <w:color w:val="0000FF"/>
                <w:lang w:val="bg-BG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C3547A" w:rsidRDefault="006F7820" w:rsidP="002B40AD">
            <w:pPr>
              <w:jc w:val="center"/>
              <w:rPr>
                <w:rFonts w:ascii="Calibri" w:hAnsi="Calibri" w:cs="Arial"/>
              </w:rPr>
            </w:pPr>
            <w:r w:rsidRPr="00C3547A">
              <w:rPr>
                <w:rFonts w:ascii="Calibri" w:hAnsi="Calibri" w:cs="Arial"/>
                <w:bCs/>
                <w:color w:val="000080"/>
              </w:rPr>
              <w:lastRenderedPageBreak/>
              <w:br/>
            </w:r>
            <w:r w:rsidR="002B40AD">
              <w:rPr>
                <w:rFonts w:ascii="Calibri" w:hAnsi="Calibri" w:cs="Arial"/>
                <w:bCs/>
                <w:color w:val="000080"/>
                <w:lang w:val="en-US"/>
              </w:rPr>
              <w:t>30.05</w:t>
            </w:r>
            <w:r w:rsidRPr="00C3547A">
              <w:rPr>
                <w:rFonts w:ascii="Calibri" w:hAnsi="Calibri" w:cs="Arial"/>
                <w:bCs/>
                <w:color w:val="000080"/>
              </w:rPr>
              <w:br/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 xml:space="preserve">Завтрак. Посещение региона Чайка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Осмотр отелей: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AQUAVIEW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SUNSHINE MAGNOLIA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bg-BG"/>
              </w:rPr>
              <w:t>ARGISHT PALACE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TORO NEGRO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Поездка в Святой Константин и Елена. Знакомство с инфраструктурой курорта: бальнеология, минеральные источники, др.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 xml:space="preserve">Осмотр отелей: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 xml:space="preserve">AZALIA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GRAND HOTEL VARNA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 xml:space="preserve">DOLPHIN MARINA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 xml:space="preserve">DOLPHIN / LEBED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Осмотр отелей на курорте Солнечный День: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PALACE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 xml:space="preserve">MARINA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Осмотр отелей  в Бяла и Обзор: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VEMARA CLUB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BYALA BEACH RESORT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RIU HELIOS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 xml:space="preserve">SOL LUNA BAY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PARAISO BEACH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MIRAMAR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 xml:space="preserve">CLIFF BEACH </w:t>
            </w:r>
          </w:p>
          <w:p w:rsidR="006F7820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A47A7">
              <w:rPr>
                <w:rFonts w:ascii="Calibri" w:hAnsi="Calibri" w:cs="Arial"/>
                <w:color w:val="000000"/>
                <w:lang w:val="bg-BG"/>
              </w:rPr>
              <w:t>Переезд в Солнечный берег. Размещение в отеле. Ужин</w:t>
            </w:r>
          </w:p>
          <w:p w:rsidR="00CA47A7" w:rsidRPr="00C3547A" w:rsidRDefault="00CA47A7" w:rsidP="00CA47A7">
            <w:pPr>
              <w:jc w:val="both"/>
              <w:rPr>
                <w:rFonts w:ascii="Calibri" w:hAnsi="Calibri" w:cs="Arial"/>
              </w:rPr>
            </w:pPr>
          </w:p>
        </w:tc>
      </w:tr>
      <w:tr w:rsidR="002B40AD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2B40AD" w:rsidRDefault="002B40AD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t>31.05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Завтрак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bg-BG"/>
              </w:rPr>
              <w:t>Свободное время</w:t>
            </w:r>
          </w:p>
          <w:p w:rsidR="002B40AD" w:rsidRPr="00C3547A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bg-BG"/>
              </w:rPr>
              <w:t xml:space="preserve"> Ужин</w:t>
            </w: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B43E2C" w:rsidRDefault="002B40AD" w:rsidP="00272525">
            <w:pPr>
              <w:jc w:val="center"/>
              <w:rPr>
                <w:rFonts w:ascii="Calibri" w:hAnsi="Calibri" w:cs="Arial"/>
                <w:lang w:val="bg-BG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t>01.06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A54396">
              <w:rPr>
                <w:rFonts w:ascii="Calibri" w:hAnsi="Calibri" w:cs="Arial"/>
                <w:color w:val="000000"/>
              </w:rPr>
              <w:t>Завтрак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A54396">
              <w:rPr>
                <w:rFonts w:ascii="Calibri" w:hAnsi="Calibri" w:cs="Arial"/>
                <w:color w:val="000000"/>
              </w:rPr>
              <w:t>Выезд в Поморие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A54396">
              <w:rPr>
                <w:rFonts w:ascii="Calibri" w:hAnsi="Calibri" w:cs="Arial"/>
                <w:color w:val="000000"/>
              </w:rPr>
              <w:t>Осмотр отелей: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 xml:space="preserve">GRAND HOTEL POMORIE 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>FESTA VIA PONTICA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>FESTA POMORIE RESORT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>MARINA HOLIDAY CLUB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>SUNSET RESORT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>INTERHOTEL POMORIE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>SVETI GEORGE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A54396">
              <w:rPr>
                <w:rFonts w:ascii="Calibri" w:hAnsi="Calibri" w:cs="Arial"/>
                <w:color w:val="000000"/>
              </w:rPr>
              <w:t xml:space="preserve">Поездка в Созополь, АРТ- столицу Болгарии 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</w:rPr>
              <w:t>Осмотр</w:t>
            </w:r>
            <w:r w:rsidRPr="00A54396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 w:rsidRPr="00A54396">
              <w:rPr>
                <w:rFonts w:ascii="Calibri" w:hAnsi="Calibri" w:cs="Arial"/>
                <w:color w:val="000000"/>
              </w:rPr>
              <w:t>отелей</w:t>
            </w:r>
            <w:r w:rsidRPr="00A54396">
              <w:rPr>
                <w:rFonts w:ascii="Calibri" w:hAnsi="Calibri" w:cs="Arial"/>
                <w:color w:val="000000"/>
                <w:lang w:val="en-US"/>
              </w:rPr>
              <w:t>: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>SANTA MARINA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>PARNAS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>CORAL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>APOLIS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>BAY VIEW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>PEARL APARTMENTS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A54396">
              <w:rPr>
                <w:rFonts w:ascii="Calibri" w:hAnsi="Calibri" w:cs="Arial"/>
                <w:color w:val="000000"/>
                <w:lang w:val="en-US"/>
              </w:rPr>
              <w:t xml:space="preserve">SELENA BEACH 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A54396">
              <w:rPr>
                <w:rFonts w:ascii="Calibri" w:hAnsi="Calibri" w:cs="Arial"/>
                <w:color w:val="000000"/>
              </w:rPr>
              <w:t xml:space="preserve">SERENA RESIDENS </w:t>
            </w:r>
          </w:p>
          <w:p w:rsidR="00CA47A7" w:rsidRPr="00A54396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A54396">
              <w:rPr>
                <w:rFonts w:ascii="Calibri" w:hAnsi="Calibri" w:cs="Arial"/>
                <w:color w:val="000000"/>
              </w:rPr>
              <w:t>Обзорная экскурсия по старому городу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A54396">
              <w:rPr>
                <w:rFonts w:ascii="Calibri" w:hAnsi="Calibri" w:cs="Arial"/>
                <w:color w:val="000000"/>
              </w:rPr>
              <w:t>Возвращение в Солнечный б</w:t>
            </w:r>
            <w:r>
              <w:rPr>
                <w:rFonts w:ascii="Calibri" w:hAnsi="Calibri" w:cs="Arial"/>
                <w:color w:val="000000"/>
              </w:rPr>
              <w:t>ерег. Ужин и размещение в отеле</w:t>
            </w:r>
          </w:p>
          <w:p w:rsidR="006F7820" w:rsidRPr="00CA47A7" w:rsidRDefault="006F7820" w:rsidP="0012786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C3547A" w:rsidRDefault="002B40AD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lastRenderedPageBreak/>
              <w:t>02.06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CA47A7">
              <w:rPr>
                <w:rFonts w:ascii="Calibri" w:hAnsi="Calibri" w:cs="Arial"/>
                <w:color w:val="000000"/>
              </w:rPr>
              <w:t>Завтрак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CA47A7">
              <w:rPr>
                <w:rFonts w:ascii="Calibri" w:hAnsi="Calibri" w:cs="Arial"/>
                <w:color w:val="000000"/>
              </w:rPr>
              <w:t>Поездка в город-музей Несебр. Обзорная экскурсия.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CA47A7">
              <w:rPr>
                <w:rFonts w:ascii="Calibri" w:hAnsi="Calibri" w:cs="Arial"/>
                <w:color w:val="000000"/>
              </w:rPr>
              <w:t>Осмотр отелей между Несебром и Равдой: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SOL NESEBR RESORT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SOL MARINA PALACE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FESTA PANORAMA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MPM ARSENA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 xml:space="preserve">PARK HOTEL OASIS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 xml:space="preserve">MARIETA PALACE 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RIVIERA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SUNRISE CLUB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A47A7">
              <w:rPr>
                <w:rFonts w:ascii="Calibri" w:hAnsi="Calibri" w:cs="Arial"/>
                <w:color w:val="000000"/>
                <w:lang w:val="en-US"/>
              </w:rPr>
              <w:t>ELVIRA</w:t>
            </w:r>
          </w:p>
          <w:p w:rsidR="00CA47A7" w:rsidRP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CA47A7">
              <w:rPr>
                <w:rFonts w:ascii="Calibri" w:hAnsi="Calibri" w:cs="Arial"/>
                <w:color w:val="000000"/>
              </w:rPr>
              <w:t>Возвращение в Солнечный берег</w:t>
            </w:r>
          </w:p>
          <w:p w:rsidR="006F7820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CA47A7">
              <w:rPr>
                <w:rFonts w:ascii="Calibri" w:hAnsi="Calibri" w:cs="Arial"/>
                <w:color w:val="000000"/>
              </w:rPr>
              <w:t>Размещение и ужин в отеле</w:t>
            </w:r>
          </w:p>
          <w:p w:rsidR="00CA47A7" w:rsidRPr="00C3547A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</w:p>
        </w:tc>
      </w:tr>
      <w:tr w:rsidR="002B40AD" w:rsidRPr="00C3547A" w:rsidTr="002B40AD">
        <w:trPr>
          <w:trHeight w:val="1305"/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2B40AD" w:rsidRDefault="002B40AD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t>03.06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Завтрак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 w:rsidRPr="00C3547A">
              <w:rPr>
                <w:rFonts w:ascii="Calibri" w:hAnsi="Calibri" w:cs="Arial"/>
                <w:color w:val="000000"/>
                <w:lang w:val="bg-BG"/>
              </w:rPr>
              <w:t>Осмотр</w:t>
            </w:r>
            <w:r w:rsidRPr="00C3547A">
              <w:rPr>
                <w:rFonts w:ascii="Calibri" w:hAnsi="Calibri" w:cs="Arial"/>
                <w:color w:val="000000"/>
              </w:rPr>
              <w:t xml:space="preserve"> отелей </w:t>
            </w:r>
            <w:r>
              <w:rPr>
                <w:rFonts w:ascii="Calibri" w:hAnsi="Calibri" w:cs="Arial"/>
                <w:color w:val="000000"/>
              </w:rPr>
              <w:t>(</w:t>
            </w:r>
            <w:r w:rsidRPr="00C3547A">
              <w:rPr>
                <w:rFonts w:ascii="Calibri" w:hAnsi="Calibri" w:cs="Arial"/>
                <w:color w:val="000000"/>
              </w:rPr>
              <w:t>центр и южная часть</w:t>
            </w:r>
            <w:r>
              <w:rPr>
                <w:rFonts w:ascii="Calibri" w:hAnsi="Calibri" w:cs="Arial"/>
                <w:color w:val="000000"/>
              </w:rPr>
              <w:t>):</w:t>
            </w:r>
          </w:p>
          <w:p w:rsidR="00CA47A7" w:rsidRPr="00FD2523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MPM BLUE PEARL</w:t>
            </w:r>
          </w:p>
          <w:p w:rsidR="00CA47A7" w:rsidRPr="00FD2523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MPM KALINA GARDEN</w:t>
            </w:r>
          </w:p>
          <w:p w:rsidR="00CA47A7" w:rsidRPr="00FD2523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MPM ROYAL CENTRAL</w:t>
            </w:r>
          </w:p>
          <w:p w:rsidR="00CA47A7" w:rsidRPr="00FD2523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MPM BOOMERANG</w:t>
            </w:r>
          </w:p>
          <w:p w:rsidR="00CA47A7" w:rsidRPr="0056298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MPM TARSIS CLUB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3A5730">
              <w:rPr>
                <w:rFonts w:ascii="Calibri" w:hAnsi="Calibri" w:cs="Arial"/>
                <w:color w:val="000000"/>
                <w:lang w:val="bg-BG"/>
              </w:rPr>
              <w:t xml:space="preserve">ADMIRAL PLAZA </w:t>
            </w:r>
          </w:p>
          <w:p w:rsidR="00CA47A7" w:rsidRPr="0056298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CONTINENTAL</w:t>
            </w:r>
          </w:p>
          <w:p w:rsidR="00CA47A7" w:rsidRPr="0056298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NIMFA-RUSALKA</w:t>
            </w:r>
          </w:p>
          <w:p w:rsidR="00CA47A7" w:rsidRPr="0056298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AZURO</w:t>
            </w:r>
          </w:p>
          <w:p w:rsidR="00CA47A7" w:rsidRPr="0056298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KOTVA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TRAKIA GARDEN 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>BAYKAL</w:t>
            </w:r>
          </w:p>
          <w:p w:rsidR="00CA47A7" w:rsidRPr="0056298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RIU HELIOS</w:t>
            </w:r>
          </w:p>
          <w:p w:rsidR="00CA47A7" w:rsidRPr="008A599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PLANETA</w:t>
            </w:r>
          </w:p>
          <w:p w:rsidR="00CA47A7" w:rsidRPr="008A599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SUNRISE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</w:rPr>
            </w:pPr>
            <w:r w:rsidRPr="008A5997">
              <w:rPr>
                <w:rFonts w:ascii="Calibri" w:hAnsi="Calibri" w:cs="Arial"/>
              </w:rPr>
              <w:t>Ужин в ресторане в национальном стиле с развлекательной программой</w:t>
            </w:r>
          </w:p>
          <w:p w:rsidR="002B40AD" w:rsidRPr="00C3547A" w:rsidRDefault="002B40AD" w:rsidP="002B40A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C3547A" w:rsidRDefault="002109A9" w:rsidP="00272525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t>04.06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Завтрак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Осмотр отелей с</w:t>
            </w:r>
            <w:r w:rsidRPr="00C3547A">
              <w:rPr>
                <w:rFonts w:ascii="Calibri" w:hAnsi="Calibri" w:cs="Arial"/>
                <w:color w:val="000000"/>
              </w:rPr>
              <w:t xml:space="preserve">еверной части </w:t>
            </w:r>
            <w:r>
              <w:rPr>
                <w:rFonts w:ascii="Calibri" w:hAnsi="Calibri" w:cs="Arial"/>
                <w:color w:val="000000"/>
              </w:rPr>
              <w:t>Солнечного Берега</w:t>
            </w:r>
          </w:p>
          <w:p w:rsidR="00CA47A7" w:rsidRPr="0056298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FIESTA BEACH</w:t>
            </w:r>
          </w:p>
          <w:p w:rsidR="00CA47A7" w:rsidRPr="0056298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HELENA RESORT</w:t>
            </w:r>
          </w:p>
          <w:p w:rsidR="00CA47A7" w:rsidRPr="00562987" w:rsidRDefault="00CA47A7" w:rsidP="00CA47A7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SLAVYANSKI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CONDOR 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PALACE</w:t>
            </w:r>
            <w:r>
              <w:rPr>
                <w:rFonts w:ascii="Calibri" w:hAnsi="Calibri" w:cs="Arial"/>
                <w:color w:val="000000"/>
                <w:lang w:val="bg-BG"/>
              </w:rPr>
              <w:t xml:space="preserve"> 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>RODOPI TSVETE FLORA PARK HOTEL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GRAND</w:t>
            </w: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 HOTEL OASIS 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VICTORIA PALACE 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MAJESTIC BEACH RESORT 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EVRIKA BEACH CLUB </w:t>
            </w:r>
          </w:p>
          <w:p w:rsidR="00CA47A7" w:rsidRDefault="00CA47A7" w:rsidP="00CA47A7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bg-BG"/>
              </w:rPr>
              <w:t>Размещение и ужин в отеле</w:t>
            </w:r>
          </w:p>
          <w:p w:rsidR="006F7820" w:rsidRPr="00CA47A7" w:rsidRDefault="006F7820" w:rsidP="002B40AD">
            <w:pPr>
              <w:jc w:val="both"/>
              <w:rPr>
                <w:rFonts w:ascii="Calibri" w:hAnsi="Calibri" w:cs="Arial"/>
                <w:lang w:val="bg-BG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CA47A7" w:rsidRDefault="00CA47A7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CA47A7" w:rsidRDefault="00CA47A7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3174F0" w:rsidRDefault="003174F0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3174F0" w:rsidRDefault="003174F0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3174F0" w:rsidRDefault="003174F0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3174F0" w:rsidRDefault="003174F0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3174F0" w:rsidRDefault="003174F0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3174F0" w:rsidRDefault="003174F0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3174F0" w:rsidRDefault="003174F0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3174F0" w:rsidRDefault="003174F0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3174F0" w:rsidRDefault="003174F0" w:rsidP="00272525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6F7820" w:rsidRPr="00C3547A" w:rsidRDefault="002109A9" w:rsidP="00272525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t>05.06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:rsidR="00CA47A7" w:rsidRDefault="00CA47A7" w:rsidP="002B40AD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CA47A7" w:rsidRDefault="00CA47A7" w:rsidP="002B40AD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</w:rPr>
            </w:pPr>
            <w:r w:rsidRPr="00C3547A">
              <w:rPr>
                <w:rFonts w:ascii="Calibri" w:hAnsi="Calibri" w:cs="Arial"/>
                <w:color w:val="000000"/>
              </w:rPr>
              <w:t>П</w:t>
            </w:r>
            <w:r>
              <w:rPr>
                <w:rFonts w:ascii="Calibri" w:hAnsi="Calibri" w:cs="Arial"/>
                <w:color w:val="000000"/>
              </w:rPr>
              <w:t>оездка</w:t>
            </w:r>
            <w:r w:rsidRPr="00C3547A">
              <w:rPr>
                <w:rFonts w:ascii="Calibri" w:hAnsi="Calibri" w:cs="Arial"/>
                <w:color w:val="000000"/>
              </w:rPr>
              <w:t xml:space="preserve"> в комплекс </w:t>
            </w:r>
            <w:r w:rsidRPr="00323F65">
              <w:rPr>
                <w:rFonts w:ascii="Calibri" w:hAnsi="Calibri" w:cs="Arial"/>
                <w:color w:val="000000"/>
              </w:rPr>
              <w:t>Елените</w:t>
            </w: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</w:t>
            </w:r>
            <w:r w:rsidRPr="00C3547A">
              <w:rPr>
                <w:rFonts w:ascii="Calibri" w:hAnsi="Calibri" w:cs="Arial"/>
                <w:color w:val="000000"/>
              </w:rPr>
              <w:t>смотр отелей</w:t>
            </w:r>
            <w:r>
              <w:rPr>
                <w:rFonts w:ascii="Calibri" w:hAnsi="Calibri" w:cs="Arial"/>
                <w:color w:val="000000"/>
              </w:rPr>
              <w:t>:</w:t>
            </w: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ROYAL CASTLE </w:t>
            </w: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ATRIUM </w:t>
            </w: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ANDALUCIA </w:t>
            </w:r>
          </w:p>
          <w:p w:rsidR="003174F0" w:rsidRPr="00562987" w:rsidRDefault="003174F0" w:rsidP="003174F0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ROYAL PARK</w:t>
            </w:r>
          </w:p>
          <w:p w:rsidR="003174F0" w:rsidRP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ROYAL</w:t>
            </w:r>
            <w:r w:rsidRPr="003174F0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t>BAY</w:t>
            </w:r>
          </w:p>
          <w:p w:rsidR="003174F0" w:rsidRP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ELENITE VILLAS </w:t>
            </w:r>
          </w:p>
          <w:p w:rsidR="003174F0" w:rsidRP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</w:rPr>
              <w:t>Осмотр</w:t>
            </w:r>
            <w:r w:rsidRPr="003174F0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отелей</w:t>
            </w:r>
            <w:r w:rsidRPr="003174F0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в</w:t>
            </w:r>
            <w:r w:rsidRPr="003174F0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 w:rsidRPr="00714712">
              <w:rPr>
                <w:rFonts w:ascii="Calibri" w:hAnsi="Calibri" w:cs="Arial"/>
                <w:color w:val="000000"/>
              </w:rPr>
              <w:t>Св</w:t>
            </w:r>
            <w:r w:rsidRPr="003174F0">
              <w:rPr>
                <w:rFonts w:ascii="Calibri" w:hAnsi="Calibri" w:cs="Arial"/>
                <w:color w:val="000000"/>
                <w:lang w:val="en-US"/>
              </w:rPr>
              <w:t xml:space="preserve">. </w:t>
            </w:r>
            <w:r w:rsidRPr="00714712">
              <w:rPr>
                <w:rFonts w:ascii="Calibri" w:hAnsi="Calibri" w:cs="Arial"/>
                <w:color w:val="000000"/>
              </w:rPr>
              <w:t>Власе</w:t>
            </w:r>
            <w:r w:rsidRPr="003174F0">
              <w:rPr>
                <w:rFonts w:ascii="Calibri" w:hAnsi="Calibri" w:cs="Arial"/>
                <w:color w:val="000000"/>
                <w:lang w:val="en-US"/>
              </w:rPr>
              <w:t>:</w:t>
            </w: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 xml:space="preserve">MOONLIGHT HOTEL </w:t>
            </w: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 xml:space="preserve">DINEVI RESORT </w:t>
            </w: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 xml:space="preserve">ST.GEORGE PALACE RESORT &amp; SPA </w:t>
            </w: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 xml:space="preserve">RIU HELIOS PARADISE </w:t>
            </w:r>
          </w:p>
          <w:p w:rsidR="003174F0" w:rsidRPr="00FD2523" w:rsidRDefault="003174F0" w:rsidP="003174F0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ROYAL PALM</w:t>
            </w:r>
          </w:p>
          <w:p w:rsidR="003174F0" w:rsidRPr="00FD2523" w:rsidRDefault="003174F0" w:rsidP="003174F0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ROYAL BAY</w:t>
            </w: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 xml:space="preserve">GARDEN OF EDEN HOTEL </w:t>
            </w: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3547A">
              <w:rPr>
                <w:rFonts w:ascii="Calibri" w:hAnsi="Calibri" w:cs="Arial"/>
                <w:color w:val="000000"/>
              </w:rPr>
              <w:t>Возвращение</w:t>
            </w:r>
            <w:r w:rsidRPr="00FD2523">
              <w:rPr>
                <w:rFonts w:ascii="Calibri" w:hAnsi="Calibri" w:cs="Arial"/>
                <w:color w:val="000000"/>
              </w:rPr>
              <w:t xml:space="preserve"> </w:t>
            </w:r>
            <w:r w:rsidRPr="00C3547A">
              <w:rPr>
                <w:rFonts w:ascii="Calibri" w:hAnsi="Calibri" w:cs="Arial"/>
                <w:color w:val="000000"/>
              </w:rPr>
              <w:t>в</w:t>
            </w:r>
            <w:r w:rsidRPr="00FD2523">
              <w:rPr>
                <w:rFonts w:ascii="Calibri" w:hAnsi="Calibri" w:cs="Arial"/>
                <w:color w:val="000000"/>
              </w:rPr>
              <w:t xml:space="preserve"> </w:t>
            </w:r>
            <w:r w:rsidRPr="00C3547A">
              <w:rPr>
                <w:rFonts w:ascii="Calibri" w:hAnsi="Calibri" w:cs="Arial"/>
                <w:color w:val="000000"/>
              </w:rPr>
              <w:t>Солнечный</w:t>
            </w:r>
            <w:r w:rsidRPr="00FD2523">
              <w:rPr>
                <w:rFonts w:ascii="Calibri" w:hAnsi="Calibri" w:cs="Arial"/>
                <w:color w:val="000000"/>
              </w:rPr>
              <w:t xml:space="preserve"> </w:t>
            </w:r>
            <w:r w:rsidRPr="00C3547A">
              <w:rPr>
                <w:rFonts w:ascii="Calibri" w:hAnsi="Calibri" w:cs="Arial"/>
                <w:color w:val="000000"/>
              </w:rPr>
              <w:t>берег</w:t>
            </w:r>
            <w:r w:rsidRPr="00FD2523">
              <w:rPr>
                <w:rFonts w:ascii="Calibri" w:hAnsi="Calibri" w:cs="Arial"/>
                <w:color w:val="000000"/>
              </w:rPr>
              <w:t xml:space="preserve">. </w:t>
            </w:r>
            <w:r w:rsidRPr="00C3547A">
              <w:rPr>
                <w:rFonts w:ascii="Calibri" w:hAnsi="Calibri" w:cs="Arial"/>
                <w:color w:val="000000"/>
              </w:rPr>
              <w:t>Ужин</w:t>
            </w:r>
            <w:r>
              <w:rPr>
                <w:rFonts w:ascii="Calibri" w:hAnsi="Calibri" w:cs="Arial"/>
                <w:color w:val="000000"/>
                <w:lang w:val="bg-BG"/>
              </w:rPr>
              <w:t xml:space="preserve"> и размещение в отеле</w:t>
            </w:r>
          </w:p>
          <w:p w:rsidR="006F7820" w:rsidRPr="00C3547A" w:rsidRDefault="006F7820" w:rsidP="002B40AD">
            <w:pPr>
              <w:jc w:val="both"/>
              <w:rPr>
                <w:rFonts w:ascii="Calibri" w:hAnsi="Calibri" w:cs="Arial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C3547A" w:rsidRDefault="002109A9" w:rsidP="00272525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lastRenderedPageBreak/>
              <w:t>06.06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Завтрак</w:t>
            </w:r>
          </w:p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bg-BG"/>
              </w:rPr>
              <w:t>Свободное время</w:t>
            </w:r>
          </w:p>
          <w:p w:rsidR="006F7820" w:rsidRPr="002B40AD" w:rsidRDefault="003174F0" w:rsidP="003174F0">
            <w:pPr>
              <w:jc w:val="both"/>
              <w:rPr>
                <w:rFonts w:ascii="Calibri" w:hAnsi="Calibri" w:cs="Arial"/>
                <w:lang w:val="bg-BG"/>
              </w:rPr>
            </w:pPr>
            <w:r>
              <w:rPr>
                <w:rFonts w:ascii="Calibri" w:hAnsi="Calibri" w:cs="Arial"/>
                <w:color w:val="000000"/>
                <w:lang w:val="bg-BG"/>
              </w:rPr>
              <w:t xml:space="preserve"> Ужин</w:t>
            </w:r>
          </w:p>
        </w:tc>
      </w:tr>
      <w:tr w:rsidR="002B40AD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2B40AD" w:rsidRPr="002B40AD" w:rsidRDefault="002B40AD" w:rsidP="00272525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  <w:r w:rsidRPr="002B40AD">
              <w:rPr>
                <w:rFonts w:ascii="Calibri" w:hAnsi="Calibri" w:cs="Arial"/>
                <w:bCs/>
                <w:color w:val="000080"/>
              </w:rPr>
              <w:t>07.06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3174F0" w:rsidRDefault="003174F0" w:rsidP="003174F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Завтрак</w:t>
            </w:r>
          </w:p>
          <w:p w:rsidR="002B40AD" w:rsidRPr="00C3547A" w:rsidRDefault="003174F0" w:rsidP="003174F0">
            <w:pPr>
              <w:jc w:val="both"/>
              <w:rPr>
                <w:rFonts w:ascii="Calibri" w:hAnsi="Calibri" w:cs="Arial"/>
                <w:color w:val="000000"/>
              </w:rPr>
            </w:pPr>
            <w:r w:rsidRPr="002B40AD">
              <w:rPr>
                <w:rFonts w:ascii="Calibri" w:hAnsi="Calibri" w:cs="Arial"/>
                <w:color w:val="000000"/>
              </w:rPr>
              <w:t>Трансфер в а</w:t>
            </w:r>
            <w:r>
              <w:rPr>
                <w:rFonts w:ascii="Calibri" w:hAnsi="Calibri" w:cs="Arial"/>
                <w:color w:val="000000"/>
              </w:rPr>
              <w:t>/</w:t>
            </w:r>
            <w:r w:rsidRPr="002B40AD">
              <w:rPr>
                <w:rFonts w:ascii="Calibri" w:hAnsi="Calibri" w:cs="Arial"/>
                <w:color w:val="000000"/>
              </w:rPr>
              <w:t>п Бургас.</w:t>
            </w:r>
            <w:bookmarkStart w:id="0" w:name="_GoBack"/>
            <w:bookmarkEnd w:id="0"/>
          </w:p>
        </w:tc>
      </w:tr>
    </w:tbl>
    <w:p w:rsidR="004C41A3" w:rsidRDefault="004C41A3">
      <w:pPr>
        <w:rPr>
          <w:rFonts w:ascii="Calibri" w:hAnsi="Calibri"/>
          <w:b/>
          <w:bCs/>
        </w:rPr>
      </w:pPr>
    </w:p>
    <w:p w:rsidR="00E77183" w:rsidRPr="00FD2523" w:rsidRDefault="00E77183" w:rsidP="00E77183">
      <w:pPr>
        <w:ind w:left="720"/>
        <w:jc w:val="both"/>
        <w:rPr>
          <w:rFonts w:ascii="Calibri" w:hAnsi="Calibri"/>
          <w:b/>
          <w:bCs/>
          <w:sz w:val="20"/>
          <w:szCs w:val="20"/>
          <w:lang w:val="bg-BG"/>
        </w:rPr>
      </w:pPr>
      <w:r w:rsidRPr="00FD2523">
        <w:rPr>
          <w:rFonts w:ascii="Calibri" w:hAnsi="Calibri"/>
          <w:b/>
          <w:bCs/>
          <w:sz w:val="20"/>
          <w:szCs w:val="20"/>
        </w:rPr>
        <w:t>*</w:t>
      </w:r>
      <w:r w:rsidRPr="00FD2523">
        <w:rPr>
          <w:rFonts w:ascii="Calibri" w:hAnsi="Calibri"/>
          <w:b/>
          <w:bCs/>
          <w:sz w:val="20"/>
          <w:szCs w:val="20"/>
          <w:lang w:val="bg-BG"/>
        </w:rPr>
        <w:t>Экскурсия Балчик-Калиакра (вход в Ботанический сад – по желанию на доп.плату)</w:t>
      </w:r>
    </w:p>
    <w:p w:rsidR="00E77183" w:rsidRPr="00FD2523" w:rsidRDefault="00E77183" w:rsidP="00E77183">
      <w:pPr>
        <w:ind w:left="720"/>
        <w:jc w:val="both"/>
        <w:rPr>
          <w:rFonts w:ascii="Calibri" w:hAnsi="Calibri"/>
          <w:b/>
          <w:sz w:val="20"/>
          <w:szCs w:val="20"/>
        </w:rPr>
      </w:pPr>
      <w:r w:rsidRPr="00FD2523">
        <w:rPr>
          <w:rFonts w:ascii="Calibri" w:hAnsi="Calibri"/>
          <w:b/>
          <w:bCs/>
          <w:sz w:val="20"/>
          <w:szCs w:val="20"/>
          <w:lang w:val="bg-BG"/>
        </w:rPr>
        <w:t>*</w:t>
      </w:r>
      <w:r w:rsidRPr="00FD2523">
        <w:rPr>
          <w:rFonts w:ascii="Calibri" w:hAnsi="Calibri"/>
          <w:b/>
          <w:bCs/>
          <w:sz w:val="20"/>
          <w:szCs w:val="20"/>
          <w:lang w:val="en-US"/>
        </w:rPr>
        <w:t>*</w:t>
      </w:r>
      <w:r w:rsidRPr="00FD2523">
        <w:rPr>
          <w:rFonts w:ascii="Calibri" w:hAnsi="Calibri"/>
          <w:b/>
          <w:bCs/>
          <w:sz w:val="20"/>
          <w:szCs w:val="20"/>
          <w:lang w:val="bg-BG"/>
        </w:rPr>
        <w:t>Программа тура может быть изменена</w:t>
      </w:r>
    </w:p>
    <w:p w:rsidR="00EE202E" w:rsidRPr="00810A1C" w:rsidRDefault="00EE202E" w:rsidP="00E77183">
      <w:pPr>
        <w:ind w:left="720"/>
        <w:rPr>
          <w:rFonts w:ascii="Calibri" w:hAnsi="Calibri"/>
        </w:rPr>
      </w:pPr>
    </w:p>
    <w:sectPr w:rsidR="00EE202E" w:rsidRPr="00810A1C" w:rsidSect="00B62EF4">
      <w:pgSz w:w="11906" w:h="16838"/>
      <w:pgMar w:top="180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9D" w:rsidRDefault="007B629D" w:rsidP="00760723">
      <w:r>
        <w:separator/>
      </w:r>
    </w:p>
  </w:endnote>
  <w:endnote w:type="continuationSeparator" w:id="0">
    <w:p w:rsidR="007B629D" w:rsidRDefault="007B629D" w:rsidP="0076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9D" w:rsidRDefault="007B629D" w:rsidP="00760723">
      <w:r>
        <w:separator/>
      </w:r>
    </w:p>
  </w:footnote>
  <w:footnote w:type="continuationSeparator" w:id="0">
    <w:p w:rsidR="007B629D" w:rsidRDefault="007B629D" w:rsidP="0076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6B5"/>
    <w:multiLevelType w:val="hybridMultilevel"/>
    <w:tmpl w:val="84C2AC74"/>
    <w:lvl w:ilvl="0" w:tplc="B09E1034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b/>
        <w:i w:val="0"/>
        <w:color w:val="7030A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A7BC2"/>
    <w:multiLevelType w:val="hybridMultilevel"/>
    <w:tmpl w:val="073AB80A"/>
    <w:lvl w:ilvl="0" w:tplc="D276988A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b/>
        <w:i w:val="0"/>
        <w:color w:val="C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C0"/>
    <w:rsid w:val="00097C76"/>
    <w:rsid w:val="000C2746"/>
    <w:rsid w:val="000E3465"/>
    <w:rsid w:val="00111786"/>
    <w:rsid w:val="0011242D"/>
    <w:rsid w:val="00121541"/>
    <w:rsid w:val="0012344E"/>
    <w:rsid w:val="00127866"/>
    <w:rsid w:val="0017405C"/>
    <w:rsid w:val="001773DA"/>
    <w:rsid w:val="00184E95"/>
    <w:rsid w:val="001F5136"/>
    <w:rsid w:val="00200353"/>
    <w:rsid w:val="002109A9"/>
    <w:rsid w:val="00213752"/>
    <w:rsid w:val="00270375"/>
    <w:rsid w:val="00272525"/>
    <w:rsid w:val="002B40AD"/>
    <w:rsid w:val="003174F0"/>
    <w:rsid w:val="003200AA"/>
    <w:rsid w:val="003662E8"/>
    <w:rsid w:val="003728FB"/>
    <w:rsid w:val="00396275"/>
    <w:rsid w:val="003D2C02"/>
    <w:rsid w:val="003E67DC"/>
    <w:rsid w:val="003E72C4"/>
    <w:rsid w:val="003F681E"/>
    <w:rsid w:val="00426C31"/>
    <w:rsid w:val="00452DEF"/>
    <w:rsid w:val="004C41A3"/>
    <w:rsid w:val="00512C21"/>
    <w:rsid w:val="0051327A"/>
    <w:rsid w:val="00570486"/>
    <w:rsid w:val="00584EAF"/>
    <w:rsid w:val="005C3CCA"/>
    <w:rsid w:val="005D077D"/>
    <w:rsid w:val="005D3A03"/>
    <w:rsid w:val="005E0D23"/>
    <w:rsid w:val="006340B6"/>
    <w:rsid w:val="00693B50"/>
    <w:rsid w:val="006D2E0E"/>
    <w:rsid w:val="006D568D"/>
    <w:rsid w:val="006F35D3"/>
    <w:rsid w:val="006F7820"/>
    <w:rsid w:val="00703F9A"/>
    <w:rsid w:val="00735506"/>
    <w:rsid w:val="00735BF7"/>
    <w:rsid w:val="007442D4"/>
    <w:rsid w:val="00760723"/>
    <w:rsid w:val="00786B05"/>
    <w:rsid w:val="0079230C"/>
    <w:rsid w:val="007B629D"/>
    <w:rsid w:val="007F4F2D"/>
    <w:rsid w:val="00801FFB"/>
    <w:rsid w:val="00805F58"/>
    <w:rsid w:val="00810A1C"/>
    <w:rsid w:val="00875668"/>
    <w:rsid w:val="008A4C2B"/>
    <w:rsid w:val="008B17D8"/>
    <w:rsid w:val="00920B2B"/>
    <w:rsid w:val="009352CB"/>
    <w:rsid w:val="00937E05"/>
    <w:rsid w:val="009701FB"/>
    <w:rsid w:val="009B42C3"/>
    <w:rsid w:val="009C2C06"/>
    <w:rsid w:val="009C2E11"/>
    <w:rsid w:val="00A318D1"/>
    <w:rsid w:val="00A86307"/>
    <w:rsid w:val="00AA7F47"/>
    <w:rsid w:val="00B078BC"/>
    <w:rsid w:val="00B43E2C"/>
    <w:rsid w:val="00B44935"/>
    <w:rsid w:val="00B62EF4"/>
    <w:rsid w:val="00B64C81"/>
    <w:rsid w:val="00B67D25"/>
    <w:rsid w:val="00BB42C7"/>
    <w:rsid w:val="00BD2925"/>
    <w:rsid w:val="00C3547A"/>
    <w:rsid w:val="00C52AC1"/>
    <w:rsid w:val="00C86906"/>
    <w:rsid w:val="00CA47A7"/>
    <w:rsid w:val="00CC3B82"/>
    <w:rsid w:val="00CE5955"/>
    <w:rsid w:val="00CE60CF"/>
    <w:rsid w:val="00CF07C4"/>
    <w:rsid w:val="00CF3D1C"/>
    <w:rsid w:val="00D06E99"/>
    <w:rsid w:val="00D25820"/>
    <w:rsid w:val="00DA78FA"/>
    <w:rsid w:val="00E4187B"/>
    <w:rsid w:val="00E54411"/>
    <w:rsid w:val="00E6135C"/>
    <w:rsid w:val="00E77183"/>
    <w:rsid w:val="00EB3D45"/>
    <w:rsid w:val="00EE202E"/>
    <w:rsid w:val="00F15D48"/>
    <w:rsid w:val="00F175FF"/>
    <w:rsid w:val="00F47E7C"/>
    <w:rsid w:val="00F633D6"/>
    <w:rsid w:val="00FA3541"/>
    <w:rsid w:val="00FA49C0"/>
    <w:rsid w:val="00F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AA931"/>
  <w15:chartTrackingRefBased/>
  <w15:docId w15:val="{AD4C8D24-AFEE-4778-8283-797D2C8D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A49C0"/>
    <w:rPr>
      <w:b/>
      <w:bCs/>
    </w:rPr>
  </w:style>
  <w:style w:type="character" w:styleId="a4">
    <w:name w:val="Hyperlink"/>
    <w:rsid w:val="00FA49C0"/>
    <w:rPr>
      <w:color w:val="0000FF"/>
      <w:u w:val="single"/>
    </w:rPr>
  </w:style>
  <w:style w:type="paragraph" w:styleId="a5">
    <w:name w:val="Balloon Text"/>
    <w:basedOn w:val="a"/>
    <w:semiHidden/>
    <w:rsid w:val="00DA78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60723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link w:val="a6"/>
    <w:rsid w:val="00760723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760723"/>
    <w:pPr>
      <w:tabs>
        <w:tab w:val="center" w:pos="4703"/>
        <w:tab w:val="right" w:pos="9406"/>
      </w:tabs>
    </w:pPr>
  </w:style>
  <w:style w:type="character" w:customStyle="1" w:styleId="a9">
    <w:name w:val="Нижний колонтитул Знак"/>
    <w:link w:val="a8"/>
    <w:rsid w:val="0076072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Компания "ТК-Велт"</vt:lpstr>
      <vt:lpstr>Компания "ТК-Велт"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"ТК-Велт"</dc:title>
  <dc:subject/>
  <dc:creator>Лиля</dc:creator>
  <cp:keywords/>
  <cp:lastModifiedBy>Ekaterina Barinova</cp:lastModifiedBy>
  <cp:revision>2</cp:revision>
  <cp:lastPrinted>2011-02-15T13:20:00Z</cp:lastPrinted>
  <dcterms:created xsi:type="dcterms:W3CDTF">2018-02-27T15:19:00Z</dcterms:created>
  <dcterms:modified xsi:type="dcterms:W3CDTF">2018-02-27T15:19:00Z</dcterms:modified>
</cp:coreProperties>
</file>