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НЕТИПИЧНАЯ ПАМЯТКА ТУРИСТУ от ANEX Tour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Геленджик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color w:val="ff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Немного о городе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является курортом федерального значения. Расположен он неподалеку от Новороссийска.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 одной стороны города тянется горный хребет Маркотх, с другой стороны расположена морская бухта.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Бухта очень живописная,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округлая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по форме, похожа на подкову. Геленджикская бухта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мелководна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 Ее преобладающие глубины – 3-7 метров, лишь в центральной части доходят до 10.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Природа Геленджика уникальна, здесь растет пицундская сосна, известная своими целебными свойствами. В жаркие дни можно ощутить приятный запах хвои, прогуливаясь по набережной, сосна выделяет эфирные масла и фитонциды.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сегодняшний день город может предложить оздоровительный</w:t>
      </w:r>
      <w:r w:rsidDel="00000000" w:rsidR="00000000" w:rsidRPr="00000000">
        <w:rPr>
          <w:color w:val="262626"/>
          <w:rtl w:val="0"/>
        </w:rPr>
        <w:t xml:space="preserve"> (за счет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многочисленных санаториев</w:t>
      </w:r>
      <w:r w:rsidDel="00000000" w:rsidR="00000000" w:rsidRPr="00000000">
        <w:rPr>
          <w:color w:val="262626"/>
          <w:rtl w:val="0"/>
        </w:rPr>
        <w:t xml:space="preserve">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семейный и молодежный</w:t>
      </w:r>
      <w:r w:rsidDel="00000000" w:rsidR="00000000" w:rsidRPr="00000000">
        <w:rPr>
          <w:color w:val="262626"/>
          <w:rtl w:val="0"/>
        </w:rPr>
        <w:t xml:space="preserve"> отдых.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Здесь благоприятный климат, похожий на средиземноморский. Солнце здесь светит 250 дней в году, ласковое море, великолепие гор -  все это делает курорт привлекательным для отдыхающих.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</w:t>
      </w:r>
      <w:r w:rsidDel="00000000" w:rsidR="00000000" w:rsidRPr="00000000">
        <w:rPr>
          <w:b w:val="1"/>
          <w:color w:val="262626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до близлежащих городов: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- Севастополь ~ 480 км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- Симферополь ~ 388 км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- Керчь ~ 191 км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Геленджик-Анапа ~ 80 км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Геленджик- Новороссийск ~ 35 км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Геленджик-Анапа ~ 85 км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-Краснодар ~ 195 км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- Сочи ~ 250 км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А/п находится в 8 км от центра города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История города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История Геленджика довольна богата и увлекательна, до нашей эры на территории Кавказа жили племена, оставившие после себя одну из самых непостижимых загадок – огромные погребальные сооружения – дольмены.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Эти уникальные памятники прошлого ежегодно притягивают множество туристов.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Всего в районе Геленджика были исследованы 23 пункта с 82 дольменами, из которых до наших дней сохранилось около 50.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средневековый период в районе современного Геленджика была генуэзская колония, она была лучшим портом черкесского побережья, очень часто посещаемый итальянскими купцами.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период Кавказской войны в Геленджикской бухте располагалось одно из военных укреплений, которое в последующем и дало начало поселению Геленджик.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Во время Великой Отечественной Войны линия фронта проходила по окраине города Новороссийска, с этого периода в корне меняется назначение Геленджика. Город стал госпиталем, базой боевого и материального обеспечения Новороссийской группы советских войск. Из Геленджика осуществлялось боевое управление действиями военных сил.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течение всего времени боев за Новороссийск Геленджик подвергался жесточайшим бомбардировкам противника.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послевоенные годы город активно реконструировали, появились новые санатории и пансионаты. Собственно, большинство объектов санаторно-курортного комплекса функционирует и по сей день.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Сегодня миллионы туристов приезжают отдохнуть в город-курорт, который по-особенному колоритен. На курорте более ста лечебно-оздоровительных учреждений. Это и санатории, и пансионаты, и базы отдыха, и комфортабельные санаторно-курортные комплексы. Основной их профиль - лечение заболеваний верхних дыхательных путей, сердечно-сосудистой системы, опорно-двигательного аппарата.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Геленджик привлекает своей чистотой и опрятностью улиц и набережной, это уютный, маленький курортный городок. К каждому курортному сезону открываются какие-то новые исторические экскурсионные маршруты, предлагаются культурно-познавательные,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этнические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спортивно-развлекательные программы.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Районы Геленджика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Курорт Геленджик – это муниципальное образование на Черноморском побережье, которое также часто именуют Большим Геленджиком. Город включает в себя курортные поселки на морском побережье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Кабардинка, Дивноморское, Джанхот, Криница, Бетта, Архипо-Осиповка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села в удалении от моря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Пшада, Михайловский Перевал, Адербиевка и другие. Большой Геленджик вытянут вдоль берега Черного моря почти на 100 км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севере он граничит с городом Новороссийском, на юге – с Туапсинским районом.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Кабардинка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Один из очень живописных поселков Геленджикского района. Расположен между Геленджиком и Новороссийском.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Ближайший аэропорт находится в Геленджике, от него до курортного поселка ходят рейсовые автобусы, маршрутки и такси, дорога на которых занимает 20-35 минут. </w:t>
      </w:r>
      <w:r w:rsidDel="00000000" w:rsidR="00000000" w:rsidRPr="00000000">
        <w:rPr>
          <w:color w:val="262626"/>
          <w:rtl w:val="0"/>
        </w:rPr>
        <w:t xml:space="preserve">Инфраструктура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в поселке активно развита, есть все необходимое для туристов.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Изначально Кабардинка развивалась как детский и молодежный курорт, сейчас здесь функционирует довольно много оздоровительных учреждений.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Все пляжи на данном участке побережья галечные, и относятся к Цемесской бухте.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Центральный пляж курорта чистый и всегда многолюдный, особенно в пик летнего сезона. На пляже есть все необходимое для отдыха (кабины для переодевания; шезлонги и навесы/зонтики – за доп плату; есть туалеты и душевые). Здесь же на центральном пляже есть причал, с которого отправляются экскурсии и морские прогулки.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семей с детьми имеется игровая зона и «Луна парк».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Вдоль пляжа идет набережная, где в летнее время открыто много кафе и ресторанов. В изобилии присутствуют сувенирные лавки, аптека и магазины, торгующие курортными товарами – купальниками, кремами от загара, полотенцами и головными уборами от солнца.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Активные развлечения для взрослых на пляже тоже есть – парашюты, бананы, гидроциклы, водные лыжи.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За пределами поселка есть несколько необорудованных диких пляжей, сюда стекаются туристы, предпочитающие уединение и девственную природу. В этих местах обрывистый берег, для того </w:t>
      </w:r>
      <w:r w:rsidDel="00000000" w:rsidR="00000000" w:rsidRPr="00000000">
        <w:rPr>
          <w:color w:val="262626"/>
          <w:rtl w:val="0"/>
        </w:rPr>
        <w:t xml:space="preserve">чтобы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попасть на дикий пляж необходимо спускаться по тропе с высокого берега.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детей и подростков будет увлекательным посетить веревочный парк «Узелок», который находится в центре поселка.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поселке есть два аквапарка «Эллада» и аквапарк санатория «Надежда», аквапарки не очень большие, но семьям с детьми понравится.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Одним из популярных развлечений - велосипедные туры вокруг Кабардинки, а также поездки по окрестностям на квадроциклах и джипах.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Еще одно место, котор</w:t>
      </w:r>
      <w:r w:rsidDel="00000000" w:rsidR="00000000" w:rsidRPr="00000000">
        <w:rPr>
          <w:color w:val="262626"/>
          <w:rtl w:val="0"/>
        </w:rPr>
        <w:t xml:space="preserve">ое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стоит посетить – «Старый парк».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Размеры парка весьма скромные, всего </w:t>
      </w:r>
      <w:r w:rsidDel="00000000" w:rsidR="00000000" w:rsidRPr="00000000">
        <w:rPr>
          <w:color w:val="262626"/>
          <w:rtl w:val="0"/>
        </w:rPr>
        <w:t xml:space="preserve">полгектара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 В парке разместились архитектурные сооружения разных эпох и стилей. Невероятно ухоженная и зеленая территория никого из посетителей не оставляет равнодушным. Здесь также открыта картинная галерея, работает флористическая мастерская. Вход на территорию платный.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Рядом с парком есть пивной ресторан «Натюрлих» - собственное производство пива, много </w:t>
      </w:r>
      <w:r w:rsidDel="00000000" w:rsidR="00000000" w:rsidRPr="00000000">
        <w:rPr>
          <w:color w:val="262626"/>
          <w:rtl w:val="0"/>
        </w:rPr>
        <w:t xml:space="preserve">мясных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блюд,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колбасок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 После прогулки в парке можно плотно пообедать в этом ресторане.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Разумеется, в Кабардинке есть и такие развлечения как океанариум, «дом вверх дном», динопарк, парк аттракционов.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Ночная Кабардинка изобилует всевозможными кафе, барами, концертными площадками</w:t>
      </w:r>
      <w:r w:rsidDel="00000000" w:rsidR="00000000" w:rsidRPr="00000000">
        <w:rPr>
          <w:color w:val="262626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молодежи и любителям дискотек будет, чем заняться. Однако не стоит ожидать многого, все-таки Кабардинка — это небольшой курортный поселок, здесь не будет каких-то больших ночных клубов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или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модных баров.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Одно из мест, которое точно заслуживает внимания – это панорамный ресторан «Scala Grill Bar». Ресторан находится на территории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глемпинга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«Scala». Доступен ресторан всем желающим, а не только проживающим на территории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глемпинга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 Из ресторана открывается невероятный вид на море и окрестности.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Дивноморское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Дивноморское - это своего рода пригород Геленджика. </w:t>
      </w:r>
      <w:r w:rsidDel="00000000" w:rsidR="00000000" w:rsidRPr="00000000">
        <w:rPr>
          <w:color w:val="262626"/>
          <w:rtl w:val="0"/>
        </w:rPr>
        <w:t xml:space="preserve">Поселок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считается одним из наиболее экологически чистых в России, а, за счет растущих здесь хвойных деревьев, воздух чист и насыщен эфирными маслами и приятным ароматом. В отличие от Геленджика, отдых здесь более спокойный, нет такого количества шумных ресторанов и дискотек.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 здесь мелкогалечные с пологим заходом. Вода чистая и прозрачная.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Центральный пляж поселка - пляж с хорошо развитой инфраструктурой, есть все необходимое. На пляже в том числе есть дайвинг клуб, здесь обучают </w:t>
      </w:r>
      <w:r w:rsidDel="00000000" w:rsidR="00000000" w:rsidRPr="00000000">
        <w:rPr>
          <w:color w:val="262626"/>
          <w:rtl w:val="0"/>
        </w:rPr>
        <w:t xml:space="preserve">новичков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как правильно погружаться.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поселке будет комфортно отдыхать с детьми. Из развлечений для детишек есть аквапарк «Посейдон» и небольшой парк аттракционов.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Джанхот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Маленький поселок неподалеку от Геленджика, славится своим чистым морем и воздухом. Местность прославила и пицундская сосна, которая растет в этом районе. Благодаря хвойной растительности воздух насыщен ценными и полезными для здоровья элементами.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Центральный пляж поселка скромный по размерам, но со всей необходимой инфраструктурой, здесь практически всегда прозрачная вода. Покрытие пляжа – крупная галька, глубина при входе в воду нарастает быстро. Если отойти в левую или правую сторону от центрального пляжа можно отдохнуть на живописных диких пляжах, без какой-либо инфраструктуры. Многие местные жители Геленджика приезжают купаться на эти пляжи. На диких пляжах можно найти крабов, рапанов и мидии – поэтому многие плавают здесь с масками, а также занимаются подводной охотой.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Долина, в которой располагается поселок очень зеленая, покрыта лесом, природа является изюминкой и основной достопримечательностью.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Но есть одно интересное место, которое стоит посетить во время отдыха в Джанхоте – это дом музей писателя В. Г. Короленко. Дом выглядит очень красиво, резные элементы и ажурные детали придают ему особую привлекательность. Внутри сохранился интерьер тех времен и личные вещи деятеля.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Прасковеевка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Поселок известен природным памятником, здесь находится скала «Парус». Это отвесная скала, стоящая прямо в море. Скала находится в непосредственной близости от основного пляжа поселка и доступна абсолютно всем отдыхающим.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Прасковеевки довольно просторный, места всегда хватает всем. Побережье здесь галечное, встречаются крупные валуны, но в основном на окраинах пляжа. При входе сразу глубоко, с детьми здесь нужно быть осторожными. Возле пляжа сконцентрировано множество кафе и магазинов. Для детей есть надувные горки и батуты. Шезлонги и другое пляжное оборудование можно взять в аренду, но большинство отдыхающих предпочитают расположиться прямо на камнях, прогретых южным солнцем.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Достопримечательностей в поселке нет, разве что природные.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Криница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Этот маленький поселок хорошо подойдет для тихого спокойного отдыха, в том числе для отдыха с детьми.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 сравнению с </w:t>
      </w:r>
      <w:r w:rsidDel="00000000" w:rsidR="00000000" w:rsidRPr="00000000">
        <w:rPr>
          <w:color w:val="262626"/>
          <w:rtl w:val="0"/>
        </w:rPr>
        <w:t xml:space="preserve">Геленджиком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отдыхающих здесь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поменьше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что дает возможность насладиться чистым морем и спокойствием. Пляж поселка разделен рекой, впадающей в море. Там, где в море впадает горная речка, вода более прохладная. Пляж галечный, встречаются участки в воде с песком. Глубина постепенная, можно купаться с детьми.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Если отойти от центрального пляжа в сторону Геленджика, можно попасть на дикие пляжи. Но нужно учитывать, что путь будет по крупным камням, </w:t>
      </w:r>
      <w:r w:rsidDel="00000000" w:rsidR="00000000" w:rsidRPr="00000000">
        <w:rPr>
          <w:color w:val="262626"/>
          <w:rtl w:val="0"/>
        </w:rPr>
        <w:t xml:space="preserve">также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крупные валуны будут встречаться и при входе в море. Дикий пляж подойдет для тех, кто хочет уединиться, побыть наедине с природой и морем. Вода на диких пляжах более чистая и прозрачная. В акваторию поселка часто заплывают дельфины, что всегда вызывает массу эмоций у отдыхающих на пляже.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пляже есть услуги аренды мест в тени под тентом, </w:t>
      </w:r>
      <w:r w:rsidDel="00000000" w:rsidR="00000000" w:rsidRPr="00000000">
        <w:rPr>
          <w:color w:val="262626"/>
          <w:rtl w:val="0"/>
        </w:rPr>
        <w:t xml:space="preserve">также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предлагаются в аренду лежаки. Поблизости много торговых точек с фруктами, мороженым, сладостями и напитками. Есть пляжные кафе и столовые.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детей есть батут, водные горки и детский бассейн.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взрослых имеются такие развлечения как катамараны, гидроциклы, настольный теннис, бильярд. Многие отдыхающие плавают с масками разглядывая подводный мир, здесь много крабов и мелкой рыбы.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Отдыхая в Кринице стоит посетить такие удивительные красоты природы, как Бигиусские и Плесецкие водопады, уникальные ущелья и дольмены. </w:t>
      </w:r>
      <w:r w:rsidDel="00000000" w:rsidR="00000000" w:rsidRPr="00000000">
        <w:rPr>
          <w:color w:val="262626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ще один экскурсионный объект которы</w:t>
      </w:r>
      <w:r w:rsidDel="00000000" w:rsidR="00000000" w:rsidRPr="00000000">
        <w:rPr>
          <w:color w:val="262626"/>
          <w:rtl w:val="0"/>
        </w:rPr>
        <w:t xml:space="preserve">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стоит посетить - храм Св. Великомученика Димитрия Солунского. Эта старейшая православная церковь на Кавказе была построена 150 лет назад.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Бетта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Со всех сторон к поселку подступают сосновые леса, здесь растет пицундская и крымская сосна, а также вечнозеленый кипарис и кизиловые рощи. Местная флора и фауна очень богата, многие приезжают сюда именно за природой и прекрасным чистым воздухом.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Достопримечательностей здесь нет, но есть возможность отправиться по пешеходным маршрутам на горные склоны. В горах, изрезанных ущельями много водопадов, в окрестностях есть дольмены.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в поселке галечный, но н</w:t>
      </w:r>
      <w:r w:rsidDel="00000000" w:rsidR="00000000" w:rsidRPr="00000000">
        <w:rPr>
          <w:color w:val="262626"/>
          <w:rtl w:val="0"/>
        </w:rPr>
        <w:t xml:space="preserve">а входе можно найти 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песок. Центральный пляж оборудован, есть места, где можно перекусить, приобрести прохладительные напитки и мороженое. Но здесь не меньшей популярностью пользуются дикие пляжи, в некоторых местах практически нет суши и скальная порода уходит в воду. Такой берег привлекает любителей дайвинга, снорклинга и подводной охоты.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Архипо – Осиповка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Поселок с трех сторон окружен горами, что ограждает от северных ветров, и с одной  стороны поселок обрамляет открытое море. Благодаря такому расположению климат здесь очень напоминает средиземноморский. Это самый отдаленный от Геленджика поселок, расстояние составляет чуть более 50-ти км.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Поселок предлагает пляжный отдых, на набережной здесь множество кафе и магазинов, на пляже есть возможность взять в аренду пляжный инвентарь. Самый большой и самый обустроенный пляж – центральный. Он занимает основную часть пляжной полосы. Здесь к услугам отдыхающих камеры хранения, прокат пляжного оборудования, туалеты, душевые и </w:t>
      </w:r>
      <w:r w:rsidDel="00000000" w:rsidR="00000000" w:rsidRPr="00000000">
        <w:rPr>
          <w:color w:val="262626"/>
          <w:rtl w:val="0"/>
        </w:rPr>
        <w:t xml:space="preserve">кабинки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для переодевания.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Еще один из пляжей - пляж рядом с устьем реки Вулан, пляж схож с центральным - здесь тоже есть инфраструктура, но значительно </w:t>
      </w:r>
      <w:r w:rsidDel="00000000" w:rsidR="00000000" w:rsidRPr="00000000">
        <w:rPr>
          <w:color w:val="262626"/>
          <w:rtl w:val="0"/>
        </w:rPr>
        <w:t xml:space="preserve">меньше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по размерам.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Следующий пляж находится за устьем реки Тешебс. Здесь также доступны множество необходимых для пляжного отдыха услуг. В том числе есть водные развлечения – банан, гидроциклы, катамараны. По</w:t>
      </w:r>
      <w:r w:rsidDel="00000000" w:rsidR="00000000" w:rsidRPr="00000000">
        <w:rPr>
          <w:color w:val="262626"/>
          <w:rtl w:val="0"/>
        </w:rPr>
        <w:t xml:space="preserve">есть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можно в различных кафе, барах и закусочных.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детей в поселке есть парк аттракционов, аквапарк «Изумрудный город».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Находясь в Архипо – Осиповке, вы с</w:t>
      </w:r>
      <w:r w:rsidDel="00000000" w:rsidR="00000000" w:rsidRPr="00000000">
        <w:rPr>
          <w:color w:val="262626"/>
          <w:rtl w:val="0"/>
        </w:rPr>
        <w:t xml:space="preserve">можете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посетить музей «Михайловское укрепление». Это целый комплекс с несколькими экспозициями, есть пруд с золотыми рыбками, кафе с русской кухней. Помимо перечисленного частью комплекса является музей хлеба и вина, где посетители могут принять участие в изготовлении хле</w:t>
      </w:r>
      <w:r w:rsidDel="00000000" w:rsidR="00000000" w:rsidRPr="00000000">
        <w:rPr>
          <w:color w:val="262626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 и вина.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Ну и конечно, как и большинство курортных городов Черноморского побережья поселок располагает океанариумом и дельфинарием.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Еще одним популярным местом посещения туристами является крокодиловая ферма, которая содержит уже более 40 питомцев разных экзотических видов.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Пляжи Геленджика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Центральный пляж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самый большой, преимущественно песчаный, но встречается галька.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Вход в воду пологий, что очень удобно для детей.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центральном пляже есть морской вокзал, откуда отправляются многочисленные лодки/яхты/катера. Есть вся пляжная инфраструктура (кафе, бары, магазины, пляжное оборудование, туалеты и </w:t>
      </w:r>
      <w:r w:rsidDel="00000000" w:rsidR="00000000" w:rsidRPr="00000000">
        <w:rPr>
          <w:color w:val="262626"/>
          <w:rtl w:val="0"/>
        </w:rPr>
        <w:t xml:space="preserve">кабинки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для переодевания). Пляж очень популярен, в разгар сезона «яблоку негде упасть». За счет многолюдности и песчаного дна вода часто бывает мутной.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«Сады морей»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— один из наиболее благоустроенных пляжей. Здесь мелкая галька, по которой комфортно ходить, не требуется специальная обувь. Мягкий пологий заход в море, чистый и благоустроенный пляж. Пляжный инвентарь можно взять в аренду за дополнительную плату. Есть точки питания, магазинчики.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детей есть игровые батуты, горки.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санатория «Красная Талка»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это пляж примыкающий к санаторию. Для отдыхающих в санатории вход бесплатный, для тех гостей кто не проживает в санатории и желает просто провести день на данном пляже стоимость 400 руб/чел.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галечный, защищен от волн волнорезами. </w:t>
      </w:r>
      <w:r w:rsidDel="00000000" w:rsidR="00000000" w:rsidRPr="00000000">
        <w:rPr>
          <w:color w:val="262626"/>
          <w:rtl w:val="0"/>
        </w:rPr>
        <w:t xml:space="preserve">Тут 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сегда очень чисто и прозрачная вода.</w:t>
      </w:r>
      <w:r w:rsidDel="00000000" w:rsidR="00000000" w:rsidRPr="00000000">
        <w:rPr>
          <w:color w:val="262626"/>
          <w:rtl w:val="0"/>
        </w:rPr>
        <w:t xml:space="preserve"> Пляж 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олностью оборудован всем необходимым, есть шезлонги, навесы и тд. Зона отдыха разделена на 2 уровня: зеленый и береговой. На первом уровне расположены деревья, трава. Второй же уровень — каменный берег, с которого начинается заход в море.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</w:t>
      </w:r>
      <w:r w:rsidDel="00000000" w:rsidR="00000000" w:rsidRPr="00000000">
        <w:rPr>
          <w:i w:val="1"/>
          <w:color w:val="262626"/>
          <w:rtl w:val="0"/>
        </w:rPr>
        <w:t xml:space="preserve">“Голубая бухта”.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Голубая Бухта - это один из районов города Геленджик, расположенный вдали от центра. Пляж в этом районе подходит для спокойного, уединенного отдыха вдали от городской суеты. Вода здесь чистая и прозрачная. Пляж галечный, камешки мелкие, по ним комфортно ходить. Здесь самое чистое и прозрачное море в городе. За счет того, что бухта открытая, обновление воды происходит быстрее, чем на центральном пляже.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санатория «Голубая волна»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- данный пляж, как и другие пляжи (кроме центрального) является галечным. Для тех, кто не является гостем санатория, вход на пляж будет бесплатным, но все услуги и инфраструктура будет платной. Пляж чистый, с пологим заходом, в воде встречаются песчаные отмели. Комфортно отдыхать с детьми, так как глубина здесь небольшая в прибрежной зоне.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«Сосновка»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дикий и труднодоступный пляж, находиться на отдалении от города.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спуска на пляж необходимо пройти по крутой дорожке, проходящей по скалам и по металлической лестнице. Инфраструктуры здесь нет. Пляжная полоса очень узкая. Но сюда едут за живописнейшими видами и природой. Это место считается одним из самых красивый в окрестностях Геленджика.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Что посмотреть в Геленджике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Сафари-парк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стоит посетить всем</w:t>
      </w:r>
      <w:r w:rsidDel="00000000" w:rsidR="00000000" w:rsidRPr="00000000">
        <w:rPr>
          <w:color w:val="262626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и молодежи, и семьям с детьми, и просто взрослым парам. Сафари парк находится неподалеку от города, на возвышенности. В парке огромное количество животных, есть львы, тигры, медведи, слоны. Есть животные, пострадавшие от человеческой жестокости и попавшие в этот парк для реабилитации. Некоторых животных разрешается кормить специальным кормом, который приобретается при входе в парк. </w:t>
      </w:r>
      <w:r w:rsidDel="00000000" w:rsidR="00000000" w:rsidRPr="00000000">
        <w:rPr>
          <w:color w:val="262626"/>
          <w:rtl w:val="0"/>
        </w:rPr>
        <w:t xml:space="preserve">Также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на территории парка есть канатная дорога, с которой открывается потрясающий вид на всю бухту.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Парк «Олимп»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соседствует с Сафари парком, здесь тоже есть канатная дорога с завораживающими горными видами. В верхней точке канатной дороги есть ресторан, организуются различные выставки, пешие маршруты по окрестностям.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городе работает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дельфинарий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в котором проводятся представления и шоу с дельфинами – афалинами, программа будет интересна как детям, так и взрослым. После представления за дополнительную плату можно поплавать с дельфинами.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районе Геленджика 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аквапарка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(«Золотая бухта», «Бегемот», «Дельфин») они разные по размеру и количеству горок. В летний сезон пользуются большой популярностью.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Галерея «Белая лошадь»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довольно интересное арт пространство, все экспонаты выставки сделаны по сути из мусора. Здесь открыта тема бережного отношения к окружающей среде. С автором произведений и создательницей галереи можно пообщаться в мастерской, где она создает новые шедевры.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Историко-краеведческий музей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рассказывает об истории города и края, экспозиции включают немного археологии, древнего быта, дореволюционной истории и т.д. Бывают и временные выставки с привезенными экспонатами.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Пшадские водопады и дольмены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эти места можно посетить самостоятельно, но гораздо интереснее взять экскурсию и узнать историю этой местности. Ущелье реки по которому пролегает маршрут очень живописное, водопады здесь не очень большие от 1 метра высотой до 9 метров, но тем не менее их стоит увидеть.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бассейне реки Пшада помимо водопадов можно увидеть очень интересные исторические достопримечательности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дольмены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 До сих пор ведутся споры на тему того, кто и зачем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построил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дольмены. Есть версии, что дольмены строились для погребения, а может и для жилья. Есть много теорий происхождения этих необычных строений, но подтвержденной версии пока нет.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Дольмены есть и долине реки Жане, многие считают дольмены местом силы. Поэтому здесь часто разбивают небольшие палаточные лагеря любители духовных практик. В долине реки Жане также есть водопады. 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Топ мест, где можно вкусно поесть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«GelaTiAmo»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всегда очень вкусное и свежее </w:t>
      </w:r>
      <w:r w:rsidDel="00000000" w:rsidR="00000000" w:rsidRPr="00000000">
        <w:rPr>
          <w:color w:val="262626"/>
          <w:rtl w:val="0"/>
        </w:rPr>
        <w:t xml:space="preserve">мороженое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. Порядка 50 видов </w:t>
      </w:r>
      <w:r w:rsidDel="00000000" w:rsidR="00000000" w:rsidRPr="00000000">
        <w:rPr>
          <w:color w:val="262626"/>
          <w:rtl w:val="0"/>
        </w:rPr>
        <w:t xml:space="preserve">мороженого,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есть довольно необычные вкусовые сочетания. Всем сладкоежкам и любителям мороженого непременно нужно заглянуть сюда.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«Санта-Фе»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итальянский ресторан. Очень вкусный кофе, ранее открывались как кофейня, но </w:t>
      </w:r>
      <w:r w:rsidDel="00000000" w:rsidR="00000000" w:rsidRPr="00000000">
        <w:rPr>
          <w:color w:val="262626"/>
          <w:rtl w:val="0"/>
        </w:rPr>
        <w:t xml:space="preserve">впоследствии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доросли до ресторана. Средиземноморская кухня. Красивый вид на море, хорошее расположение в центральной части города. Средний чек 1000-1500 руб/чел.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«Сан-Мишель»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ресторан французской кухни. Очень уютный ресторан. Хорошая винная карта, много блюд из морепродуктов. Всегда свежие продукты и очень вкусные блюда. Есть летняя терраса с видом на море. Столик здесь стоит бронировать заранее. Средний чек 2500 руб/чел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«Магнолия»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ресторан итальянской кухни. Здесь подаются классические итальянские блюда, такие как пицца и паста, свежеиспеченный хлеб фокачча и тосканский суп. Вкусно, красиво, достаточно демократично по ценам. По вечерам живая музыка (скрипка, гитара и тд). Средний чек 1000-1500 руб/чел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«Украинский двори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к» - очень колоритный ресторан в украинском стиле. Находится на набережн</w:t>
      </w:r>
      <w:r w:rsidDel="00000000" w:rsidR="00000000" w:rsidRPr="00000000">
        <w:rPr>
          <w:color w:val="262626"/>
          <w:rtl w:val="0"/>
        </w:rPr>
        <w:t xml:space="preserve">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города. Его невозможно пройти мимо, очень яркий национальный интерьер привлекает взгляды прохожих. Кухня ресторана вполне может удивить своих гостей. Меню включает простые и знакомые блюда, такие как вареники и совершенно необычные вкусовые сочетания, такие как сало с шоколадом. Средний чек 1500 руб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«FORMULA»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ночной клуб, работающий круглогодично.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Летом работает как клуб на открытом воздухе, с бассейном. Очень популярное место среди молодежи. На некоторые вечеринки с зарубежными </w:t>
      </w:r>
      <w:r w:rsidDel="00000000" w:rsidR="00000000" w:rsidRPr="00000000">
        <w:rPr>
          <w:color w:val="262626"/>
          <w:rtl w:val="0"/>
        </w:rPr>
        <w:t xml:space="preserve">диджеями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собирается </w:t>
      </w:r>
      <w:r w:rsidDel="00000000" w:rsidR="00000000" w:rsidRPr="00000000">
        <w:rPr>
          <w:color w:val="262626"/>
          <w:rtl w:val="0"/>
        </w:rPr>
        <w:t xml:space="preserve">молодежь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со всего края.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«Шатер»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ресторан, бар и ночной клуб. Локация разделена на несколько зон.  Летняя открытая площадка, которая занимает основную часть комплекса и является эпицентром развлечений: детская анимации, мероприятия проводят профессиональные ведущие, выступают именитые Dj, проводятся выступления российских и мировых знаменитостей.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Есть площадка для любителей загара. Удобные лежаки, комфортабельные посадочные зоны и прохладный бассейн. Также имеется кальянная.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Что интересного в окрестностях Геленджика? Рекомендации местного жителя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Сухогруз «Рио»,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севший на мель в районе п. Кабардинка – данное судно западноафриканской страны Того село на мель в декабре 2018 года. Команда сухогруза не пострадала, через какое-то время выяснилось, что сумма страховки не покрывает расходы на снятие судна с мели. В итоге команду отправили на родину, а сухогруз остался. Местные жители и гости курорта быстро освоили тропу к грузовому теплоходу и инстаграм заполнили многочисленные фото с этой локации. Корабль внушительных размеров, 146 метров в длину и 22 метра в ширину. К Рио можно подойти вплотную и увидеть его в непосредственной близости. Как долго сухогруз будет находиться в районе Кабардинки неизвестно, но вероятно, что через какое-то время его снимут с мели. А пока его можно увидеть своими глазами и сделать впечатляющее фото. Самостоятельно прогуляться к Рио можно приехав на такси или личном авто.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Винодельня «Усадьба Дивноморское»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«Усадьба Дивноморское» появилась в 2013 году как новый бренд премиальных вин от группы «Абрау-Дюрсо». На экскурсии можно узнать о технологиях, по которым производится местное вино, узнать историю виноделия</w:t>
      </w:r>
      <w:r w:rsidDel="00000000" w:rsidR="00000000" w:rsidRPr="00000000">
        <w:rPr>
          <w:color w:val="262626"/>
          <w:rtl w:val="0"/>
        </w:rPr>
        <w:t xml:space="preserve">, 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ознакомиться с философией вина. Вино здесь делается из собственного винограда, выращенного </w:t>
      </w:r>
      <w:r w:rsidDel="00000000" w:rsidR="00000000" w:rsidRPr="00000000">
        <w:rPr>
          <w:color w:val="262626"/>
          <w:rtl w:val="0"/>
        </w:rPr>
        <w:t xml:space="preserve">вблизи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от моря. Площад</w:t>
      </w:r>
      <w:r w:rsidDel="00000000" w:rsidR="00000000" w:rsidRPr="00000000">
        <w:rPr>
          <w:color w:val="262626"/>
          <w:rtl w:val="0"/>
        </w:rPr>
        <w:t xml:space="preserve">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виноградников «Усадьбы Дивноморское» составля</w:t>
      </w:r>
      <w:r w:rsidDel="00000000" w:rsidR="00000000" w:rsidRPr="00000000">
        <w:rPr>
          <w:color w:val="262626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 30 га. В ходе экскурсии можно не только узнать о производстве вина, но и насладиться эстетической привлекательностью, на виноградниках высажены розы. Раньше они служили защитой молодым кустам винограда, сейчас же растут просто для красоты.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Створный маяк Геленджика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один из самых старинных маяков Черноморского побережья, был открыт в 1897 году. Таким образом «дедушке» 123 года. Маяк по-прежнему действующий.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Сегодня он обеспечивает безопасность плавания в Геленджикской бухте, являясь архитектурной достопримечательностью города.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color w:val="262626"/>
        </w:rPr>
      </w:pPr>
      <w:r w:rsidDel="00000000" w:rsidR="00000000" w:rsidRPr="00000000">
        <w:rPr>
          <w:rFonts w:ascii="Calibri" w:cs="Calibri" w:eastAsia="Calibri" w:hAnsi="Calibri"/>
          <w:color w:val="262626"/>
          <w:rtl w:val="0"/>
        </w:rPr>
        <w:t xml:space="preserve">Створные маяки обязательно работают в паре, они служат для обозначения линии на карте и используются для указания места изменения курса судна, например, для входа в гавань или порт. В такой ситуации используются маяки разной высоты. Тот, что расположен дальше, обычно выше того, что находится ближе к судну. Если корабль движется правильным курсом, то с палубы можно наблюдать два огня маяков один над другим. Такая система обозначения была внедрена в Европе в 1837 году и получила название «ведущих огней». Геленджикский маяк является «передним», то есть он ниже своего «коллеги». Задний створный маяк Геленджика, к сожалению, до наших дней не дожил, его забросили в 80-х годах. Так как передним было построено более высокое здание, и он просто перестал быть виден.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События и фестивали Геленджика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Открытие сезона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это ежегодный праздник, который отмечают костюмированным карнавалом. По центральной улице проходит костюмированное шествие, на городской площади организуется концерт.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Карнавал на воде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ежегодное мероприятие которое проводится в день военно-морского флота. В карнавале </w:t>
      </w:r>
      <w:r w:rsidDel="00000000" w:rsidR="00000000" w:rsidRPr="00000000">
        <w:rPr>
          <w:color w:val="262626"/>
          <w:rtl w:val="0"/>
        </w:rPr>
        <w:t xml:space="preserve">участвуют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различные корабли и яхты, которые ярко украшают воздушными шарами и флагами. Устраиваются шоу мастерами водных видов спорта на гидроциклах, в небе появляются парашютисты. Пограничные суда и морской десант устраивают демонстрационное представление прямо на пляже курорта. Вечером небо сияет от каскада фейерверков.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Заплыв «Морская миля»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ежегодный заплыв через Геленджикскую бухту. В этом массовом мероприятии может участвовать любой желающий. Профессиональные спортсмены, ученики спортивных школ, пловцы разного уровня, в том числе дети.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Что обязательно нужно сделать при посещении Геленджика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Посетить Сафари парк, покормить дружелюбных мишек;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Увидеть скалу Парус;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Полюбоваться Геленджикской бухтой с высоты канатной дороги;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Побывать в Старом парке в Кабардинке;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Прикоснуться к Дольменам и зарядиться таинственной энергией прошлого;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Совершить пешую прогулку по сосновым рощам;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Съехать с самой большой горки в аквапарке «</w:t>
      </w:r>
      <w:r w:rsidDel="00000000" w:rsidR="00000000" w:rsidRPr="00000000">
        <w:rPr>
          <w:color w:val="262626"/>
          <w:rtl w:val="0"/>
        </w:rPr>
        <w:t xml:space="preserve">Золотая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бухта»;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Оторваться на вечеринке в ночном клубе Formula;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Прокатиться на колесе обозрения, которое находиться на высоте более 600 метров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   над уровнем моря;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Искупаться в открытом море на морской прогулке.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A4542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CA4542"/>
    <w:pPr>
      <w:spacing w:after="0" w:line="240" w:lineRule="auto"/>
    </w:pPr>
    <w:rPr>
      <w:rFonts w:ascii="Calibri" w:cs="Calibri" w:hAnsi="Calibri"/>
    </w:rPr>
  </w:style>
  <w:style w:type="paragraph" w:styleId="a4">
    <w:name w:val="header"/>
    <w:basedOn w:val="a"/>
    <w:link w:val="a5"/>
    <w:uiPriority w:val="99"/>
    <w:unhideWhenUsed w:val="1"/>
    <w:rsid w:val="006B1F48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6B1F48"/>
    <w:rPr>
      <w:rFonts w:ascii="Calibri" w:cs="Calibri" w:hAnsi="Calibri"/>
    </w:rPr>
  </w:style>
  <w:style w:type="paragraph" w:styleId="a6">
    <w:name w:val="footer"/>
    <w:basedOn w:val="a"/>
    <w:link w:val="a7"/>
    <w:uiPriority w:val="99"/>
    <w:unhideWhenUsed w:val="1"/>
    <w:rsid w:val="006B1F48"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6B1F48"/>
    <w:rPr>
      <w:rFonts w:ascii="Calibri" w:cs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QbMSyuhuiVYKvgaThU5MlsikA==">AMUW2mWlq1tALPPu1negibWmt+FepuXZY5x9hHWrzaderyph0wuj9ZTHlgWU9V3rraxX3n64miNcsYZbNJ/9dkc0W/tsYyqIl2kEdBXa+BEUvhmm3DhYhW8QOe6JSmDHSPE2EUFWTad7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2020-10-26T11:43:00Z</dcterms:created>
  <dc:creator>Anextour Krasnodar</dc:creator>
</cp:coreProperties>
</file>