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A3" w:rsidRPr="005570D4" w:rsidRDefault="0068292C" w:rsidP="005570D4">
      <w:pPr>
        <w:spacing w:line="240" w:lineRule="auto"/>
        <w:jc w:val="right"/>
        <w:rPr>
          <w:sz w:val="18"/>
          <w:szCs w:val="18"/>
          <w:lang w:val="ru-RU"/>
        </w:rPr>
      </w:pPr>
      <w:r w:rsidRPr="00C86E45">
        <w:rPr>
          <w:rFonts w:ascii="Century Gothic" w:hAnsi="Century Gothic" w:cs="Tahoma"/>
          <w:noProof/>
          <w:color w:val="A6A6A6" w:themeColor="background1" w:themeShade="A6"/>
          <w:sz w:val="18"/>
          <w:szCs w:val="18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254000</wp:posOffset>
            </wp:positionH>
            <wp:positionV relativeFrom="paragraph">
              <wp:posOffset>27305</wp:posOffset>
            </wp:positionV>
            <wp:extent cx="179070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370" y="21382"/>
                <wp:lineTo x="21370" y="0"/>
                <wp:lineTo x="0" y="0"/>
              </wp:wrapPolygon>
            </wp:wrapTight>
            <wp:docPr id="1" name="Рисунок 8" descr="C:\Documents and Settings\PR\Рабочий стол\макеты,исходники\ANEX LOGO 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PR\Рабочий стол\макеты,исходники\ANEX LOGO S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70D4">
        <w:rPr>
          <w:lang w:val="ru-RU"/>
        </w:rPr>
        <w:tab/>
      </w:r>
      <w:r w:rsidR="005570D4">
        <w:rPr>
          <w:lang w:val="ru-RU"/>
        </w:rPr>
        <w:tab/>
      </w:r>
      <w:r w:rsidR="005570D4">
        <w:rPr>
          <w:lang w:val="ru-RU"/>
        </w:rPr>
        <w:tab/>
      </w:r>
      <w:r w:rsidR="005570D4">
        <w:rPr>
          <w:lang w:val="ru-RU"/>
        </w:rPr>
        <w:tab/>
      </w:r>
      <w:r w:rsidR="005570D4">
        <w:rPr>
          <w:lang w:val="ru-RU"/>
        </w:rPr>
        <w:tab/>
      </w:r>
      <w:r w:rsidR="005570D4">
        <w:rPr>
          <w:lang w:val="ru-RU"/>
        </w:rPr>
        <w:tab/>
      </w:r>
      <w:r w:rsidR="005570D4">
        <w:rPr>
          <w:lang w:val="ru-RU"/>
        </w:rPr>
        <w:tab/>
      </w:r>
      <w:r w:rsidR="005570D4">
        <w:rPr>
          <w:lang w:val="ru-RU"/>
        </w:rPr>
        <w:tab/>
      </w:r>
      <w:r w:rsidR="005570D4" w:rsidRPr="00056792">
        <w:rPr>
          <w:lang w:val="ru-RU"/>
        </w:rPr>
        <w:t>_____</w:t>
      </w:r>
      <w:r w:rsidR="005570D4" w:rsidRPr="005570D4">
        <w:rPr>
          <w:sz w:val="18"/>
          <w:szCs w:val="18"/>
          <w:lang w:val="ru-RU"/>
        </w:rPr>
        <w:t>___________________________</w:t>
      </w:r>
    </w:p>
    <w:p w:rsidR="005570D4" w:rsidRPr="005570D4" w:rsidRDefault="005570D4" w:rsidP="005570D4">
      <w:pPr>
        <w:spacing w:line="240" w:lineRule="auto"/>
        <w:jc w:val="right"/>
        <w:rPr>
          <w:sz w:val="18"/>
          <w:szCs w:val="18"/>
          <w:lang w:val="ru-RU"/>
        </w:rPr>
      </w:pPr>
      <w:r w:rsidRPr="005570D4">
        <w:rPr>
          <w:sz w:val="18"/>
          <w:szCs w:val="18"/>
          <w:lang w:val="ru-RU"/>
        </w:rPr>
        <w:t>______</w:t>
      </w:r>
      <w:r w:rsidRPr="00056792">
        <w:rPr>
          <w:sz w:val="18"/>
          <w:szCs w:val="18"/>
          <w:lang w:val="ru-RU"/>
        </w:rPr>
        <w:t>______</w:t>
      </w:r>
      <w:r w:rsidRPr="005570D4">
        <w:rPr>
          <w:sz w:val="18"/>
          <w:szCs w:val="18"/>
          <w:lang w:val="ru-RU"/>
        </w:rPr>
        <w:t>_____________________</w:t>
      </w:r>
    </w:p>
    <w:p w:rsidR="005570D4" w:rsidRPr="005570D4" w:rsidRDefault="005570D4" w:rsidP="005570D4">
      <w:pPr>
        <w:spacing w:line="240" w:lineRule="auto"/>
        <w:jc w:val="right"/>
        <w:rPr>
          <w:sz w:val="18"/>
          <w:szCs w:val="18"/>
          <w:lang w:val="ru-RU"/>
        </w:rPr>
      </w:pPr>
      <w:r w:rsidRPr="005570D4">
        <w:rPr>
          <w:sz w:val="18"/>
          <w:szCs w:val="18"/>
          <w:lang w:val="ru-RU"/>
        </w:rPr>
        <w:tab/>
      </w:r>
      <w:r w:rsidRPr="005570D4">
        <w:rPr>
          <w:sz w:val="18"/>
          <w:szCs w:val="18"/>
          <w:lang w:val="ru-RU"/>
        </w:rPr>
        <w:tab/>
      </w:r>
      <w:r w:rsidRPr="005570D4">
        <w:rPr>
          <w:sz w:val="18"/>
          <w:szCs w:val="18"/>
          <w:lang w:val="ru-RU"/>
        </w:rPr>
        <w:tab/>
      </w:r>
      <w:r w:rsidRPr="005570D4">
        <w:rPr>
          <w:sz w:val="18"/>
          <w:szCs w:val="18"/>
          <w:lang w:val="ru-RU"/>
        </w:rPr>
        <w:tab/>
      </w:r>
      <w:r w:rsidRPr="005570D4">
        <w:rPr>
          <w:sz w:val="18"/>
          <w:szCs w:val="18"/>
          <w:lang w:val="ru-RU"/>
        </w:rPr>
        <w:tab/>
        <w:t>______</w:t>
      </w:r>
      <w:r w:rsidRPr="00056792">
        <w:rPr>
          <w:sz w:val="18"/>
          <w:szCs w:val="18"/>
          <w:lang w:val="ru-RU"/>
        </w:rPr>
        <w:t>______</w:t>
      </w:r>
      <w:r w:rsidRPr="005570D4">
        <w:rPr>
          <w:sz w:val="18"/>
          <w:szCs w:val="18"/>
          <w:lang w:val="ru-RU"/>
        </w:rPr>
        <w:t>_____________________</w:t>
      </w:r>
    </w:p>
    <w:p w:rsidR="00056792" w:rsidRPr="00106FC0" w:rsidRDefault="00056792" w:rsidP="00056792">
      <w:pPr>
        <w:ind w:left="-90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Додаток до Договору № ________А/1__ від __.___.201__ р.</w:t>
      </w:r>
    </w:p>
    <w:p w:rsidR="00056792" w:rsidRPr="00F830B3" w:rsidRDefault="00056792" w:rsidP="00056792">
      <w:pPr>
        <w:ind w:left="-90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 туриста що подорожує до Болгарії</w:t>
      </w:r>
    </w:p>
    <w:p w:rsidR="00056792" w:rsidRPr="00C26F5E" w:rsidRDefault="00056792" w:rsidP="00056792">
      <w:pPr>
        <w:ind w:left="-902"/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Заявка _______</w:t>
      </w:r>
      <w:r w:rsidR="00C26F5E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</w:t>
      </w:r>
      <w:r w:rsidR="00C26F5E">
        <w:rPr>
          <w:b/>
          <w:sz w:val="28"/>
          <w:szCs w:val="28"/>
        </w:rPr>
        <w:t xml:space="preserve"> Дати туру з </w:t>
      </w:r>
      <w:r w:rsidR="004A2D5E" w:rsidRPr="004A2D5E">
        <w:rPr>
          <w:b/>
          <w:sz w:val="28"/>
          <w:szCs w:val="28"/>
          <w:lang w:val="ru-RU"/>
        </w:rPr>
        <w:t>__.__.20</w:t>
      </w:r>
      <w:r w:rsidR="004E4303">
        <w:rPr>
          <w:b/>
          <w:sz w:val="28"/>
          <w:szCs w:val="28"/>
          <w:lang w:val="ru-RU"/>
        </w:rPr>
        <w:t>__</w:t>
      </w:r>
      <w:r w:rsidR="004A2D5E" w:rsidRPr="004A2D5E">
        <w:rPr>
          <w:b/>
          <w:sz w:val="28"/>
          <w:szCs w:val="28"/>
          <w:lang w:val="ru-RU"/>
        </w:rPr>
        <w:t xml:space="preserve"> </w:t>
      </w:r>
      <w:r w:rsidR="004A2D5E">
        <w:rPr>
          <w:b/>
          <w:sz w:val="28"/>
          <w:szCs w:val="28"/>
        </w:rPr>
        <w:t xml:space="preserve">по </w:t>
      </w:r>
      <w:r w:rsidR="004A2D5E" w:rsidRPr="004A2D5E">
        <w:rPr>
          <w:b/>
          <w:sz w:val="28"/>
          <w:szCs w:val="28"/>
          <w:lang w:val="ru-RU"/>
        </w:rPr>
        <w:t>__.__.20</w:t>
      </w:r>
      <w:proofErr w:type="gramStart"/>
      <w:r w:rsidR="004E4303">
        <w:rPr>
          <w:b/>
          <w:sz w:val="28"/>
          <w:szCs w:val="28"/>
          <w:lang w:val="ru-RU"/>
        </w:rPr>
        <w:t>__</w:t>
      </w:r>
      <w:r w:rsidR="00C26F5E">
        <w:rPr>
          <w:b/>
          <w:sz w:val="28"/>
          <w:szCs w:val="28"/>
        </w:rPr>
        <w:t xml:space="preserve"> </w:t>
      </w:r>
      <w:r w:rsidR="004E4303">
        <w:rPr>
          <w:b/>
          <w:sz w:val="28"/>
          <w:szCs w:val="28"/>
          <w:lang w:val="ru-RU"/>
        </w:rPr>
        <w:t xml:space="preserve"> </w:t>
      </w:r>
      <w:proofErr w:type="spellStart"/>
      <w:r w:rsidR="00C26F5E">
        <w:rPr>
          <w:b/>
          <w:sz w:val="28"/>
          <w:szCs w:val="28"/>
        </w:rPr>
        <w:t>К</w:t>
      </w:r>
      <w:proofErr w:type="gramEnd"/>
      <w:r w:rsidR="00C26F5E">
        <w:rPr>
          <w:b/>
          <w:sz w:val="28"/>
          <w:szCs w:val="28"/>
        </w:rPr>
        <w:t>іл-ть</w:t>
      </w:r>
      <w:proofErr w:type="spellEnd"/>
      <w:r w:rsidR="00C26F5E">
        <w:rPr>
          <w:b/>
          <w:sz w:val="28"/>
          <w:szCs w:val="28"/>
        </w:rPr>
        <w:t xml:space="preserve"> днів/ночей_____</w:t>
      </w:r>
    </w:p>
    <w:p w:rsidR="00056792" w:rsidRDefault="00056792" w:rsidP="00056792">
      <w:pPr>
        <w:ind w:left="-900"/>
        <w:rPr>
          <w:b/>
          <w:sz w:val="16"/>
          <w:szCs w:val="16"/>
        </w:rPr>
      </w:pPr>
      <w:r>
        <w:rPr>
          <w:b/>
        </w:rPr>
        <w:t xml:space="preserve">        * Уваги всі пункти повинні бути заповнені.</w:t>
      </w:r>
    </w:p>
    <w:tbl>
      <w:tblPr>
        <w:tblW w:w="0" w:type="auto"/>
        <w:tblInd w:w="-436" w:type="dxa"/>
        <w:tblLayout w:type="fixed"/>
        <w:tblLook w:val="0000" w:firstRow="0" w:lastRow="0" w:firstColumn="0" w:lastColumn="0" w:noHBand="0" w:noVBand="0"/>
      </w:tblPr>
      <w:tblGrid>
        <w:gridCol w:w="2610"/>
        <w:gridCol w:w="870"/>
        <w:gridCol w:w="1742"/>
        <w:gridCol w:w="1738"/>
        <w:gridCol w:w="872"/>
        <w:gridCol w:w="2980"/>
      </w:tblGrid>
      <w:tr w:rsidR="00056792" w:rsidTr="00056792">
        <w:trPr>
          <w:trHeight w:val="887"/>
        </w:trPr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92" w:rsidRDefault="00056792" w:rsidP="003B332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 Прізвище </w:t>
            </w:r>
          </w:p>
          <w:p w:rsidR="00056792" w:rsidRDefault="00056792" w:rsidP="003B3324">
            <w:pPr>
              <w:rPr>
                <w:b/>
                <w:sz w:val="16"/>
                <w:szCs w:val="16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92" w:rsidRDefault="00056792" w:rsidP="003B332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Прізвище (-а) при народженні / попереднє (-і) прізвище (-а)</w:t>
            </w: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92" w:rsidRDefault="00056792" w:rsidP="003B332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 Ім'я (імена)</w:t>
            </w:r>
          </w:p>
          <w:p w:rsidR="00056792" w:rsidRDefault="00056792" w:rsidP="003B3324">
            <w:pPr>
              <w:rPr>
                <w:sz w:val="16"/>
                <w:szCs w:val="16"/>
              </w:rPr>
            </w:pPr>
          </w:p>
        </w:tc>
      </w:tr>
      <w:tr w:rsidR="00056792" w:rsidTr="00056792">
        <w:trPr>
          <w:trHeight w:val="531"/>
        </w:trPr>
        <w:tc>
          <w:tcPr>
            <w:tcW w:w="5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92" w:rsidRDefault="00056792" w:rsidP="003B332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 Дата народження (день, місяць ,рік):</w:t>
            </w:r>
          </w:p>
          <w:p w:rsidR="00056792" w:rsidRDefault="00056792" w:rsidP="003B3324">
            <w:pPr>
              <w:rPr>
                <w:sz w:val="16"/>
                <w:szCs w:val="16"/>
              </w:rPr>
            </w:pPr>
          </w:p>
        </w:tc>
        <w:tc>
          <w:tcPr>
            <w:tcW w:w="5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92" w:rsidRDefault="00056792" w:rsidP="003B332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 Місце народження:</w:t>
            </w:r>
          </w:p>
          <w:p w:rsidR="00056792" w:rsidRDefault="00056792" w:rsidP="003B3324">
            <w:pPr>
              <w:rPr>
                <w:sz w:val="16"/>
                <w:szCs w:val="16"/>
              </w:rPr>
            </w:pPr>
          </w:p>
        </w:tc>
      </w:tr>
      <w:tr w:rsidR="00056792" w:rsidTr="00C26F5E">
        <w:trPr>
          <w:trHeight w:val="640"/>
        </w:trPr>
        <w:tc>
          <w:tcPr>
            <w:tcW w:w="5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92" w:rsidRDefault="00056792" w:rsidP="003B332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 Країна народження:</w:t>
            </w:r>
          </w:p>
        </w:tc>
        <w:tc>
          <w:tcPr>
            <w:tcW w:w="5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92" w:rsidRDefault="00056792" w:rsidP="003B332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 Громадянство:</w:t>
            </w:r>
          </w:p>
          <w:p w:rsidR="00056792" w:rsidRDefault="00056792" w:rsidP="003B3324">
            <w:pPr>
              <w:rPr>
                <w:b/>
                <w:sz w:val="16"/>
                <w:szCs w:val="16"/>
              </w:rPr>
            </w:pPr>
          </w:p>
        </w:tc>
      </w:tr>
      <w:tr w:rsidR="00056792" w:rsidTr="00331D81">
        <w:trPr>
          <w:trHeight w:val="1198"/>
        </w:trPr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92" w:rsidRDefault="00056792" w:rsidP="003B332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 Стать (підкреслити):</w:t>
            </w:r>
          </w:p>
          <w:p w:rsidR="00056792" w:rsidRDefault="00056792" w:rsidP="0071421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Чоловік</w:t>
            </w:r>
          </w:p>
          <w:p w:rsidR="00056792" w:rsidRDefault="00056792" w:rsidP="00714213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C26F5E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Жінка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92" w:rsidRDefault="00056792" w:rsidP="00714213">
            <w:pPr>
              <w:spacing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 Сімейний стан(підкреслити):</w:t>
            </w:r>
          </w:p>
          <w:p w:rsidR="00056792" w:rsidRDefault="00056792" w:rsidP="0071421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Неодружений/незаміжня</w:t>
            </w:r>
          </w:p>
          <w:p w:rsidR="00056792" w:rsidRDefault="00056792" w:rsidP="0071421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Одружений/Заміжня</w:t>
            </w:r>
          </w:p>
          <w:p w:rsidR="00056792" w:rsidRDefault="00056792" w:rsidP="0071421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Розлучений(а)</w:t>
            </w:r>
          </w:p>
          <w:p w:rsidR="00056792" w:rsidRDefault="00056792" w:rsidP="0071421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Вдівець/Вдова</w:t>
            </w:r>
          </w:p>
          <w:p w:rsidR="00056792" w:rsidRPr="00106FC0" w:rsidRDefault="00056792" w:rsidP="0071421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C26F5E" w:rsidRPr="004A2D5E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Інше</w:t>
            </w: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92" w:rsidRDefault="00056792" w:rsidP="003B332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 Серія та номер внутрішнього паспорта, ким виданий:</w:t>
            </w:r>
          </w:p>
          <w:p w:rsidR="00056792" w:rsidRDefault="00056792" w:rsidP="00056792">
            <w:pPr>
              <w:rPr>
                <w:sz w:val="16"/>
                <w:szCs w:val="16"/>
              </w:rPr>
            </w:pPr>
          </w:p>
        </w:tc>
      </w:tr>
      <w:tr w:rsidR="00714213" w:rsidTr="00714213">
        <w:trPr>
          <w:trHeight w:val="1200"/>
        </w:trPr>
        <w:tc>
          <w:tcPr>
            <w:tcW w:w="5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4213" w:rsidRPr="00714213" w:rsidRDefault="00714213" w:rsidP="00331D81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</w:rPr>
              <w:t xml:space="preserve">11. </w:t>
            </w:r>
            <w:r w:rsidR="00331D81">
              <w:rPr>
                <w:b/>
                <w:sz w:val="16"/>
                <w:szCs w:val="16"/>
              </w:rPr>
              <w:t xml:space="preserve">Ім’я, прізвище, по-батькові та дата народження дитини: </w:t>
            </w:r>
          </w:p>
        </w:tc>
        <w:tc>
          <w:tcPr>
            <w:tcW w:w="5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4213" w:rsidRPr="00714213" w:rsidRDefault="00714213" w:rsidP="004E4303">
            <w:pPr>
              <w:rPr>
                <w:b/>
                <w:sz w:val="16"/>
                <w:szCs w:val="16"/>
                <w:lang w:val="ru-RU"/>
              </w:rPr>
            </w:pPr>
            <w:r w:rsidRPr="00714213">
              <w:rPr>
                <w:b/>
                <w:sz w:val="16"/>
                <w:szCs w:val="16"/>
                <w:lang w:val="ru-RU"/>
              </w:rPr>
              <w:t xml:space="preserve">12. </w:t>
            </w:r>
            <w:r w:rsidR="00331D81">
              <w:rPr>
                <w:b/>
                <w:sz w:val="16"/>
                <w:szCs w:val="16"/>
              </w:rPr>
              <w:t xml:space="preserve">Ім’я, </w:t>
            </w:r>
            <w:proofErr w:type="gramStart"/>
            <w:r w:rsidR="00331D81">
              <w:rPr>
                <w:b/>
                <w:sz w:val="16"/>
                <w:szCs w:val="16"/>
              </w:rPr>
              <w:t>пр</w:t>
            </w:r>
            <w:proofErr w:type="gramEnd"/>
            <w:r w:rsidR="00331D81">
              <w:rPr>
                <w:b/>
                <w:sz w:val="16"/>
                <w:szCs w:val="16"/>
              </w:rPr>
              <w:t xml:space="preserve">ізвище (на </w:t>
            </w:r>
            <w:proofErr w:type="spellStart"/>
            <w:r w:rsidR="00331D81">
              <w:rPr>
                <w:b/>
                <w:sz w:val="16"/>
                <w:szCs w:val="16"/>
              </w:rPr>
              <w:t>дани</w:t>
            </w:r>
            <w:proofErr w:type="spellEnd"/>
            <w:r w:rsidR="004E4303">
              <w:rPr>
                <w:b/>
                <w:sz w:val="16"/>
                <w:szCs w:val="16"/>
                <w:lang w:val="ru-RU"/>
              </w:rPr>
              <w:t>й</w:t>
            </w:r>
            <w:r w:rsidR="00331D81">
              <w:rPr>
                <w:b/>
                <w:sz w:val="16"/>
                <w:szCs w:val="16"/>
              </w:rPr>
              <w:t xml:space="preserve"> момент і попереднє, якщо змінювалося), по-батькові, дата та місце народження чоловіка/дружини: </w:t>
            </w:r>
          </w:p>
        </w:tc>
      </w:tr>
      <w:tr w:rsidR="00714213" w:rsidTr="00714213">
        <w:trPr>
          <w:trHeight w:val="120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13" w:rsidRPr="00714213" w:rsidRDefault="00331D81" w:rsidP="00331D81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13</w:t>
            </w:r>
            <w:r w:rsidR="00714213" w:rsidRPr="00714213">
              <w:rPr>
                <w:b/>
                <w:sz w:val="16"/>
                <w:szCs w:val="16"/>
                <w:lang w:val="ru-RU"/>
              </w:rPr>
              <w:t xml:space="preserve">. </w:t>
            </w:r>
            <w:r>
              <w:rPr>
                <w:b/>
                <w:sz w:val="16"/>
                <w:szCs w:val="16"/>
              </w:rPr>
              <w:t xml:space="preserve">Ім’я, </w:t>
            </w:r>
            <w:proofErr w:type="gramStart"/>
            <w:r>
              <w:rPr>
                <w:b/>
                <w:sz w:val="16"/>
                <w:szCs w:val="16"/>
              </w:rPr>
              <w:t>пр</w:t>
            </w:r>
            <w:proofErr w:type="gramEnd"/>
            <w:r>
              <w:rPr>
                <w:b/>
                <w:sz w:val="16"/>
                <w:szCs w:val="16"/>
              </w:rPr>
              <w:t xml:space="preserve">ізвище, по-батькові батька: </w:t>
            </w:r>
          </w:p>
        </w:tc>
        <w:tc>
          <w:tcPr>
            <w:tcW w:w="5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13" w:rsidRPr="00714213" w:rsidRDefault="00331D81" w:rsidP="00331D81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14. </w:t>
            </w:r>
            <w:r>
              <w:rPr>
                <w:b/>
                <w:sz w:val="16"/>
                <w:szCs w:val="16"/>
              </w:rPr>
              <w:t xml:space="preserve">Ім’я, </w:t>
            </w:r>
            <w:proofErr w:type="gramStart"/>
            <w:r>
              <w:rPr>
                <w:b/>
                <w:sz w:val="16"/>
                <w:szCs w:val="16"/>
              </w:rPr>
              <w:t>пр</w:t>
            </w:r>
            <w:proofErr w:type="gramEnd"/>
            <w:r>
              <w:rPr>
                <w:b/>
                <w:sz w:val="16"/>
                <w:szCs w:val="16"/>
              </w:rPr>
              <w:t xml:space="preserve">ізвище, по-батькові матері: </w:t>
            </w:r>
          </w:p>
        </w:tc>
      </w:tr>
      <w:tr w:rsidR="00056792" w:rsidTr="00714213">
        <w:trPr>
          <w:trHeight w:val="1042"/>
        </w:trPr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92" w:rsidRPr="00056792" w:rsidRDefault="00714213" w:rsidP="003B332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331D81">
              <w:rPr>
                <w:b/>
                <w:sz w:val="16"/>
                <w:szCs w:val="16"/>
                <w:lang w:val="ru-RU"/>
              </w:rPr>
              <w:t>5</w:t>
            </w:r>
            <w:r w:rsidR="00056792">
              <w:rPr>
                <w:b/>
                <w:sz w:val="16"/>
                <w:szCs w:val="16"/>
              </w:rPr>
              <w:t>. Серія і номер закордонного паспорта: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92" w:rsidRDefault="00714213" w:rsidP="00056792">
            <w:r>
              <w:rPr>
                <w:b/>
                <w:sz w:val="16"/>
                <w:szCs w:val="16"/>
              </w:rPr>
              <w:t>1</w:t>
            </w:r>
            <w:r w:rsidR="00331D81">
              <w:rPr>
                <w:b/>
                <w:sz w:val="16"/>
                <w:szCs w:val="16"/>
                <w:lang w:val="ru-RU"/>
              </w:rPr>
              <w:t>6</w:t>
            </w:r>
            <w:r w:rsidR="00056792">
              <w:rPr>
                <w:b/>
                <w:sz w:val="16"/>
                <w:szCs w:val="16"/>
              </w:rPr>
              <w:t>. Дата видачі :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92" w:rsidRDefault="00714213" w:rsidP="003B332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331D81">
              <w:rPr>
                <w:b/>
                <w:sz w:val="16"/>
                <w:szCs w:val="16"/>
                <w:lang w:val="ru-RU"/>
              </w:rPr>
              <w:t>7</w:t>
            </w:r>
            <w:r w:rsidR="00056792">
              <w:rPr>
                <w:b/>
                <w:sz w:val="16"/>
                <w:szCs w:val="16"/>
              </w:rPr>
              <w:t>. Дійсний до:</w:t>
            </w:r>
          </w:p>
          <w:p w:rsidR="00056792" w:rsidRDefault="00056792" w:rsidP="003B3324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92" w:rsidRDefault="00331D81" w:rsidP="003B3324">
            <w:pPr>
              <w:pStyle w:val="Ankeet-kastisesimene-3pt"/>
              <w:rPr>
                <w:lang w:val="uk-UA"/>
              </w:rPr>
            </w:pPr>
            <w:r>
              <w:rPr>
                <w:b/>
                <w:lang w:val="uk-UA"/>
              </w:rPr>
              <w:t>18</w:t>
            </w:r>
            <w:r w:rsidR="00056792">
              <w:rPr>
                <w:b/>
                <w:lang w:val="uk-UA"/>
              </w:rPr>
              <w:t>. Ким виданий:</w:t>
            </w:r>
          </w:p>
          <w:p w:rsidR="00056792" w:rsidRDefault="00056792" w:rsidP="003B3324">
            <w:pPr>
              <w:rPr>
                <w:sz w:val="16"/>
                <w:szCs w:val="16"/>
              </w:rPr>
            </w:pPr>
          </w:p>
        </w:tc>
      </w:tr>
      <w:tr w:rsidR="00056792" w:rsidTr="00056792">
        <w:trPr>
          <w:trHeight w:val="920"/>
        </w:trPr>
        <w:tc>
          <w:tcPr>
            <w:tcW w:w="7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92" w:rsidRPr="00146DF2" w:rsidRDefault="00331D81" w:rsidP="00146DF2">
            <w:pPr>
              <w:pStyle w:val="Ankeet-kastisesimene-3pt"/>
              <w:rPr>
                <w:b/>
                <w:lang w:val="ru-RU"/>
              </w:rPr>
            </w:pPr>
            <w:r>
              <w:rPr>
                <w:b/>
                <w:lang w:val="uk-UA"/>
              </w:rPr>
              <w:t>19</w:t>
            </w:r>
            <w:r w:rsidR="00146DF2">
              <w:rPr>
                <w:b/>
                <w:lang w:val="uk-UA"/>
              </w:rPr>
              <w:t>. Поштова адреса</w:t>
            </w:r>
            <w:r w:rsidR="00146DF2">
              <w:rPr>
                <w:b/>
                <w:lang w:val="ru-RU"/>
              </w:rPr>
              <w:t>:</w:t>
            </w:r>
            <w:bookmarkStart w:id="0" w:name="_GoBack"/>
            <w:bookmarkEnd w:id="0"/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92" w:rsidRDefault="00331D81" w:rsidP="003B3324">
            <w:r>
              <w:rPr>
                <w:b/>
                <w:sz w:val="16"/>
                <w:szCs w:val="16"/>
                <w:lang w:val="ru-RU"/>
              </w:rPr>
              <w:t>20</w:t>
            </w:r>
            <w:r w:rsidR="00056792">
              <w:rPr>
                <w:b/>
                <w:sz w:val="16"/>
                <w:szCs w:val="16"/>
              </w:rPr>
              <w:t>. Номер (-а) телефону (</w:t>
            </w:r>
            <w:proofErr w:type="spellStart"/>
            <w:r w:rsidR="00056792">
              <w:rPr>
                <w:b/>
                <w:sz w:val="16"/>
                <w:szCs w:val="16"/>
              </w:rPr>
              <w:t>-ів</w:t>
            </w:r>
            <w:proofErr w:type="spellEnd"/>
            <w:r w:rsidR="00056792">
              <w:rPr>
                <w:b/>
                <w:sz w:val="16"/>
                <w:szCs w:val="16"/>
              </w:rPr>
              <w:t>)</w:t>
            </w:r>
          </w:p>
          <w:p w:rsidR="00056792" w:rsidRDefault="00056792" w:rsidP="003B3324">
            <w:pPr>
              <w:pStyle w:val="Ankeet-kastisesimene-3pt"/>
              <w:rPr>
                <w:lang w:val="uk-UA"/>
              </w:rPr>
            </w:pPr>
          </w:p>
        </w:tc>
      </w:tr>
      <w:tr w:rsidR="00056792" w:rsidTr="00056792">
        <w:trPr>
          <w:trHeight w:val="551"/>
        </w:trPr>
        <w:tc>
          <w:tcPr>
            <w:tcW w:w="10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92" w:rsidRDefault="00331D81" w:rsidP="003B332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ru-RU"/>
              </w:rPr>
              <w:t>21</w:t>
            </w:r>
            <w:r w:rsidR="00056792">
              <w:rPr>
                <w:b/>
                <w:sz w:val="16"/>
                <w:szCs w:val="16"/>
              </w:rPr>
              <w:t>.  Посада яку займаєте:</w:t>
            </w:r>
          </w:p>
        </w:tc>
      </w:tr>
      <w:tr w:rsidR="00056792" w:rsidTr="00056792">
        <w:trPr>
          <w:trHeight w:val="842"/>
        </w:trPr>
        <w:tc>
          <w:tcPr>
            <w:tcW w:w="10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92" w:rsidRDefault="00331D81" w:rsidP="003B332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ru-RU"/>
              </w:rPr>
              <w:t>22</w:t>
            </w:r>
            <w:r w:rsidR="00056792">
              <w:rPr>
                <w:b/>
                <w:sz w:val="16"/>
                <w:szCs w:val="16"/>
              </w:rPr>
              <w:t>. Назва, адреса та номер телефону роботодавця. Для учнів і студентів - назва і адреса навчального закладу:</w:t>
            </w:r>
          </w:p>
          <w:p w:rsidR="00056792" w:rsidRPr="00056792" w:rsidRDefault="00056792" w:rsidP="00056792">
            <w:pPr>
              <w:rPr>
                <w:sz w:val="16"/>
                <w:szCs w:val="16"/>
              </w:rPr>
            </w:pPr>
          </w:p>
        </w:tc>
      </w:tr>
      <w:tr w:rsidR="00056792" w:rsidTr="00056792">
        <w:trPr>
          <w:trHeight w:val="841"/>
        </w:trPr>
        <w:tc>
          <w:tcPr>
            <w:tcW w:w="10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92" w:rsidRDefault="00714213" w:rsidP="003B3324">
            <w:r>
              <w:rPr>
                <w:b/>
                <w:sz w:val="16"/>
                <w:szCs w:val="16"/>
              </w:rPr>
              <w:t>2</w:t>
            </w:r>
            <w:r w:rsidR="00331D81">
              <w:rPr>
                <w:b/>
                <w:sz w:val="16"/>
                <w:szCs w:val="16"/>
                <w:lang w:val="ru-RU"/>
              </w:rPr>
              <w:t>3</w:t>
            </w:r>
            <w:r w:rsidR="00056792">
              <w:rPr>
                <w:b/>
                <w:sz w:val="16"/>
                <w:szCs w:val="16"/>
              </w:rPr>
              <w:t>. Поїздки за кордон за останні п’ять років:</w:t>
            </w:r>
          </w:p>
          <w:p w:rsidR="00056792" w:rsidRPr="00F830B3" w:rsidRDefault="00056792" w:rsidP="003B3324"/>
        </w:tc>
      </w:tr>
      <w:tr w:rsidR="00056792" w:rsidTr="00056792">
        <w:trPr>
          <w:trHeight w:val="4468"/>
        </w:trPr>
        <w:tc>
          <w:tcPr>
            <w:tcW w:w="10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92" w:rsidRDefault="00331D81" w:rsidP="003B3324">
            <w:pPr>
              <w:pStyle w:val="aa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24</w:t>
            </w:r>
            <w:r w:rsidR="00056792">
              <w:rPr>
                <w:lang w:val="uk-UA"/>
              </w:rPr>
              <w:t xml:space="preserve">. </w:t>
            </w:r>
            <w:proofErr w:type="spellStart"/>
            <w:r w:rsidR="00056792">
              <w:rPr>
                <w:lang w:val="uk-UA"/>
              </w:rPr>
              <w:t>Турагент</w:t>
            </w:r>
            <w:proofErr w:type="spellEnd"/>
            <w:r w:rsidR="00056792">
              <w:rPr>
                <w:lang w:val="uk-UA"/>
              </w:rPr>
              <w:t xml:space="preserve"> зобов’язаний перевіряти у туриста наявність належно оформлених документів, необхідних для закордонної подорожі, інформувати про дотримання візових, митних та інших правил країни, куди, чи через яку здійснюється подорож тощо.</w:t>
            </w:r>
          </w:p>
          <w:p w:rsidR="00056792" w:rsidRDefault="00331D81" w:rsidP="003B3324">
            <w:pPr>
              <w:pStyle w:val="aa"/>
              <w:jc w:val="both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="00714213">
              <w:rPr>
                <w:lang w:val="uk-UA"/>
              </w:rPr>
              <w:t xml:space="preserve">. </w:t>
            </w:r>
            <w:r w:rsidR="00056792">
              <w:rPr>
                <w:lang w:val="uk-UA"/>
              </w:rPr>
              <w:t>Туроператор не несе відповідальності за відмову відповідних держорганів (посольства/консульства, митної, прикордонної служби тощо), зокрема і іноземної держави, видати візу туристу (дозволити в’їзд/виїзд до/з країни подорожі), навіть якщо Туроператор здійснює за туриста фактичні дії з передачі його документів до відповідного представництва (служби, органу) іноземної держави в Україні. У випадку неможливості для особи, що придбала тур, здійснити подорож у зв’язку з рішенням держорганів (посольства/консульства, митниці, прикордонної служби тощо) зокрема і іноземної держави, туристу не повертаються (не відшкодовуються) фактично понесені у зв’язку з її замовленням витрати до числа яких входять, але не обмежуються зазначеним, консульський збір, послуги візового центру, авіаквитки, вартість розміщення в готелі, тощо.</w:t>
            </w:r>
          </w:p>
          <w:p w:rsidR="00056792" w:rsidRDefault="00331D81" w:rsidP="003B3324">
            <w:pPr>
              <w:pStyle w:val="aa"/>
              <w:jc w:val="both"/>
              <w:rPr>
                <w:lang w:val="uk-UA"/>
              </w:rPr>
            </w:pPr>
            <w:r>
              <w:rPr>
                <w:lang w:val="uk-UA"/>
              </w:rPr>
              <w:t>26</w:t>
            </w:r>
            <w:r w:rsidR="00056792">
              <w:rPr>
                <w:lang w:val="uk-UA"/>
              </w:rPr>
              <w:t xml:space="preserve">. </w:t>
            </w:r>
            <w:proofErr w:type="spellStart"/>
            <w:r w:rsidR="00056792">
              <w:rPr>
                <w:lang w:val="uk-UA"/>
              </w:rPr>
              <w:t>Турагент</w:t>
            </w:r>
            <w:proofErr w:type="spellEnd"/>
            <w:r w:rsidR="00056792">
              <w:rPr>
                <w:lang w:val="uk-UA"/>
              </w:rPr>
              <w:t xml:space="preserve"> зобов’язаний забезпечити повернення до України в терміни, передбачені умовами туру та чинною візою, а також явку особи, що скористалася </w:t>
            </w:r>
            <w:proofErr w:type="spellStart"/>
            <w:r w:rsidR="00056792">
              <w:rPr>
                <w:lang w:val="uk-UA"/>
              </w:rPr>
              <w:t>турпродуктом</w:t>
            </w:r>
            <w:proofErr w:type="spellEnd"/>
            <w:r w:rsidR="00056792">
              <w:rPr>
                <w:lang w:val="uk-UA"/>
              </w:rPr>
              <w:t xml:space="preserve"> за його посередництвом, до представництва держави, яке надало такій особі туристичну візу з умовою явки упродовж 4-х днів після повернення в Україну. За невиконання зазначеного обов’язку </w:t>
            </w:r>
            <w:proofErr w:type="spellStart"/>
            <w:r w:rsidR="00056792">
              <w:rPr>
                <w:lang w:val="uk-UA"/>
              </w:rPr>
              <w:t>Турагент</w:t>
            </w:r>
            <w:proofErr w:type="spellEnd"/>
            <w:r w:rsidR="00056792">
              <w:rPr>
                <w:lang w:val="uk-UA"/>
              </w:rPr>
              <w:t xml:space="preserve"> сплачує Туроператору штраф у розмірі, еквівалентному 500 євро по курсу НБУ на день бронювання туру.</w:t>
            </w:r>
          </w:p>
          <w:p w:rsidR="00056792" w:rsidRDefault="00056792" w:rsidP="003B3324">
            <w:pPr>
              <w:pStyle w:val="aa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056792" w:rsidRDefault="00056792" w:rsidP="003B3324">
            <w:pPr>
              <w:pStyle w:val="aa"/>
              <w:jc w:val="both"/>
              <w:rPr>
                <w:lang w:val="uk-UA"/>
              </w:rPr>
            </w:pPr>
          </w:p>
          <w:p w:rsidR="00056792" w:rsidRDefault="00056792" w:rsidP="003B3324">
            <w:pPr>
              <w:pStyle w:val="aa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Підпис </w:t>
            </w:r>
            <w:proofErr w:type="spellStart"/>
            <w:r>
              <w:rPr>
                <w:lang w:val="uk-UA"/>
              </w:rPr>
              <w:t>Турагента</w:t>
            </w:r>
            <w:proofErr w:type="spellEnd"/>
            <w:r>
              <w:rPr>
                <w:lang w:val="uk-UA"/>
              </w:rPr>
              <w:t xml:space="preserve"> ____________________/__________________/</w:t>
            </w:r>
          </w:p>
          <w:p w:rsidR="00056792" w:rsidRDefault="00056792" w:rsidP="003B3324">
            <w:pPr>
              <w:pStyle w:val="aa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</w:t>
            </w:r>
            <w:r>
              <w:rPr>
                <w:sz w:val="12"/>
                <w:szCs w:val="12"/>
                <w:lang w:val="uk-UA"/>
              </w:rPr>
              <w:t xml:space="preserve"> М.П.</w:t>
            </w:r>
          </w:p>
          <w:p w:rsidR="00056792" w:rsidRDefault="00056792" w:rsidP="003B3324">
            <w:pPr>
              <w:pStyle w:val="aa"/>
              <w:jc w:val="both"/>
              <w:rPr>
                <w:lang w:val="uk-UA"/>
              </w:rPr>
            </w:pPr>
          </w:p>
          <w:p w:rsidR="00056792" w:rsidRDefault="00056792" w:rsidP="003B3324">
            <w:pPr>
              <w:pStyle w:val="aa"/>
              <w:jc w:val="both"/>
              <w:rPr>
                <w:lang w:val="uk-UA"/>
              </w:rPr>
            </w:pPr>
          </w:p>
          <w:p w:rsidR="00056792" w:rsidRDefault="00056792" w:rsidP="003B3324">
            <w:pPr>
              <w:pStyle w:val="aa"/>
              <w:jc w:val="both"/>
              <w:rPr>
                <w:lang w:val="uk-UA"/>
              </w:rPr>
            </w:pPr>
          </w:p>
          <w:p w:rsidR="00056792" w:rsidRDefault="00331D81" w:rsidP="003B3324">
            <w:pPr>
              <w:pStyle w:val="aa"/>
              <w:jc w:val="both"/>
              <w:rPr>
                <w:sz w:val="12"/>
                <w:szCs w:val="12"/>
                <w:lang w:val="uk-UA"/>
              </w:rPr>
            </w:pPr>
            <w:r>
              <w:rPr>
                <w:lang w:val="uk-UA"/>
              </w:rPr>
              <w:t>27</w:t>
            </w:r>
            <w:r w:rsidR="00056792">
              <w:rPr>
                <w:lang w:val="uk-UA"/>
              </w:rPr>
              <w:t xml:space="preserve">. Я, ___________________________________________________ підтверджую, що надані мною відомості та документи </w:t>
            </w:r>
          </w:p>
          <w:p w:rsidR="00056792" w:rsidRDefault="00056792" w:rsidP="003B3324">
            <w:pPr>
              <w:pStyle w:val="aa"/>
              <w:jc w:val="both"/>
              <w:rPr>
                <w:lang w:val="uk-UA"/>
              </w:rPr>
            </w:pPr>
            <w:r>
              <w:rPr>
                <w:sz w:val="12"/>
                <w:szCs w:val="12"/>
                <w:lang w:val="uk-UA"/>
              </w:rPr>
              <w:t xml:space="preserve">                                                                                              (П.І.Б. туриста)</w:t>
            </w:r>
          </w:p>
          <w:p w:rsidR="00056792" w:rsidRDefault="00056792" w:rsidP="003B3324">
            <w:pPr>
              <w:pStyle w:val="aa"/>
              <w:jc w:val="both"/>
              <w:rPr>
                <w:lang w:val="uk-UA"/>
              </w:rPr>
            </w:pPr>
            <w:r>
              <w:rPr>
                <w:lang w:val="uk-UA"/>
              </w:rPr>
              <w:t>відповідають дійсності, і надані в повному обсязі у відповідності до вимог Туроператора.</w:t>
            </w:r>
          </w:p>
          <w:p w:rsidR="00056792" w:rsidRDefault="00056792" w:rsidP="003B3324">
            <w:pPr>
              <w:pStyle w:val="aa"/>
              <w:jc w:val="both"/>
              <w:rPr>
                <w:lang w:val="uk-UA"/>
              </w:rPr>
            </w:pPr>
            <w:r>
              <w:rPr>
                <w:lang w:val="uk-UA"/>
              </w:rPr>
              <w:t>Мені відомо:</w:t>
            </w:r>
          </w:p>
          <w:p w:rsidR="00056792" w:rsidRDefault="00056792" w:rsidP="003B3324">
            <w:pPr>
              <w:pStyle w:val="aa"/>
              <w:jc w:val="both"/>
              <w:rPr>
                <w:lang w:val="uk-UA"/>
              </w:rPr>
            </w:pPr>
            <w:r>
              <w:rPr>
                <w:lang w:val="uk-UA"/>
              </w:rPr>
              <w:t>-  Що будь-яка недостовірна інформація і неповний пакет документів може стати приводом для відмови у видачі візи;</w:t>
            </w:r>
          </w:p>
          <w:p w:rsidR="00056792" w:rsidRDefault="00056792" w:rsidP="003B3324">
            <w:pPr>
              <w:pStyle w:val="aa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Що ТОВ «Туристична компанія « </w:t>
            </w:r>
            <w:proofErr w:type="spellStart"/>
            <w:r>
              <w:rPr>
                <w:lang w:val="uk-UA"/>
              </w:rPr>
              <w:t>Анекс</w:t>
            </w:r>
            <w:proofErr w:type="spellEnd"/>
            <w:r>
              <w:rPr>
                <w:lang w:val="uk-UA"/>
              </w:rPr>
              <w:t xml:space="preserve"> Тур »» не несе відповідальності за відмову у видачі візи консульства (посольства), а також у випадку втрати документів або їх пошкодження при пересиланні;</w:t>
            </w:r>
          </w:p>
          <w:p w:rsidR="00056792" w:rsidRDefault="00056792" w:rsidP="003B3324">
            <w:pPr>
              <w:pStyle w:val="aa"/>
              <w:jc w:val="both"/>
              <w:rPr>
                <w:lang w:val="uk-UA"/>
              </w:rPr>
            </w:pPr>
            <w:r>
              <w:rPr>
                <w:lang w:val="uk-UA"/>
              </w:rPr>
              <w:t>-  Що Консульство (Посольство) може попросити надати додаткові документи та запросити для проведення співбесіди;</w:t>
            </w:r>
          </w:p>
          <w:p w:rsidR="00056792" w:rsidRDefault="00056792" w:rsidP="003B3324">
            <w:pPr>
              <w:pStyle w:val="aa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Що я зобов'язуюсь надати паспорт у ТОВ «Туристична компанія « </w:t>
            </w:r>
            <w:proofErr w:type="spellStart"/>
            <w:r>
              <w:rPr>
                <w:lang w:val="uk-UA"/>
              </w:rPr>
              <w:t>Анекс</w:t>
            </w:r>
            <w:proofErr w:type="spellEnd"/>
            <w:r>
              <w:rPr>
                <w:lang w:val="uk-UA"/>
              </w:rPr>
              <w:t xml:space="preserve"> Тур » протягом 4 днів після повернення з поїздки при відкритті візи з умовою надання паспорта на показ до  Посольства.</w:t>
            </w:r>
          </w:p>
          <w:p w:rsidR="00056792" w:rsidRDefault="00331D81" w:rsidP="003B3324">
            <w:pPr>
              <w:pStyle w:val="aa"/>
              <w:jc w:val="both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="00056792">
              <w:rPr>
                <w:lang w:val="uk-UA"/>
              </w:rPr>
              <w:t>. Підтверджую, що обставин, що перешкоджають виїзду в Болгарію не маю.</w:t>
            </w:r>
          </w:p>
          <w:p w:rsidR="00056792" w:rsidRDefault="00331D81" w:rsidP="003B3324">
            <w:pPr>
              <w:pStyle w:val="aa"/>
              <w:jc w:val="both"/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="00056792">
              <w:rPr>
                <w:lang w:val="uk-UA"/>
              </w:rPr>
              <w:t>. Після підпису цієї анкети я даю письмову згоду на обробку моїх персональних даних в повному обсязі без будь-яких застережень, зокрема щодо расового або етнічного походження, включаючи їх передачу в Консульство (Посольство) з метою отримання візових документів</w:t>
            </w:r>
          </w:p>
          <w:p w:rsidR="00056792" w:rsidRDefault="00331D81" w:rsidP="003B3324">
            <w:pPr>
              <w:pStyle w:val="aa"/>
              <w:jc w:val="both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056792">
              <w:rPr>
                <w:lang w:val="uk-UA"/>
              </w:rPr>
              <w:t>. Зобов’язуюсь Повернутися до України в терміни, передбачені умовами туру та чинною візою</w:t>
            </w:r>
          </w:p>
          <w:p w:rsidR="00056792" w:rsidRDefault="00056792" w:rsidP="003B3324">
            <w:pPr>
              <w:pStyle w:val="aa"/>
              <w:jc w:val="both"/>
              <w:rPr>
                <w:lang w:val="uk-UA"/>
              </w:rPr>
            </w:pPr>
          </w:p>
          <w:p w:rsidR="00056792" w:rsidRDefault="00056792" w:rsidP="003B3324">
            <w:pPr>
              <w:pStyle w:val="aa"/>
              <w:jc w:val="both"/>
              <w:rPr>
                <w:lang w:val="uk-UA"/>
              </w:rPr>
            </w:pPr>
            <w:r>
              <w:rPr>
                <w:lang w:val="uk-UA"/>
              </w:rPr>
              <w:t>Дата заповнення ________________________ Підпис _____________/_______________________/</w:t>
            </w:r>
          </w:p>
          <w:p w:rsidR="00056792" w:rsidRDefault="00056792" w:rsidP="003B3324">
            <w:pPr>
              <w:pStyle w:val="aa"/>
              <w:jc w:val="both"/>
              <w:rPr>
                <w:lang w:val="uk-UA"/>
              </w:rPr>
            </w:pPr>
          </w:p>
        </w:tc>
      </w:tr>
    </w:tbl>
    <w:p w:rsidR="00056792" w:rsidRDefault="00056792" w:rsidP="00056792"/>
    <w:p w:rsidR="00056792" w:rsidRDefault="00056792" w:rsidP="00056792">
      <w:pPr>
        <w:tabs>
          <w:tab w:val="left" w:pos="1276"/>
          <w:tab w:val="left" w:pos="1701"/>
          <w:tab w:val="left" w:pos="1843"/>
          <w:tab w:val="left" w:pos="3828"/>
        </w:tabs>
        <w:rPr>
          <w:lang w:val="en-US"/>
        </w:rPr>
      </w:pPr>
    </w:p>
    <w:p w:rsidR="00056792" w:rsidRDefault="00056792" w:rsidP="00056792">
      <w:pPr>
        <w:tabs>
          <w:tab w:val="left" w:pos="1843"/>
          <w:tab w:val="left" w:pos="1985"/>
          <w:tab w:val="left" w:pos="3828"/>
        </w:tabs>
        <w:ind w:right="140"/>
        <w:rPr>
          <w:lang w:val="en-US"/>
        </w:rPr>
      </w:pPr>
    </w:p>
    <w:p w:rsidR="005570D4" w:rsidRDefault="005570D4" w:rsidP="005570D4">
      <w:pPr>
        <w:rPr>
          <w:rFonts w:ascii="Century Gothic" w:hAnsi="Century Gothic"/>
          <w:sz w:val="18"/>
          <w:szCs w:val="18"/>
          <w:lang w:val="en-US"/>
        </w:rPr>
      </w:pPr>
    </w:p>
    <w:p w:rsidR="005570D4" w:rsidRPr="005570D4" w:rsidRDefault="005570D4" w:rsidP="005570D4">
      <w:pPr>
        <w:rPr>
          <w:rFonts w:ascii="Century Gothic" w:hAnsi="Century Gothic"/>
          <w:sz w:val="18"/>
          <w:szCs w:val="18"/>
          <w:lang w:val="en-US"/>
        </w:rPr>
      </w:pPr>
    </w:p>
    <w:sectPr w:rsidR="005570D4" w:rsidRPr="005570D4" w:rsidSect="00714213">
      <w:headerReference w:type="default" r:id="rId9"/>
      <w:footerReference w:type="default" r:id="rId10"/>
      <w:pgSz w:w="11906" w:h="16838"/>
      <w:pgMar w:top="-709" w:right="707" w:bottom="1134" w:left="993" w:header="993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22D" w:rsidRDefault="00F8322D" w:rsidP="00907D44">
      <w:pPr>
        <w:spacing w:after="0" w:line="240" w:lineRule="auto"/>
      </w:pPr>
      <w:r>
        <w:separator/>
      </w:r>
    </w:p>
  </w:endnote>
  <w:endnote w:type="continuationSeparator" w:id="0">
    <w:p w:rsidR="00F8322D" w:rsidRDefault="00F8322D" w:rsidP="00907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D44" w:rsidRPr="00907D44" w:rsidRDefault="00C1177E" w:rsidP="0068292C">
    <w:pPr>
      <w:tabs>
        <w:tab w:val="left" w:pos="426"/>
        <w:tab w:val="left" w:pos="851"/>
        <w:tab w:val="left" w:pos="1276"/>
        <w:tab w:val="left" w:pos="1843"/>
        <w:tab w:val="left" w:pos="1985"/>
        <w:tab w:val="left" w:pos="2268"/>
        <w:tab w:val="left" w:pos="9356"/>
      </w:tabs>
      <w:spacing w:after="0" w:line="60" w:lineRule="atLeast"/>
      <w:rPr>
        <w:rFonts w:ascii="Century Gothic" w:hAnsi="Century Gothic" w:cs="Tahoma"/>
        <w:color w:val="A6A6A6" w:themeColor="background1" w:themeShade="A6"/>
        <w:sz w:val="16"/>
        <w:szCs w:val="16"/>
        <w:lang w:val="ru-RU"/>
      </w:rPr>
    </w:pPr>
    <w:r>
      <w:rPr>
        <w:noProof/>
        <w:lang w:val="ru-RU" w:eastAsia="ru-RU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1435735</wp:posOffset>
              </wp:positionH>
              <wp:positionV relativeFrom="paragraph">
                <wp:posOffset>9524</wp:posOffset>
              </wp:positionV>
              <wp:extent cx="5483225" cy="0"/>
              <wp:effectExtent l="0" t="19050" r="3175" b="1905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8322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3.05pt,.75pt" to="544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WL9MAIAAIoEAAAOAAAAZHJzL2Uyb0RvYy54bWysVM1u1DAQviPxDpbvbLJpu6qizfbQqlwK&#10;rCg8gOvYuxaObdnubvYGnJH2EXgFDkWqVOAZkjdi7PxQCkICkYNlz3wz883nceYndSXRhlkntCrw&#10;dJJixBTVpVCrAr9+df7kGCPniSqJ1IoVeMccPlk8fjTfmpxleq1lySyCJMrlW1PgtfcmTxJH16wi&#10;bqINU+Dk2lbEw9GuktKSLWSvZJKl6SzZalsaqylzDqxnnRMvYn7OGfUvOHfMI1lg4ObjauN6FdZk&#10;MSf5yhKzFrSnQf6BRUWEgqJjqjPiCbq24pdUlaBWO839hOoq0ZwLymIP0M00fdDN5ZoYFnsBcZwZ&#10;ZXL/Ly19vllaJMoCZxgpUsEVNR/bt+2++dJ8aveofdd8az43N81t87W5bd/D/q79APvgbO568x5l&#10;QcmtcTkkPFVLG7Sgtbo0F5q+ceBLfnKGgzMdrOa2CnAQA9XxZnbjzbDaIwrGo8Pjgyw7wogOvoTk&#10;Q6Cxzj9lukJhU2ApVBCN5GRz4XwoTfIBEsxSoW2BD46naRphTktRngspgzMOHjuVFm0IjAyhlCk/&#10;izh5XT3TZWefpfB1wwNmGLHOfDiYoeSYKRK4VwR8UvWCdBpENfxOso7eS8bhRqDraccvvIWHlKLe&#10;MROgQxiHBsbAvrE/Bfb4EMriO/mb4DEiVtbKj8GVUNr+jravp0EvoMw7/KBA13eQ4EqXu6UdZgUG&#10;PsL7xxle1P1zDP/xC1l8BwAA//8DAFBLAwQUAAYACAAAACEAx0mpZN0AAAAIAQAADwAAAGRycy9k&#10;b3ducmV2LnhtbEyPQU7DMBBF90jcwRokdtRuBCFN41SABIguQLQ9gBMPSVR7HNluG26PywaWM+/r&#10;z5tqNVnDjujD4EjCfCaAIbVOD9RJ2G2fbwpgISrSyjhCCd8YYFVfXlSq1O5En3jcxI6lEgqlktDH&#10;OJach7ZHq8LMjUiJfTlvVUyj77j26pTKreGZEDm3aqB0oVcjPvXY7jcHK+FNrG+76eP13TfbR/Ny&#10;X+yKLO6lvL6aHpbAIk7xLwxn/aQOdXJq3IF0YEZCluXzFE3gDtiZi2KRA2t+F7yu+P8H6h8AAAD/&#10;/wMAUEsBAi0AFAAGAAgAAAAhALaDOJL+AAAA4QEAABMAAAAAAAAAAAAAAAAAAAAAAFtDb250ZW50&#10;X1R5cGVzXS54bWxQSwECLQAUAAYACAAAACEAOP0h/9YAAACUAQAACwAAAAAAAAAAAAAAAAAvAQAA&#10;X3JlbHMvLnJlbHNQSwECLQAUAAYACAAAACEAD7Vi/TACAACKBAAADgAAAAAAAAAAAAAAAAAuAgAA&#10;ZHJzL2Uyb0RvYy54bWxQSwECLQAUAAYACAAAACEAx0mpZN0AAAAIAQAADwAAAAAAAAAAAAAAAACK&#10;BAAAZHJzL2Rvd25yZXYueG1sUEsFBgAAAAAEAAQA8wAAAJQFAAAAAA==&#10;" strokecolor="#fabf8f [1945]" strokeweight="3pt">
              <o:lock v:ext="edit" shapetype="f"/>
            </v:line>
          </w:pict>
        </mc:Fallback>
      </mc:AlternateContent>
    </w:r>
    <w:r w:rsidR="00907D44">
      <w:rPr>
        <w:rFonts w:ascii="Century Gothic" w:hAnsi="Century Gothic" w:cs="Tahoma"/>
        <w:color w:val="A6A6A6" w:themeColor="background1" w:themeShade="A6"/>
        <w:sz w:val="18"/>
        <w:szCs w:val="18"/>
        <w:lang w:val="ru-RU"/>
      </w:rPr>
      <w:tab/>
    </w:r>
    <w:r w:rsidR="00907D44">
      <w:rPr>
        <w:rFonts w:ascii="Century Gothic" w:hAnsi="Century Gothic" w:cs="Tahoma"/>
        <w:color w:val="A6A6A6" w:themeColor="background1" w:themeShade="A6"/>
        <w:sz w:val="18"/>
        <w:szCs w:val="18"/>
        <w:lang w:val="ru-RU"/>
      </w:rPr>
      <w:tab/>
    </w:r>
    <w:r w:rsidR="00907D44">
      <w:rPr>
        <w:rFonts w:ascii="Century Gothic" w:hAnsi="Century Gothic" w:cs="Tahoma"/>
        <w:color w:val="A6A6A6" w:themeColor="background1" w:themeShade="A6"/>
        <w:sz w:val="18"/>
        <w:szCs w:val="18"/>
        <w:lang w:val="ru-RU"/>
      </w:rPr>
      <w:tab/>
    </w:r>
    <w:r w:rsidR="00907D44">
      <w:rPr>
        <w:rFonts w:ascii="Century Gothic" w:hAnsi="Century Gothic" w:cs="Tahoma"/>
        <w:color w:val="A6A6A6" w:themeColor="background1" w:themeShade="A6"/>
        <w:sz w:val="18"/>
        <w:szCs w:val="18"/>
        <w:lang w:val="ru-RU"/>
      </w:rPr>
      <w:tab/>
    </w:r>
    <w:r w:rsidR="00907D44">
      <w:rPr>
        <w:rFonts w:ascii="Century Gothic" w:hAnsi="Century Gothic" w:cs="Tahoma"/>
        <w:color w:val="A6A6A6" w:themeColor="background1" w:themeShade="A6"/>
        <w:sz w:val="18"/>
        <w:szCs w:val="18"/>
        <w:lang w:val="ru-RU"/>
      </w:rPr>
      <w:tab/>
    </w:r>
    <w:r w:rsidR="00907D44">
      <w:rPr>
        <w:rFonts w:ascii="Century Gothic" w:hAnsi="Century Gothic" w:cs="Tahoma"/>
        <w:color w:val="A6A6A6" w:themeColor="background1" w:themeShade="A6"/>
        <w:sz w:val="18"/>
        <w:szCs w:val="18"/>
        <w:lang w:val="ru-RU"/>
      </w:rPr>
      <w:tab/>
    </w:r>
    <w:r w:rsidR="00907D44">
      <w:rPr>
        <w:rFonts w:ascii="Century Gothic" w:hAnsi="Century Gothic" w:cs="Tahoma"/>
        <w:color w:val="A6A6A6" w:themeColor="background1" w:themeShade="A6"/>
        <w:sz w:val="18"/>
        <w:szCs w:val="18"/>
        <w:lang w:val="ru-RU"/>
      </w:rPr>
      <w:tab/>
    </w:r>
    <w:r w:rsidR="00907D44">
      <w:rPr>
        <w:rFonts w:ascii="Century Gothic" w:hAnsi="Century Gothic" w:cs="Tahoma"/>
        <w:color w:val="A6A6A6" w:themeColor="background1" w:themeShade="A6"/>
        <w:sz w:val="18"/>
        <w:szCs w:val="18"/>
        <w:lang w:val="ru-RU"/>
      </w:rPr>
      <w:tab/>
    </w:r>
    <w:r w:rsidR="0068292C">
      <w:rPr>
        <w:rFonts w:ascii="Century Gothic" w:hAnsi="Century Gothic" w:cs="Tahoma"/>
        <w:color w:val="A6A6A6" w:themeColor="background1" w:themeShade="A6"/>
        <w:sz w:val="18"/>
        <w:szCs w:val="18"/>
        <w:lang w:val="ru-RU"/>
      </w:rPr>
      <w:tab/>
    </w:r>
    <w:r w:rsidR="0068292C">
      <w:rPr>
        <w:rFonts w:ascii="Century Gothic" w:hAnsi="Century Gothic" w:cs="Tahoma"/>
        <w:color w:val="A6A6A6" w:themeColor="background1" w:themeShade="A6"/>
        <w:sz w:val="18"/>
        <w:szCs w:val="18"/>
        <w:lang w:val="ru-RU"/>
      </w:rPr>
      <w:tab/>
    </w:r>
    <w:r w:rsidR="0068292C">
      <w:rPr>
        <w:rFonts w:ascii="Century Gothic" w:hAnsi="Century Gothic" w:cs="Tahoma"/>
        <w:color w:val="A6A6A6" w:themeColor="background1" w:themeShade="A6"/>
        <w:sz w:val="18"/>
        <w:szCs w:val="18"/>
        <w:lang w:val="ru-RU"/>
      </w:rPr>
      <w:tab/>
    </w:r>
    <w:r w:rsidR="0068292C">
      <w:rPr>
        <w:rFonts w:ascii="Century Gothic" w:hAnsi="Century Gothic" w:cs="Tahoma"/>
        <w:color w:val="A6A6A6" w:themeColor="background1" w:themeShade="A6"/>
        <w:sz w:val="18"/>
        <w:szCs w:val="18"/>
        <w:lang w:val="ru-RU"/>
      </w:rPr>
      <w:tab/>
    </w:r>
    <w:r w:rsidR="0068292C">
      <w:rPr>
        <w:rFonts w:ascii="Century Gothic" w:hAnsi="Century Gothic" w:cs="Tahoma"/>
        <w:color w:val="A6A6A6" w:themeColor="background1" w:themeShade="A6"/>
        <w:sz w:val="18"/>
        <w:szCs w:val="18"/>
        <w:lang w:val="ru-RU"/>
      </w:rPr>
      <w:tab/>
    </w:r>
    <w:r w:rsidR="0068292C">
      <w:rPr>
        <w:rFonts w:ascii="Century Gothic" w:hAnsi="Century Gothic" w:cs="Tahoma"/>
        <w:color w:val="A6A6A6" w:themeColor="background1" w:themeShade="A6"/>
        <w:sz w:val="18"/>
        <w:szCs w:val="18"/>
        <w:lang w:val="ru-RU"/>
      </w:rPr>
      <w:tab/>
    </w:r>
    <w:proofErr w:type="gramStart"/>
    <w:r w:rsidR="00907D44" w:rsidRPr="00907D44">
      <w:rPr>
        <w:rFonts w:ascii="Century Gothic" w:hAnsi="Century Gothic" w:cs="Tahoma"/>
        <w:color w:val="A6A6A6" w:themeColor="background1" w:themeShade="A6"/>
        <w:sz w:val="16"/>
        <w:szCs w:val="16"/>
        <w:lang w:val="ru-RU"/>
      </w:rPr>
      <w:t>ТОВ</w:t>
    </w:r>
    <w:proofErr w:type="gramEnd"/>
    <w:r w:rsidR="00907D44" w:rsidRPr="00907D44">
      <w:rPr>
        <w:rFonts w:ascii="Century Gothic" w:hAnsi="Century Gothic" w:cs="Tahoma"/>
        <w:color w:val="A6A6A6" w:themeColor="background1" w:themeShade="A6"/>
        <w:sz w:val="16"/>
        <w:szCs w:val="16"/>
      </w:rPr>
      <w:t xml:space="preserve"> «Туристична компанія «АНЕКС </w:t>
    </w:r>
    <w:proofErr w:type="spellStart"/>
    <w:r w:rsidR="00907D44" w:rsidRPr="00907D44">
      <w:rPr>
        <w:rFonts w:ascii="Century Gothic" w:hAnsi="Century Gothic" w:cs="Tahoma"/>
        <w:color w:val="A6A6A6" w:themeColor="background1" w:themeShade="A6"/>
        <w:sz w:val="16"/>
        <w:szCs w:val="16"/>
      </w:rPr>
      <w:t>ТУР»Код</w:t>
    </w:r>
    <w:proofErr w:type="spellEnd"/>
    <w:r w:rsidR="00907D44" w:rsidRPr="00907D44">
      <w:rPr>
        <w:rFonts w:ascii="Century Gothic" w:hAnsi="Century Gothic" w:cs="Tahoma"/>
        <w:color w:val="A6A6A6" w:themeColor="background1" w:themeShade="A6"/>
        <w:sz w:val="16"/>
        <w:szCs w:val="16"/>
      </w:rPr>
      <w:t xml:space="preserve"> ЄДРПОУ 34191244, </w:t>
    </w:r>
  </w:p>
  <w:p w:rsidR="00907D44" w:rsidRDefault="0068292C" w:rsidP="0068292C">
    <w:pPr>
      <w:tabs>
        <w:tab w:val="left" w:pos="2268"/>
      </w:tabs>
      <w:spacing w:after="0" w:line="60" w:lineRule="atLeast"/>
      <w:rPr>
        <w:rFonts w:ascii="Century Gothic" w:hAnsi="Century Gothic" w:cs="Tahoma"/>
        <w:color w:val="A6A6A6" w:themeColor="background1" w:themeShade="A6"/>
        <w:sz w:val="16"/>
        <w:szCs w:val="16"/>
        <w:lang w:val="ru-RU"/>
      </w:rPr>
    </w:pPr>
    <w:r>
      <w:rPr>
        <w:rFonts w:ascii="Century Gothic" w:hAnsi="Century Gothic" w:cs="Tahoma"/>
        <w:color w:val="A6A6A6" w:themeColor="background1" w:themeShade="A6"/>
        <w:sz w:val="16"/>
        <w:szCs w:val="16"/>
        <w:lang w:val="ru-RU"/>
      </w:rPr>
      <w:tab/>
    </w:r>
    <w:r w:rsidR="00907D44" w:rsidRPr="00907D44">
      <w:rPr>
        <w:rFonts w:ascii="Century Gothic" w:hAnsi="Century Gothic" w:cs="Tahoma"/>
        <w:color w:val="A6A6A6" w:themeColor="background1" w:themeShade="A6"/>
        <w:sz w:val="16"/>
        <w:szCs w:val="16"/>
        <w:lang w:val="ru-RU"/>
      </w:rPr>
      <w:t>0</w:t>
    </w:r>
    <w:r w:rsidR="00907D44" w:rsidRPr="00907D44">
      <w:rPr>
        <w:rFonts w:ascii="Century Gothic" w:hAnsi="Century Gothic" w:cs="Tahoma"/>
        <w:color w:val="A6A6A6" w:themeColor="background1" w:themeShade="A6"/>
        <w:sz w:val="16"/>
        <w:szCs w:val="16"/>
      </w:rPr>
      <w:t xml:space="preserve">2121, Україна, Київ, Харківське шосе 201-203, прим. </w:t>
    </w:r>
    <w:r w:rsidR="00907D44" w:rsidRPr="00907D44">
      <w:rPr>
        <w:rFonts w:ascii="Century Gothic" w:hAnsi="Century Gothic" w:cs="Tahoma"/>
        <w:color w:val="A6A6A6" w:themeColor="background1" w:themeShade="A6"/>
        <w:sz w:val="16"/>
        <w:szCs w:val="16"/>
        <w:lang w:val="ru-RU"/>
      </w:rPr>
      <w:t>5</w:t>
    </w:r>
    <w:r w:rsidR="00907D44" w:rsidRPr="00907D44">
      <w:rPr>
        <w:rFonts w:ascii="Century Gothic" w:hAnsi="Century Gothic" w:cs="Tahoma"/>
        <w:color w:val="A6A6A6" w:themeColor="background1" w:themeShade="A6"/>
        <w:sz w:val="16"/>
        <w:szCs w:val="16"/>
      </w:rPr>
      <w:t xml:space="preserve">3, </w:t>
    </w:r>
    <w:r w:rsidR="00104103">
      <w:rPr>
        <w:rFonts w:ascii="Century Gothic" w:hAnsi="Century Gothic" w:cs="Tahoma"/>
        <w:color w:val="A6A6A6" w:themeColor="background1" w:themeShade="A6"/>
        <w:sz w:val="16"/>
        <w:szCs w:val="16"/>
      </w:rPr>
      <w:t>оф.1,</w:t>
    </w:r>
    <w:r w:rsidR="00907D44" w:rsidRPr="00907D44">
      <w:rPr>
        <w:rFonts w:ascii="Century Gothic" w:hAnsi="Century Gothic" w:cs="Tahoma"/>
        <w:color w:val="A6A6A6" w:themeColor="background1" w:themeShade="A6"/>
        <w:sz w:val="16"/>
        <w:szCs w:val="16"/>
        <w:lang w:val="ru-RU"/>
      </w:rPr>
      <w:t>т</w:t>
    </w:r>
    <w:proofErr w:type="spellStart"/>
    <w:r w:rsidR="00907D44" w:rsidRPr="00907D44">
      <w:rPr>
        <w:rFonts w:ascii="Century Gothic" w:hAnsi="Century Gothic" w:cs="Tahoma"/>
        <w:color w:val="A6A6A6" w:themeColor="background1" w:themeShade="A6"/>
        <w:sz w:val="16"/>
        <w:szCs w:val="16"/>
      </w:rPr>
      <w:t>ел</w:t>
    </w:r>
    <w:proofErr w:type="spellEnd"/>
    <w:r w:rsidR="00907D44" w:rsidRPr="00907D44">
      <w:rPr>
        <w:rFonts w:ascii="Century Gothic" w:hAnsi="Century Gothic" w:cs="Tahoma"/>
        <w:color w:val="A6A6A6" w:themeColor="background1" w:themeShade="A6"/>
        <w:sz w:val="16"/>
        <w:szCs w:val="16"/>
      </w:rPr>
      <w:t xml:space="preserve">: +38(044) 591-1-591, </w:t>
    </w:r>
  </w:p>
  <w:p w:rsidR="00907D44" w:rsidRPr="00146DF2" w:rsidRDefault="00907D44" w:rsidP="0068292C">
    <w:pPr>
      <w:tabs>
        <w:tab w:val="left" w:pos="426"/>
        <w:tab w:val="left" w:pos="851"/>
        <w:tab w:val="left" w:pos="1276"/>
        <w:tab w:val="left" w:pos="1985"/>
        <w:tab w:val="left" w:pos="2268"/>
        <w:tab w:val="left" w:pos="8222"/>
        <w:tab w:val="left" w:pos="9356"/>
      </w:tabs>
      <w:spacing w:after="0" w:line="60" w:lineRule="atLeast"/>
      <w:rPr>
        <w:rFonts w:ascii="Century Gothic" w:hAnsi="Century Gothic" w:cs="Tahoma"/>
        <w:color w:val="A6A6A6" w:themeColor="background1" w:themeShade="A6"/>
        <w:sz w:val="16"/>
        <w:szCs w:val="16"/>
        <w:lang w:val="ru-RU"/>
      </w:rPr>
    </w:pPr>
    <w:r>
      <w:rPr>
        <w:rFonts w:ascii="Century Gothic" w:hAnsi="Century Gothic" w:cs="Tahoma"/>
        <w:color w:val="A6A6A6" w:themeColor="background1" w:themeShade="A6"/>
        <w:sz w:val="16"/>
        <w:szCs w:val="16"/>
        <w:lang w:val="ru-RU"/>
      </w:rPr>
      <w:tab/>
    </w:r>
    <w:r>
      <w:rPr>
        <w:rFonts w:ascii="Century Gothic" w:hAnsi="Century Gothic" w:cs="Tahoma"/>
        <w:color w:val="A6A6A6" w:themeColor="background1" w:themeShade="A6"/>
        <w:sz w:val="16"/>
        <w:szCs w:val="16"/>
        <w:lang w:val="ru-RU"/>
      </w:rPr>
      <w:tab/>
    </w:r>
    <w:r>
      <w:rPr>
        <w:rFonts w:ascii="Century Gothic" w:hAnsi="Century Gothic" w:cs="Tahoma"/>
        <w:color w:val="A6A6A6" w:themeColor="background1" w:themeShade="A6"/>
        <w:sz w:val="16"/>
        <w:szCs w:val="16"/>
        <w:lang w:val="ru-RU"/>
      </w:rPr>
      <w:tab/>
    </w:r>
    <w:r>
      <w:rPr>
        <w:rFonts w:ascii="Century Gothic" w:hAnsi="Century Gothic" w:cs="Tahoma"/>
        <w:color w:val="A6A6A6" w:themeColor="background1" w:themeShade="A6"/>
        <w:sz w:val="16"/>
        <w:szCs w:val="16"/>
        <w:lang w:val="ru-RU"/>
      </w:rPr>
      <w:tab/>
    </w:r>
    <w:r w:rsidR="0068292C">
      <w:rPr>
        <w:rFonts w:ascii="Century Gothic" w:hAnsi="Century Gothic" w:cs="Tahoma"/>
        <w:color w:val="A6A6A6" w:themeColor="background1" w:themeShade="A6"/>
        <w:sz w:val="16"/>
        <w:szCs w:val="16"/>
        <w:lang w:val="ru-RU"/>
      </w:rPr>
      <w:tab/>
    </w:r>
    <w:r w:rsidRPr="00907D44">
      <w:rPr>
        <w:rFonts w:ascii="Century Gothic" w:hAnsi="Century Gothic" w:cs="Tahoma"/>
        <w:color w:val="A6A6A6" w:themeColor="background1" w:themeShade="A6"/>
        <w:sz w:val="16"/>
        <w:szCs w:val="16"/>
      </w:rPr>
      <w:t>ф: +38 (044) 591-19-84</w:t>
    </w:r>
    <w:r w:rsidRPr="00907D44">
      <w:rPr>
        <w:rFonts w:ascii="Century Gothic" w:hAnsi="Century Gothic" w:cs="Tahoma"/>
        <w:color w:val="A6A6A6" w:themeColor="background1" w:themeShade="A6"/>
        <w:sz w:val="16"/>
        <w:szCs w:val="16"/>
        <w:lang w:val="en-US"/>
      </w:rPr>
      <w:t>web</w:t>
    </w:r>
    <w:r w:rsidRPr="00907D44">
      <w:rPr>
        <w:rFonts w:ascii="Century Gothic" w:hAnsi="Century Gothic" w:cs="Tahoma"/>
        <w:color w:val="A6A6A6" w:themeColor="background1" w:themeShade="A6"/>
        <w:sz w:val="16"/>
        <w:szCs w:val="16"/>
      </w:rPr>
      <w:t xml:space="preserve">: </w:t>
    </w:r>
    <w:r w:rsidRPr="00907D44">
      <w:rPr>
        <w:rFonts w:ascii="Century Gothic" w:hAnsi="Century Gothic" w:cs="Tahoma"/>
        <w:color w:val="A6A6A6" w:themeColor="background1" w:themeShade="A6"/>
        <w:sz w:val="16"/>
        <w:szCs w:val="16"/>
        <w:lang w:val="en-US"/>
      </w:rPr>
      <w:t>www</w:t>
    </w:r>
    <w:r w:rsidRPr="00907D44">
      <w:rPr>
        <w:rFonts w:ascii="Century Gothic" w:hAnsi="Century Gothic" w:cs="Tahoma"/>
        <w:color w:val="A6A6A6" w:themeColor="background1" w:themeShade="A6"/>
        <w:sz w:val="16"/>
        <w:szCs w:val="16"/>
      </w:rPr>
      <w:t>.</w:t>
    </w:r>
    <w:proofErr w:type="spellStart"/>
    <w:r w:rsidRPr="00907D44">
      <w:rPr>
        <w:rFonts w:ascii="Century Gothic" w:hAnsi="Century Gothic" w:cs="Tahoma"/>
        <w:color w:val="A6A6A6" w:themeColor="background1" w:themeShade="A6"/>
        <w:sz w:val="16"/>
        <w:szCs w:val="16"/>
        <w:lang w:val="en-US"/>
      </w:rPr>
      <w:t>anextour</w:t>
    </w:r>
    <w:proofErr w:type="spellEnd"/>
    <w:r w:rsidRPr="00907D44">
      <w:rPr>
        <w:rFonts w:ascii="Century Gothic" w:hAnsi="Century Gothic" w:cs="Tahoma"/>
        <w:color w:val="A6A6A6" w:themeColor="background1" w:themeShade="A6"/>
        <w:sz w:val="16"/>
        <w:szCs w:val="16"/>
      </w:rPr>
      <w:t>.</w:t>
    </w:r>
    <w:r w:rsidRPr="00907D44">
      <w:rPr>
        <w:rFonts w:ascii="Century Gothic" w:hAnsi="Century Gothic" w:cs="Tahoma"/>
        <w:color w:val="A6A6A6" w:themeColor="background1" w:themeShade="A6"/>
        <w:sz w:val="16"/>
        <w:szCs w:val="16"/>
        <w:lang w:val="en-US"/>
      </w:rPr>
      <w:t>com</w:t>
    </w:r>
    <w:r w:rsidRPr="00146DF2">
      <w:rPr>
        <w:rFonts w:ascii="Century Gothic" w:hAnsi="Century Gothic" w:cs="Tahoma"/>
        <w:color w:val="A6A6A6" w:themeColor="background1" w:themeShade="A6"/>
        <w:sz w:val="16"/>
        <w:szCs w:val="16"/>
        <w:lang w:val="ru-RU"/>
      </w:rPr>
      <w:t xml:space="preserve">, </w:t>
    </w:r>
    <w:r w:rsidRPr="00907D44">
      <w:rPr>
        <w:rFonts w:ascii="Century Gothic" w:hAnsi="Century Gothic" w:cs="Tahoma"/>
        <w:color w:val="A6A6A6" w:themeColor="background1" w:themeShade="A6"/>
        <w:sz w:val="16"/>
        <w:szCs w:val="16"/>
        <w:lang w:val="en-US"/>
      </w:rPr>
      <w:t>ua</w:t>
    </w:r>
    <w:r w:rsidRPr="00907D44">
      <w:rPr>
        <w:rFonts w:ascii="Century Gothic" w:hAnsi="Century Gothic" w:cs="Tahoma"/>
        <w:color w:val="A6A6A6" w:themeColor="background1" w:themeShade="A6"/>
        <w:sz w:val="16"/>
        <w:szCs w:val="16"/>
      </w:rPr>
      <w:t>.</w:t>
    </w:r>
    <w:r w:rsidRPr="00907D44">
      <w:rPr>
        <w:rFonts w:ascii="Century Gothic" w:hAnsi="Century Gothic" w:cs="Tahoma"/>
        <w:color w:val="A6A6A6" w:themeColor="background1" w:themeShade="A6"/>
        <w:sz w:val="16"/>
        <w:szCs w:val="16"/>
        <w:lang w:val="en-US"/>
      </w:rPr>
      <w:t>sales</w:t>
    </w:r>
    <w:r w:rsidRPr="00907D44">
      <w:rPr>
        <w:rFonts w:ascii="Century Gothic" w:hAnsi="Century Gothic" w:cs="Tahoma"/>
        <w:color w:val="A6A6A6" w:themeColor="background1" w:themeShade="A6"/>
        <w:sz w:val="16"/>
        <w:szCs w:val="16"/>
      </w:rPr>
      <w:t>@</w:t>
    </w:r>
    <w:proofErr w:type="spellStart"/>
    <w:r w:rsidRPr="00907D44">
      <w:rPr>
        <w:rFonts w:ascii="Century Gothic" w:hAnsi="Century Gothic" w:cs="Tahoma"/>
        <w:color w:val="A6A6A6" w:themeColor="background1" w:themeShade="A6"/>
        <w:sz w:val="16"/>
        <w:szCs w:val="16"/>
        <w:lang w:val="en-US"/>
      </w:rPr>
      <w:t>anextour</w:t>
    </w:r>
    <w:proofErr w:type="spellEnd"/>
    <w:r w:rsidRPr="00907D44">
      <w:rPr>
        <w:rFonts w:ascii="Century Gothic" w:hAnsi="Century Gothic" w:cs="Tahoma"/>
        <w:color w:val="A6A6A6" w:themeColor="background1" w:themeShade="A6"/>
        <w:sz w:val="16"/>
        <w:szCs w:val="16"/>
      </w:rPr>
      <w:t>.</w:t>
    </w:r>
    <w:r w:rsidRPr="00907D44">
      <w:rPr>
        <w:rFonts w:ascii="Century Gothic" w:hAnsi="Century Gothic" w:cs="Tahoma"/>
        <w:color w:val="A6A6A6" w:themeColor="background1" w:themeShade="A6"/>
        <w:sz w:val="16"/>
        <w:szCs w:val="16"/>
        <w:lang w:val="en-US"/>
      </w:rPr>
      <w:t>com</w:t>
    </w:r>
  </w:p>
  <w:p w:rsidR="00907D44" w:rsidRPr="00907D44" w:rsidRDefault="0068292C" w:rsidP="0068292C">
    <w:pPr>
      <w:tabs>
        <w:tab w:val="left" w:pos="426"/>
        <w:tab w:val="left" w:pos="851"/>
        <w:tab w:val="left" w:pos="1276"/>
        <w:tab w:val="left" w:pos="1985"/>
        <w:tab w:val="left" w:pos="2268"/>
        <w:tab w:val="left" w:pos="8222"/>
        <w:tab w:val="left" w:pos="9356"/>
      </w:tabs>
      <w:spacing w:after="0" w:line="60" w:lineRule="atLeast"/>
      <w:rPr>
        <w:rFonts w:ascii="Century Gothic" w:hAnsi="Century Gothic" w:cs="Tahoma"/>
        <w:color w:val="A6A6A6" w:themeColor="background1" w:themeShade="A6"/>
        <w:sz w:val="16"/>
        <w:szCs w:val="16"/>
      </w:rPr>
    </w:pPr>
    <w:r w:rsidRPr="00146DF2">
      <w:rPr>
        <w:rFonts w:ascii="Century Gothic" w:hAnsi="Century Gothic" w:cs="Tahoma"/>
        <w:color w:val="A6A6A6" w:themeColor="background1" w:themeShade="A6"/>
        <w:sz w:val="16"/>
        <w:szCs w:val="16"/>
        <w:lang w:val="ru-RU"/>
      </w:rPr>
      <w:tab/>
    </w:r>
    <w:r w:rsidRPr="00146DF2">
      <w:rPr>
        <w:rFonts w:ascii="Century Gothic" w:hAnsi="Century Gothic" w:cs="Tahoma"/>
        <w:color w:val="A6A6A6" w:themeColor="background1" w:themeShade="A6"/>
        <w:sz w:val="16"/>
        <w:szCs w:val="16"/>
        <w:lang w:val="ru-RU"/>
      </w:rPr>
      <w:tab/>
    </w:r>
    <w:r w:rsidRPr="00146DF2">
      <w:rPr>
        <w:rFonts w:ascii="Century Gothic" w:hAnsi="Century Gothic" w:cs="Tahoma"/>
        <w:color w:val="A6A6A6" w:themeColor="background1" w:themeShade="A6"/>
        <w:sz w:val="16"/>
        <w:szCs w:val="16"/>
        <w:lang w:val="ru-RU"/>
      </w:rPr>
      <w:tab/>
    </w:r>
    <w:r w:rsidRPr="00146DF2">
      <w:rPr>
        <w:rFonts w:ascii="Century Gothic" w:hAnsi="Century Gothic" w:cs="Tahoma"/>
        <w:color w:val="A6A6A6" w:themeColor="background1" w:themeShade="A6"/>
        <w:sz w:val="16"/>
        <w:szCs w:val="16"/>
        <w:lang w:val="ru-RU"/>
      </w:rPr>
      <w:tab/>
    </w:r>
    <w:r w:rsidRPr="00146DF2">
      <w:rPr>
        <w:rFonts w:ascii="Century Gothic" w:hAnsi="Century Gothic" w:cs="Tahoma"/>
        <w:color w:val="A6A6A6" w:themeColor="background1" w:themeShade="A6"/>
        <w:sz w:val="16"/>
        <w:szCs w:val="16"/>
        <w:lang w:val="ru-RU"/>
      </w:rPr>
      <w:tab/>
    </w:r>
    <w:r w:rsidR="00907D44" w:rsidRPr="00907D44">
      <w:rPr>
        <w:rFonts w:ascii="Century Gothic" w:hAnsi="Century Gothic" w:cs="Tahoma"/>
        <w:color w:val="A6A6A6" w:themeColor="background1" w:themeShade="A6"/>
        <w:sz w:val="16"/>
        <w:szCs w:val="16"/>
      </w:rPr>
      <w:t xml:space="preserve">Рахунок 26001111240980 в ТОВ Банк «Фінанси та </w:t>
    </w:r>
    <w:proofErr w:type="spellStart"/>
    <w:r w:rsidR="00907D44" w:rsidRPr="00907D44">
      <w:rPr>
        <w:rFonts w:ascii="Century Gothic" w:hAnsi="Century Gothic" w:cs="Tahoma"/>
        <w:color w:val="A6A6A6" w:themeColor="background1" w:themeShade="A6"/>
        <w:sz w:val="16"/>
        <w:szCs w:val="16"/>
      </w:rPr>
      <w:t>Кредит»МФО</w:t>
    </w:r>
    <w:proofErr w:type="spellEnd"/>
    <w:r w:rsidR="00907D44" w:rsidRPr="00907D44">
      <w:rPr>
        <w:rFonts w:ascii="Century Gothic" w:hAnsi="Century Gothic" w:cs="Tahoma"/>
        <w:color w:val="A6A6A6" w:themeColor="background1" w:themeShade="A6"/>
        <w:sz w:val="16"/>
        <w:szCs w:val="16"/>
      </w:rPr>
      <w:t xml:space="preserve"> 300131</w:t>
    </w:r>
    <w:r w:rsidR="00907D44" w:rsidRPr="00907D44">
      <w:rPr>
        <w:rFonts w:ascii="Century Gothic" w:hAnsi="Century Gothic" w:cs="Tahoma"/>
        <w:color w:val="A6A6A6" w:themeColor="background1" w:themeShade="A6"/>
        <w:sz w:val="16"/>
        <w:szCs w:val="16"/>
      </w:rPr>
      <w:tab/>
    </w:r>
  </w:p>
  <w:p w:rsidR="00907D44" w:rsidRPr="00907D44" w:rsidRDefault="0068292C" w:rsidP="0068292C">
    <w:pPr>
      <w:tabs>
        <w:tab w:val="left" w:pos="426"/>
        <w:tab w:val="left" w:pos="2268"/>
        <w:tab w:val="left" w:pos="8222"/>
        <w:tab w:val="left" w:pos="9356"/>
      </w:tabs>
      <w:spacing w:after="0" w:line="60" w:lineRule="atLeast"/>
      <w:rPr>
        <w:rFonts w:ascii="Century Gothic" w:hAnsi="Century Gothic" w:cs="Tahoma"/>
        <w:color w:val="A6A6A6" w:themeColor="background1" w:themeShade="A6"/>
        <w:sz w:val="16"/>
        <w:szCs w:val="16"/>
      </w:rPr>
    </w:pPr>
    <w:r>
      <w:rPr>
        <w:rFonts w:ascii="Century Gothic" w:hAnsi="Century Gothic" w:cs="Tahoma"/>
        <w:color w:val="A6A6A6" w:themeColor="background1" w:themeShade="A6"/>
        <w:sz w:val="16"/>
        <w:szCs w:val="16"/>
        <w:lang w:val="ru-RU"/>
      </w:rPr>
      <w:tab/>
    </w:r>
    <w:r>
      <w:rPr>
        <w:rFonts w:ascii="Century Gothic" w:hAnsi="Century Gothic" w:cs="Tahoma"/>
        <w:color w:val="A6A6A6" w:themeColor="background1" w:themeShade="A6"/>
        <w:sz w:val="16"/>
        <w:szCs w:val="16"/>
        <w:lang w:val="ru-RU"/>
      </w:rPr>
      <w:tab/>
    </w:r>
    <w:r w:rsidR="00907D44" w:rsidRPr="00907D44">
      <w:rPr>
        <w:rFonts w:ascii="Century Gothic" w:hAnsi="Century Gothic" w:cs="Tahoma"/>
        <w:color w:val="A6A6A6" w:themeColor="background1" w:themeShade="A6"/>
        <w:sz w:val="16"/>
        <w:szCs w:val="16"/>
      </w:rPr>
      <w:t xml:space="preserve">Індивідуальний податковий № 341912426596, Свідоцтво № </w:t>
    </w:r>
    <w:r w:rsidR="0094475A" w:rsidRPr="0094475A">
      <w:rPr>
        <w:rFonts w:ascii="Century Gothic" w:hAnsi="Century Gothic" w:cs="Tahoma"/>
        <w:color w:val="A6A6A6" w:themeColor="background1" w:themeShade="A6"/>
        <w:sz w:val="16"/>
        <w:szCs w:val="16"/>
        <w:lang w:val="ru-RU"/>
      </w:rPr>
      <w:t>100335707</w:t>
    </w:r>
    <w:r w:rsidR="00907D44" w:rsidRPr="00907D44">
      <w:rPr>
        <w:rFonts w:ascii="Century Gothic" w:hAnsi="Century Gothic" w:cs="Tahoma"/>
        <w:color w:val="A6A6A6" w:themeColor="background1" w:themeShade="A6"/>
        <w:sz w:val="16"/>
        <w:szCs w:val="16"/>
      </w:rPr>
      <w:t xml:space="preserve"> від </w:t>
    </w:r>
    <w:r w:rsidR="0094475A" w:rsidRPr="0094475A">
      <w:rPr>
        <w:rFonts w:ascii="Century Gothic" w:hAnsi="Century Gothic" w:cs="Tahoma"/>
        <w:color w:val="A6A6A6" w:themeColor="background1" w:themeShade="A6"/>
        <w:sz w:val="16"/>
        <w:szCs w:val="16"/>
        <w:lang w:val="ru-RU"/>
      </w:rPr>
      <w:t>16</w:t>
    </w:r>
    <w:r w:rsidR="00907D44" w:rsidRPr="00907D44">
      <w:rPr>
        <w:rFonts w:ascii="Century Gothic" w:hAnsi="Century Gothic" w:cs="Tahoma"/>
        <w:color w:val="A6A6A6" w:themeColor="background1" w:themeShade="A6"/>
        <w:sz w:val="16"/>
        <w:szCs w:val="16"/>
      </w:rPr>
      <w:t>.0</w:t>
    </w:r>
    <w:r w:rsidR="0094475A" w:rsidRPr="0094475A">
      <w:rPr>
        <w:rFonts w:ascii="Century Gothic" w:hAnsi="Century Gothic" w:cs="Tahoma"/>
        <w:color w:val="A6A6A6" w:themeColor="background1" w:themeShade="A6"/>
        <w:sz w:val="16"/>
        <w:szCs w:val="16"/>
        <w:lang w:val="ru-RU"/>
      </w:rPr>
      <w:t>5</w:t>
    </w:r>
    <w:r w:rsidR="0094475A">
      <w:rPr>
        <w:rFonts w:ascii="Century Gothic" w:hAnsi="Century Gothic" w:cs="Tahoma"/>
        <w:color w:val="A6A6A6" w:themeColor="background1" w:themeShade="A6"/>
        <w:sz w:val="16"/>
        <w:szCs w:val="16"/>
      </w:rPr>
      <w:t>.</w:t>
    </w:r>
    <w:r w:rsidR="0094475A" w:rsidRPr="0094475A">
      <w:rPr>
        <w:rFonts w:ascii="Century Gothic" w:hAnsi="Century Gothic" w:cs="Tahoma"/>
        <w:color w:val="A6A6A6" w:themeColor="background1" w:themeShade="A6"/>
        <w:sz w:val="16"/>
        <w:szCs w:val="16"/>
        <w:lang w:val="ru-RU"/>
      </w:rPr>
      <w:t>11</w:t>
    </w:r>
    <w:r w:rsidR="00907D44" w:rsidRPr="00907D44">
      <w:rPr>
        <w:rFonts w:ascii="Century Gothic" w:hAnsi="Century Gothic" w:cs="Tahoma"/>
        <w:color w:val="A6A6A6" w:themeColor="background1" w:themeShade="A6"/>
        <w:sz w:val="16"/>
        <w:szCs w:val="16"/>
      </w:rPr>
      <w:t xml:space="preserve"> р.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22D" w:rsidRDefault="00F8322D" w:rsidP="00907D44">
      <w:pPr>
        <w:spacing w:after="0" w:line="240" w:lineRule="auto"/>
      </w:pPr>
      <w:r>
        <w:separator/>
      </w:r>
    </w:p>
  </w:footnote>
  <w:footnote w:type="continuationSeparator" w:id="0">
    <w:p w:rsidR="00F8322D" w:rsidRDefault="00F8322D" w:rsidP="00907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D44" w:rsidRPr="00907D44" w:rsidRDefault="00907D44" w:rsidP="00907D44">
    <w:pPr>
      <w:pStyle w:val="a3"/>
      <w:tabs>
        <w:tab w:val="clear" w:pos="4677"/>
        <w:tab w:val="clear" w:pos="9355"/>
        <w:tab w:val="center" w:pos="0"/>
        <w:tab w:val="right" w:pos="10773"/>
      </w:tabs>
      <w:rPr>
        <w:lang w:val="ru-RU"/>
      </w:rPr>
    </w:pPr>
  </w:p>
  <w:p w:rsidR="0068292C" w:rsidRDefault="0068292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44"/>
    <w:rsid w:val="00056792"/>
    <w:rsid w:val="00104103"/>
    <w:rsid w:val="001128E6"/>
    <w:rsid w:val="00146DF2"/>
    <w:rsid w:val="001D4574"/>
    <w:rsid w:val="00331D81"/>
    <w:rsid w:val="00370A0C"/>
    <w:rsid w:val="004A2D5E"/>
    <w:rsid w:val="004E4303"/>
    <w:rsid w:val="005570D4"/>
    <w:rsid w:val="00593EEE"/>
    <w:rsid w:val="0068292C"/>
    <w:rsid w:val="006D387C"/>
    <w:rsid w:val="00714213"/>
    <w:rsid w:val="0077602D"/>
    <w:rsid w:val="008B0CDB"/>
    <w:rsid w:val="00907D44"/>
    <w:rsid w:val="0094475A"/>
    <w:rsid w:val="00950778"/>
    <w:rsid w:val="009E03B2"/>
    <w:rsid w:val="00A4397F"/>
    <w:rsid w:val="00A95CAC"/>
    <w:rsid w:val="00BE600B"/>
    <w:rsid w:val="00C1177E"/>
    <w:rsid w:val="00C26F5E"/>
    <w:rsid w:val="00C30669"/>
    <w:rsid w:val="00D277E7"/>
    <w:rsid w:val="00D95C09"/>
    <w:rsid w:val="00DA3184"/>
    <w:rsid w:val="00E21483"/>
    <w:rsid w:val="00F042A3"/>
    <w:rsid w:val="00F8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7D44"/>
  </w:style>
  <w:style w:type="paragraph" w:styleId="a5">
    <w:name w:val="footer"/>
    <w:basedOn w:val="a"/>
    <w:link w:val="a6"/>
    <w:uiPriority w:val="99"/>
    <w:unhideWhenUsed/>
    <w:rsid w:val="00907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7D44"/>
  </w:style>
  <w:style w:type="paragraph" w:styleId="a7">
    <w:name w:val="Balloon Text"/>
    <w:basedOn w:val="a"/>
    <w:link w:val="a8"/>
    <w:uiPriority w:val="99"/>
    <w:semiHidden/>
    <w:unhideWhenUsed/>
    <w:rsid w:val="00907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7D4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07D44"/>
    <w:rPr>
      <w:color w:val="0000FF" w:themeColor="hyperlink"/>
      <w:u w:val="single"/>
    </w:rPr>
  </w:style>
  <w:style w:type="paragraph" w:customStyle="1" w:styleId="Ankeet-kastisesimene-3pt">
    <w:name w:val="Ankeet - kastis esimene - 3 pt"/>
    <w:basedOn w:val="a"/>
    <w:rsid w:val="00056792"/>
    <w:pPr>
      <w:suppressAutoHyphens/>
      <w:spacing w:before="60" w:after="0" w:line="240" w:lineRule="auto"/>
    </w:pPr>
    <w:rPr>
      <w:rFonts w:ascii="Times New Roman" w:eastAsia="Times New Roman" w:hAnsi="Times New Roman" w:cs="Times New Roman"/>
      <w:sz w:val="16"/>
      <w:szCs w:val="16"/>
      <w:lang w:val="es-ES_tradnl" w:eastAsia="ar-SA"/>
    </w:rPr>
  </w:style>
  <w:style w:type="paragraph" w:styleId="aa">
    <w:name w:val="No Spacing"/>
    <w:qFormat/>
    <w:rsid w:val="000567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7D44"/>
  </w:style>
  <w:style w:type="paragraph" w:styleId="a5">
    <w:name w:val="footer"/>
    <w:basedOn w:val="a"/>
    <w:link w:val="a6"/>
    <w:uiPriority w:val="99"/>
    <w:unhideWhenUsed/>
    <w:rsid w:val="00907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7D44"/>
  </w:style>
  <w:style w:type="paragraph" w:styleId="a7">
    <w:name w:val="Balloon Text"/>
    <w:basedOn w:val="a"/>
    <w:link w:val="a8"/>
    <w:uiPriority w:val="99"/>
    <w:semiHidden/>
    <w:unhideWhenUsed/>
    <w:rsid w:val="00907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7D4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07D44"/>
    <w:rPr>
      <w:color w:val="0000FF" w:themeColor="hyperlink"/>
      <w:u w:val="single"/>
    </w:rPr>
  </w:style>
  <w:style w:type="paragraph" w:customStyle="1" w:styleId="Ankeet-kastisesimene-3pt">
    <w:name w:val="Ankeet - kastis esimene - 3 pt"/>
    <w:basedOn w:val="a"/>
    <w:rsid w:val="00056792"/>
    <w:pPr>
      <w:suppressAutoHyphens/>
      <w:spacing w:before="60" w:after="0" w:line="240" w:lineRule="auto"/>
    </w:pPr>
    <w:rPr>
      <w:rFonts w:ascii="Times New Roman" w:eastAsia="Times New Roman" w:hAnsi="Times New Roman" w:cs="Times New Roman"/>
      <w:sz w:val="16"/>
      <w:szCs w:val="16"/>
      <w:lang w:val="es-ES_tradnl" w:eastAsia="ar-SA"/>
    </w:rPr>
  </w:style>
  <w:style w:type="paragraph" w:styleId="aa">
    <w:name w:val="No Spacing"/>
    <w:qFormat/>
    <w:rsid w:val="000567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FA08B-7FD1-4295-A7A7-F8CEBDC99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visaplus</cp:lastModifiedBy>
  <cp:revision>4</cp:revision>
  <cp:lastPrinted>2015-02-04T10:34:00Z</cp:lastPrinted>
  <dcterms:created xsi:type="dcterms:W3CDTF">2015-02-04T10:41:00Z</dcterms:created>
  <dcterms:modified xsi:type="dcterms:W3CDTF">2015-07-10T08:37:00Z</dcterms:modified>
</cp:coreProperties>
</file>