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C" w:rsidRPr="00750F2D" w:rsidRDefault="00C066BC" w:rsidP="00913B4D">
      <w:pPr>
        <w:pStyle w:val="a4"/>
        <w:spacing w:line="204" w:lineRule="auto"/>
        <w:ind w:firstLine="709"/>
        <w:jc w:val="center"/>
        <w:rPr>
          <w:rStyle w:val="a3"/>
          <w:sz w:val="22"/>
          <w:szCs w:val="17"/>
        </w:rPr>
      </w:pPr>
      <w:r w:rsidRPr="00750F2D">
        <w:rPr>
          <w:rStyle w:val="a3"/>
          <w:sz w:val="22"/>
          <w:szCs w:val="17"/>
        </w:rPr>
        <w:t xml:space="preserve">ТУРИСТАМ, выезжающим </w:t>
      </w:r>
      <w:r w:rsidR="008C3E81" w:rsidRPr="00750F2D">
        <w:rPr>
          <w:rStyle w:val="a3"/>
          <w:sz w:val="22"/>
          <w:szCs w:val="17"/>
        </w:rPr>
        <w:t>на Мальдивы</w:t>
      </w:r>
    </w:p>
    <w:p w:rsidR="00697609" w:rsidRDefault="00697609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</w:p>
    <w:p w:rsidR="00697609" w:rsidRDefault="00697609" w:rsidP="00697609">
      <w:pPr>
        <w:pStyle w:val="a4"/>
        <w:spacing w:after="0" w:line="204" w:lineRule="auto"/>
        <w:ind w:firstLine="709"/>
        <w:jc w:val="both"/>
        <w:rPr>
          <w:rFonts w:ascii="Bookman Old Style" w:hAnsi="Bookman Old Style" w:cs="Calibri"/>
          <w:b/>
          <w:bCs/>
          <w:color w:val="000000"/>
          <w:sz w:val="17"/>
          <w:szCs w:val="17"/>
        </w:rPr>
      </w:pPr>
      <w:r w:rsidRPr="00697609">
        <w:rPr>
          <w:rFonts w:ascii="Bookman Old Style" w:hAnsi="Bookman Old Style"/>
          <w:b/>
          <w:sz w:val="17"/>
          <w:szCs w:val="17"/>
        </w:rPr>
        <w:t xml:space="preserve">ВНИМАНИЕ: </w:t>
      </w:r>
      <w:r w:rsidRPr="00697609">
        <w:rPr>
          <w:rFonts w:ascii="Bookman Old Style" w:hAnsi="Bookman Old Style" w:cs="Calibri"/>
          <w:b/>
          <w:bCs/>
          <w:color w:val="000000"/>
          <w:sz w:val="17"/>
          <w:szCs w:val="17"/>
        </w:rPr>
        <w:t>Правила въезда на Мальдивы в связи с COVID-19</w:t>
      </w:r>
    </w:p>
    <w:p w:rsidR="00697609" w:rsidRPr="00697609" w:rsidRDefault="00697609" w:rsidP="00697609">
      <w:pPr>
        <w:pStyle w:val="a7"/>
        <w:shd w:val="clear" w:color="auto" w:fill="FFFFFF"/>
        <w:spacing w:after="150"/>
        <w:ind w:firstLine="709"/>
        <w:rPr>
          <w:b/>
          <w:color w:val="333333"/>
          <w:sz w:val="17"/>
          <w:szCs w:val="17"/>
        </w:rPr>
      </w:pPr>
      <w:r w:rsidRPr="00697609">
        <w:rPr>
          <w:b/>
          <w:color w:val="333333"/>
          <w:sz w:val="17"/>
          <w:szCs w:val="17"/>
        </w:rPr>
        <w:t>Все прибывающие на Мальдивы с 10.09.2020 для въезда в страну обязаны:</w:t>
      </w:r>
    </w:p>
    <w:p w:rsidR="00697609" w:rsidRPr="00697609" w:rsidRDefault="00697609" w:rsidP="00697609">
      <w:pPr>
        <w:pStyle w:val="ac"/>
        <w:ind w:firstLine="709"/>
        <w:jc w:val="both"/>
        <w:rPr>
          <w:sz w:val="17"/>
          <w:szCs w:val="17"/>
        </w:rPr>
      </w:pPr>
      <w:r w:rsidRPr="00697609">
        <w:rPr>
          <w:sz w:val="17"/>
          <w:szCs w:val="17"/>
        </w:rPr>
        <w:t>Предъявить оригинал справки ПЦР-теста с отрицательным результатом на COVID-19 на английском языке. Фотографии, сканы, электронные носители не принимаются. Сроки с момента сдачи теста (то есть с момента забора материала) до вылета из первого пункта по маршруту должно быть не более 72 часов. Тест обязателен для всех путешествующих на Мальдивы за исключением детей до 1 года.  </w:t>
      </w:r>
    </w:p>
    <w:p w:rsidR="00697609" w:rsidRPr="00697609" w:rsidRDefault="00697609" w:rsidP="00697609">
      <w:pPr>
        <w:pStyle w:val="ac"/>
        <w:ind w:firstLine="709"/>
        <w:jc w:val="both"/>
        <w:rPr>
          <w:sz w:val="17"/>
          <w:szCs w:val="17"/>
        </w:rPr>
      </w:pPr>
      <w:r w:rsidRPr="00697609">
        <w:rPr>
          <w:sz w:val="17"/>
          <w:szCs w:val="17"/>
        </w:rPr>
        <w:t>Не ранее, чем за 24 часа до прибытия заполнить специальную форму на сайте </w:t>
      </w:r>
      <w:hyperlink r:id="rId7" w:history="1">
        <w:r w:rsidRPr="00697609">
          <w:rPr>
            <w:rStyle w:val="a6"/>
            <w:sz w:val="17"/>
            <w:szCs w:val="17"/>
          </w:rPr>
          <w:t>https://imuga.immigration.gov.mv/</w:t>
        </w:r>
      </w:hyperlink>
      <w:r w:rsidRPr="00697609">
        <w:rPr>
          <w:sz w:val="17"/>
          <w:szCs w:val="17"/>
        </w:rPr>
        <w:t> для получения QR кода. Тоже самое необходимо повторить перед обратным вылетом, не ранее, чем за 24 часа до вылета. Особенности заполнения формы: помимо данных о состоянии здоровья, странах, посещаемых последние 14 дней, информации о багаже, необходимо загрузить свою фотографию и копию ПЦР-теста. Полученный QR код предъявляется при прохождении паспортного контроля. В пункте анкеты "WHICH ISLAND WILL YOU BE STYING IN" из списка необходимо выбрать название своего отеля. В случае отсутствия нужного отеля необходимо выбрать остров, ближайший к курорту.</w:t>
      </w:r>
    </w:p>
    <w:p w:rsidR="00697609" w:rsidRPr="00697609" w:rsidRDefault="00697609" w:rsidP="00697609">
      <w:pPr>
        <w:pStyle w:val="ac"/>
        <w:ind w:firstLine="709"/>
        <w:jc w:val="both"/>
        <w:rPr>
          <w:sz w:val="17"/>
          <w:szCs w:val="17"/>
        </w:rPr>
      </w:pPr>
      <w:r w:rsidRPr="00697609">
        <w:rPr>
          <w:sz w:val="17"/>
          <w:szCs w:val="17"/>
        </w:rPr>
        <w:t>Если турист летит на Мальдивы транзитным авиарейсом, то ему следует ознакомиться с правилами въезда в страну транзита в связи с COVID-19. Также необходимо уточнять информацию по правилам допуска пассажиров на борт на обратном рейсе. Некоторые авиакомпании просят предоставить справку об отсутствии у пассажира COVID-19. Сделан ПЦР-тест должен быть не ранее чем за 72 часа до посадки, то есть уже на Мальдивах. В случае отсутствия такой справки авиакомпания может принять решение не допускать туриста на рейс, в частности, это касается рейсов с транзитом в ОАЭ. Сдача ПЦР-теста на Мальдивам происходит по правилам курорта. </w:t>
      </w:r>
    </w:p>
    <w:p w:rsidR="00697609" w:rsidRDefault="00697609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ПЕРЕД ОТЪЕЗДОМ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Проверьте наличие необходимых для поездки документов: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Заграничный паспорт (</w:t>
      </w:r>
      <w:r w:rsidRPr="00341D92">
        <w:rPr>
          <w:spacing w:val="-6"/>
          <w:sz w:val="17"/>
          <w:szCs w:val="17"/>
        </w:rPr>
        <w:t>паспорт должен быть действителен в течение не менее шести месяцев после даты окончания поездки,</w:t>
      </w:r>
      <w:r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341D92">
        <w:rPr>
          <w:b/>
          <w:spacing w:val="-6"/>
          <w:sz w:val="17"/>
          <w:szCs w:val="17"/>
        </w:rPr>
        <w:t>ксерокопию загранпаспортов</w:t>
      </w:r>
      <w:r w:rsidRPr="00341D92">
        <w:rPr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341D92">
        <w:rPr>
          <w:b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 случае путешествия с детьми: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41D92">
        <w:rPr>
          <w:bCs/>
          <w:spacing w:val="-6"/>
          <w:sz w:val="17"/>
          <w:szCs w:val="17"/>
        </w:rPr>
        <w:t>ДОЛЖЕН ВЫЕЗЖАТЬ ИЗ РОССИЙСКОЙ ФЕДЕРАЦИИ ТОЛЬКО ПО СВОЕМУ ЗАГРАНИЧНОМУ ПАСПОРТУ.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>совершеннолетний гражданин Российской Федерации до 14 лет</w:t>
      </w:r>
      <w:r w:rsidRPr="00341D92">
        <w:rPr>
          <w:bCs/>
          <w:spacing w:val="-6"/>
          <w:sz w:val="17"/>
          <w:szCs w:val="17"/>
        </w:rPr>
        <w:t xml:space="preserve"> может выехать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341D92">
        <w:rPr>
          <w:bCs/>
          <w:spacing w:val="-6"/>
          <w:sz w:val="17"/>
          <w:szCs w:val="17"/>
        </w:rPr>
        <w:t>,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если он вписан в </w:t>
      </w:r>
      <w:r w:rsidRPr="00341D92">
        <w:rPr>
          <w:bCs/>
          <w:spacing w:val="-6"/>
          <w:sz w:val="17"/>
          <w:szCs w:val="17"/>
        </w:rPr>
        <w:t xml:space="preserve">ОФОРМЛЕННЫЙ ДО 01 МАРТА 2010 ГОДА 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заграничный паспорт выезжающего вместе с ним родителя. </w:t>
      </w:r>
      <w:r w:rsidRPr="00341D92">
        <w:rPr>
          <w:spacing w:val="-6"/>
          <w:sz w:val="17"/>
          <w:szCs w:val="17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41D92">
        <w:rPr>
          <w:spacing w:val="-6"/>
          <w:sz w:val="17"/>
          <w:szCs w:val="17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  <w:lang w:eastAsia="ar-SA"/>
        </w:rPr>
      </w:pPr>
      <w:r w:rsidRPr="00341D92">
        <w:rPr>
          <w:spacing w:val="-6"/>
          <w:sz w:val="17"/>
          <w:szCs w:val="17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341D92">
        <w:rPr>
          <w:spacing w:val="-6"/>
          <w:sz w:val="17"/>
          <w:szCs w:val="17"/>
        </w:rPr>
        <w:t>,</w:t>
      </w:r>
      <w:r w:rsidRPr="00341D92">
        <w:rPr>
          <w:spacing w:val="-6"/>
          <w:sz w:val="17"/>
          <w:szCs w:val="17"/>
          <w:lang w:eastAsia="ar-SA"/>
        </w:rPr>
        <w:t xml:space="preserve"> </w:t>
      </w:r>
      <w:r w:rsidRPr="00341D92">
        <w:rPr>
          <w:spacing w:val="-6"/>
          <w:sz w:val="17"/>
          <w:szCs w:val="17"/>
        </w:rPr>
        <w:t>то</w:t>
      </w:r>
      <w:r w:rsidRPr="00341D92">
        <w:rPr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Собирая багаж: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spacing w:val="-6"/>
          <w:sz w:val="17"/>
          <w:szCs w:val="17"/>
        </w:rPr>
        <w:t xml:space="preserve">Не забывайте собрать и взять с собой </w:t>
      </w:r>
      <w:r w:rsidRPr="00341D92">
        <w:rPr>
          <w:rFonts w:eastAsia="Lucida Sans Unicode"/>
          <w:b/>
          <w:spacing w:val="-6"/>
          <w:sz w:val="17"/>
          <w:szCs w:val="17"/>
        </w:rPr>
        <w:t>аптечку первой помощи</w:t>
      </w:r>
      <w:r w:rsidRPr="00341D92">
        <w:rPr>
          <w:rFonts w:eastAsia="Lucida Sans Unicode"/>
          <w:spacing w:val="-6"/>
          <w:sz w:val="17"/>
          <w:szCs w:val="17"/>
        </w:rPr>
        <w:t xml:space="preserve">, </w:t>
      </w:r>
      <w:r w:rsidRPr="00341D92">
        <w:rPr>
          <w:spacing w:val="-6"/>
          <w:sz w:val="17"/>
          <w:szCs w:val="17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41D92">
        <w:rPr>
          <w:rFonts w:eastAsia="Lucida Sans Unicode"/>
          <w:spacing w:val="-6"/>
          <w:sz w:val="17"/>
          <w:szCs w:val="17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Перед выездом в аэропорт: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 xml:space="preserve">                </w:t>
      </w:r>
      <w:r w:rsidRPr="00341D92">
        <w:rPr>
          <w:rFonts w:eastAsia="Lucida Sans Unicode"/>
          <w:spacing w:val="-6"/>
          <w:sz w:val="17"/>
          <w:szCs w:val="17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41D92">
        <w:rPr>
          <w:rFonts w:eastAsia="Lucida Sans Unicode"/>
          <w:spacing w:val="-6"/>
          <w:sz w:val="17"/>
          <w:szCs w:val="17"/>
        </w:rPr>
        <w:tab/>
        <w:t xml:space="preserve"> </w:t>
      </w:r>
    </w:p>
    <w:p w:rsidR="009A5528" w:rsidRPr="00341D92" w:rsidRDefault="009A5528" w:rsidP="002B7802">
      <w:pPr>
        <w:spacing w:line="216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РОССИЙСКОМ АЭРОПОРТУ ВЫЛЕТА/ПРИЛЕТА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РЕГИСТРАЦИЯ НА РЕЙС И ОФОРМЛЕНИЕ БАГАЖА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D9181D" w:rsidRDefault="0041551A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41551A">
        <w:rPr>
          <w:color w:val="000000"/>
          <w:spacing w:val="-6"/>
          <w:sz w:val="17"/>
          <w:szCs w:val="17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Перевозчик имеет право отказать туристу в перевозе багажа, </w:t>
      </w:r>
      <w:r w:rsidRPr="00341D92">
        <w:rPr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до начала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>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</w:t>
      </w:r>
      <w:r w:rsidR="001730C2">
        <w:rPr>
          <w:spacing w:val="-6"/>
          <w:sz w:val="17"/>
          <w:szCs w:val="17"/>
        </w:rPr>
        <w:t xml:space="preserve">или валюту Российской Федерации, </w:t>
      </w:r>
      <w:r w:rsidRPr="00341D92">
        <w:rPr>
          <w:spacing w:val="-6"/>
          <w:sz w:val="17"/>
          <w:szCs w:val="17"/>
        </w:rPr>
        <w:t xml:space="preserve">а также дорожные чеки на сумму не более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США. При вывозе физическими лицами иностранной валюты и/или валюты Росси</w:t>
      </w:r>
      <w:r w:rsidR="001730C2">
        <w:rPr>
          <w:spacing w:val="-6"/>
          <w:sz w:val="17"/>
          <w:szCs w:val="17"/>
        </w:rPr>
        <w:t>йской Федерации в эквиваленте</w:t>
      </w:r>
      <w:r w:rsidRPr="00341D92">
        <w:rPr>
          <w:spacing w:val="-6"/>
          <w:sz w:val="17"/>
          <w:szCs w:val="17"/>
        </w:rPr>
        <w:t xml:space="preserve">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по окончанию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уплаты таможенных пошлин можно </w:t>
      </w:r>
      <w:r w:rsidRPr="00341D92">
        <w:rPr>
          <w:b/>
          <w:spacing w:val="-6"/>
          <w:sz w:val="17"/>
          <w:szCs w:val="17"/>
        </w:rPr>
        <w:t>ввозить</w:t>
      </w:r>
      <w:r w:rsidRPr="00341D92">
        <w:rPr>
          <w:spacing w:val="-6"/>
          <w:sz w:val="17"/>
          <w:szCs w:val="17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lastRenderedPageBreak/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A5528" w:rsidRPr="00341D92" w:rsidRDefault="009A5528" w:rsidP="00913B4D">
      <w:pPr>
        <w:spacing w:line="221" w:lineRule="auto"/>
        <w:ind w:firstLine="709"/>
        <w:jc w:val="both"/>
        <w:outlineLvl w:val="2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A5528" w:rsidRPr="00341D92" w:rsidRDefault="009A5528" w:rsidP="00913B4D">
      <w:pPr>
        <w:tabs>
          <w:tab w:val="left" w:pos="11040"/>
        </w:tabs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Cs/>
          <w:spacing w:val="-6"/>
          <w:sz w:val="17"/>
          <w:szCs w:val="17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Default="009A5528" w:rsidP="00913B4D">
      <w:pPr>
        <w:spacing w:line="221" w:lineRule="auto"/>
        <w:ind w:firstLine="709"/>
        <w:jc w:val="both"/>
        <w:rPr>
          <w:bCs/>
          <w:spacing w:val="-6"/>
          <w:kern w:val="0"/>
          <w:sz w:val="17"/>
          <w:szCs w:val="17"/>
        </w:rPr>
      </w:pPr>
      <w:r w:rsidRPr="00341D92">
        <w:rPr>
          <w:bCs/>
          <w:spacing w:val="-6"/>
          <w:kern w:val="0"/>
          <w:sz w:val="17"/>
          <w:szCs w:val="17"/>
        </w:rPr>
        <w:t xml:space="preserve">Туристам сертификат о прививках не требуется. 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Если Вы </w:t>
      </w:r>
      <w:r w:rsidRPr="00341D92">
        <w:rPr>
          <w:b/>
          <w:spacing w:val="-6"/>
          <w:sz w:val="17"/>
          <w:szCs w:val="17"/>
        </w:rPr>
        <w:t>вывозите</w:t>
      </w:r>
      <w:r w:rsidRPr="00341D92">
        <w:rPr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41D92">
        <w:rPr>
          <w:b/>
          <w:spacing w:val="-6"/>
          <w:sz w:val="17"/>
          <w:szCs w:val="17"/>
        </w:rPr>
        <w:t>Ветеринарный паспорт</w:t>
      </w:r>
      <w:r w:rsidRPr="00341D92">
        <w:rPr>
          <w:spacing w:val="-6"/>
          <w:sz w:val="17"/>
          <w:szCs w:val="17"/>
        </w:rPr>
        <w:t xml:space="preserve">, </w:t>
      </w:r>
      <w:r w:rsidRPr="00341D92">
        <w:rPr>
          <w:b/>
          <w:spacing w:val="-6"/>
          <w:sz w:val="17"/>
          <w:szCs w:val="17"/>
        </w:rPr>
        <w:t>Справку о состоянии здоровья</w:t>
      </w:r>
      <w:r w:rsidRPr="00341D92">
        <w:rPr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41D92">
        <w:rPr>
          <w:b/>
          <w:spacing w:val="-6"/>
          <w:sz w:val="17"/>
          <w:szCs w:val="17"/>
        </w:rPr>
        <w:t>Справку из клуба СКОР или РКФ</w:t>
      </w:r>
      <w:r w:rsidRPr="00341D92">
        <w:rPr>
          <w:spacing w:val="-6"/>
          <w:sz w:val="17"/>
          <w:szCs w:val="17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</w:t>
      </w:r>
      <w:r w:rsidR="00E84ED7">
        <w:rPr>
          <w:spacing w:val="-6"/>
          <w:sz w:val="17"/>
          <w:szCs w:val="17"/>
        </w:rPr>
        <w:t xml:space="preserve">ввозе домашних животных </w:t>
      </w:r>
      <w:r w:rsidRPr="00341D92">
        <w:rPr>
          <w:spacing w:val="-6"/>
          <w:sz w:val="17"/>
          <w:szCs w:val="17"/>
        </w:rPr>
        <w:t>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</w:t>
      </w:r>
      <w:r w:rsidRPr="00341D92">
        <w:rPr>
          <w:b/>
          <w:spacing w:val="-6"/>
          <w:sz w:val="17"/>
          <w:szCs w:val="17"/>
        </w:rPr>
        <w:t>ввозе</w:t>
      </w:r>
      <w:r w:rsidRPr="00341D92">
        <w:rPr>
          <w:spacing w:val="-6"/>
          <w:sz w:val="17"/>
          <w:szCs w:val="17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A5528" w:rsidRPr="00341D92" w:rsidRDefault="009A5528" w:rsidP="00913B4D">
      <w:pPr>
        <w:widowControl/>
        <w:suppressAutoHyphens w:val="0"/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rFonts w:eastAsia="Calibri"/>
          <w:color w:val="000000"/>
          <w:spacing w:val="-6"/>
          <w:kern w:val="0"/>
          <w:sz w:val="17"/>
          <w:szCs w:val="17"/>
        </w:rPr>
      </w:pP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Запрещен </w:t>
      </w:r>
      <w:r w:rsidRPr="00341D92">
        <w:rPr>
          <w:rFonts w:eastAsia="Calibri"/>
          <w:b/>
          <w:color w:val="000000"/>
          <w:spacing w:val="-6"/>
          <w:kern w:val="0"/>
          <w:sz w:val="17"/>
          <w:szCs w:val="17"/>
        </w:rPr>
        <w:t>ввоз</w:t>
      </w: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В </w:t>
      </w:r>
      <w:r w:rsidR="00DC59BC" w:rsidRPr="00341D92">
        <w:rPr>
          <w:rFonts w:ascii="Bookman Old Style" w:hAnsi="Bookman Old Style"/>
          <w:b/>
          <w:spacing w:val="-6"/>
          <w:sz w:val="17"/>
          <w:szCs w:val="17"/>
        </w:rPr>
        <w:t>МАЛЬДИВСКОМ</w:t>
      </w: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 АЭРОПОРТУ ПРИЛЕТА/ВЫЛЕТА</w:t>
      </w:r>
    </w:p>
    <w:p w:rsidR="009A5528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По прибытию в аэропорт </w:t>
      </w:r>
      <w:r w:rsidR="00DC59BC" w:rsidRPr="00341D92">
        <w:rPr>
          <w:spacing w:val="-6"/>
          <w:sz w:val="17"/>
          <w:szCs w:val="17"/>
        </w:rPr>
        <w:t>Мальдив</w:t>
      </w:r>
      <w:r w:rsidRPr="00341D92">
        <w:rPr>
          <w:color w:val="FF0000"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41D92">
        <w:rPr>
          <w:spacing w:val="-6"/>
          <w:sz w:val="17"/>
          <w:szCs w:val="17"/>
          <w:lang w:val="en-US"/>
        </w:rPr>
        <w:t>Anex</w:t>
      </w:r>
      <w:r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  <w:lang w:val="en-US"/>
        </w:rPr>
        <w:t>Tour</w:t>
      </w:r>
      <w:r w:rsidRPr="00341D92">
        <w:rPr>
          <w:spacing w:val="-6"/>
          <w:sz w:val="17"/>
          <w:szCs w:val="17"/>
        </w:rPr>
        <w:t>», предъявить гиду туристский ваучер.</w:t>
      </w:r>
    </w:p>
    <w:p w:rsidR="00F371A8" w:rsidRPr="00F371A8" w:rsidRDefault="00F371A8" w:rsidP="00F371A8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F371A8">
        <w:rPr>
          <w:b/>
          <w:spacing w:val="-6"/>
          <w:sz w:val="17"/>
          <w:szCs w:val="17"/>
        </w:rPr>
        <w:t>ВНИМАНИЕ!</w:t>
      </w:r>
    </w:p>
    <w:p w:rsidR="00F371A8" w:rsidRPr="00341D92" w:rsidRDefault="00F371A8" w:rsidP="00F371A8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F371A8">
        <w:rPr>
          <w:spacing w:val="-6"/>
          <w:sz w:val="17"/>
          <w:szCs w:val="17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308B0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ВИЗА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Гражданам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Мале)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3-ти месяцев со дня въезда на территорию Мальдивских островов).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Прибывающим на Мальдивы рекомендуем заранее проверять срок действия загранпаспортов, а также иметь при себе: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авиабилет с датами въезда и выезда;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полис медицинского страхования на оказание услуг за рубежом;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туристический ваучер (если цель поездки - туризм);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доказательство платежеспособности (денеж</w:t>
      </w:r>
      <w:r w:rsidR="00266A9B">
        <w:rPr>
          <w:spacing w:val="-6"/>
          <w:sz w:val="17"/>
          <w:szCs w:val="17"/>
        </w:rPr>
        <w:t>ные средства из расчета $50-$1</w:t>
      </w:r>
      <w:r w:rsidR="00266A9B" w:rsidRPr="00266A9B">
        <w:rPr>
          <w:spacing w:val="-6"/>
          <w:sz w:val="17"/>
          <w:szCs w:val="17"/>
        </w:rPr>
        <w:t>50</w:t>
      </w:r>
      <w:r w:rsidRPr="00341D92">
        <w:rPr>
          <w:spacing w:val="-6"/>
          <w:sz w:val="17"/>
          <w:szCs w:val="17"/>
        </w:rPr>
        <w:t xml:space="preserve"> на день пребывания в стране).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color w:val="FF0000"/>
          <w:spacing w:val="-6"/>
          <w:sz w:val="17"/>
          <w:szCs w:val="17"/>
        </w:rPr>
      </w:pPr>
    </w:p>
    <w:p w:rsidR="00FC1721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C1721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Владельцы паспортов Израиля в страну не допускаются. При выезде из страны взимается сбор в размере 10 у.е. с человека.</w:t>
      </w:r>
    </w:p>
    <w:p w:rsidR="009A5528" w:rsidRPr="00266A9B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color w:val="000000" w:themeColor="text1"/>
          <w:spacing w:val="-6"/>
          <w:sz w:val="17"/>
          <w:szCs w:val="17"/>
        </w:rPr>
      </w:pPr>
      <w:r w:rsidRPr="00266A9B">
        <w:rPr>
          <w:rFonts w:ascii="Arial" w:hAnsi="Arial" w:cs="Arial"/>
          <w:b/>
          <w:color w:val="000000" w:themeColor="text1"/>
          <w:spacing w:val="-6"/>
          <w:sz w:val="17"/>
          <w:szCs w:val="17"/>
        </w:rPr>
        <w:t>ТАМОЖЕННЫЙ КОНТРОЛЬ</w:t>
      </w:r>
    </w:p>
    <w:p w:rsidR="0072429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Ввоз и вывоз валюты</w:t>
      </w:r>
      <w:r w:rsidRPr="00341D92">
        <w:rPr>
          <w:spacing w:val="-6"/>
          <w:sz w:val="17"/>
          <w:szCs w:val="17"/>
        </w:rPr>
        <w:t xml:space="preserve"> не ограничен. </w:t>
      </w:r>
    </w:p>
    <w:p w:rsidR="002372D6" w:rsidRPr="00341D92" w:rsidRDefault="002372D6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въезде на Мальдивы обязательно декларирование всех вещей, </w:t>
      </w:r>
      <w:r w:rsidR="0042022F" w:rsidRPr="00341D92">
        <w:rPr>
          <w:spacing w:val="-6"/>
          <w:sz w:val="17"/>
          <w:szCs w:val="17"/>
        </w:rPr>
        <w:t>стоимость которых превышает $200</w:t>
      </w:r>
      <w:r w:rsidRPr="00341D92">
        <w:rPr>
          <w:spacing w:val="-6"/>
          <w:sz w:val="17"/>
          <w:szCs w:val="17"/>
        </w:rPr>
        <w:t>. В случае если что-то из задекларированных при въезде вещей не вывозится, властями налагается пошлина. </w:t>
      </w:r>
    </w:p>
    <w:p w:rsidR="000342C8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bCs/>
          <w:spacing w:val="-6"/>
          <w:sz w:val="17"/>
          <w:szCs w:val="17"/>
        </w:rPr>
        <w:t>Турист может ввезти в страну:</w:t>
      </w:r>
      <w:r w:rsidR="000342C8"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товары личного потребления в пределах разумного (не бол</w:t>
      </w:r>
      <w:r w:rsidR="000342C8" w:rsidRPr="00341D92">
        <w:rPr>
          <w:spacing w:val="-6"/>
          <w:sz w:val="17"/>
          <w:szCs w:val="17"/>
        </w:rPr>
        <w:t>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0342C8" w:rsidRPr="00341D92" w:rsidRDefault="000342C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Пассажиры освобождаются от уплаты тамож</w:t>
      </w:r>
      <w:r w:rsidR="002372D6" w:rsidRPr="00341D92">
        <w:rPr>
          <w:spacing w:val="-6"/>
          <w:sz w:val="17"/>
          <w:szCs w:val="17"/>
        </w:rPr>
        <w:t>енных сборов на провоз</w:t>
      </w:r>
      <w:r w:rsidRPr="00341D92">
        <w:rPr>
          <w:spacing w:val="-6"/>
          <w:sz w:val="17"/>
          <w:szCs w:val="17"/>
        </w:rPr>
        <w:t xml:space="preserve"> </w:t>
      </w:r>
      <w:r w:rsidR="002372D6" w:rsidRPr="00341D92">
        <w:rPr>
          <w:spacing w:val="-6"/>
          <w:sz w:val="17"/>
          <w:szCs w:val="17"/>
        </w:rPr>
        <w:t>200 сигарет,</w:t>
      </w:r>
      <w:r w:rsidRPr="00341D92">
        <w:rPr>
          <w:spacing w:val="-6"/>
          <w:sz w:val="17"/>
          <w:szCs w:val="17"/>
        </w:rPr>
        <w:t xml:space="preserve"> 125 мл парфюмерных изделий.</w:t>
      </w:r>
      <w:r w:rsidR="009D0EA3" w:rsidRPr="00341D92">
        <w:rPr>
          <w:spacing w:val="-6"/>
          <w:sz w:val="17"/>
          <w:szCs w:val="17"/>
        </w:rPr>
        <w:t xml:space="preserve"> </w:t>
      </w:r>
    </w:p>
    <w:p w:rsidR="00292291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Турист может вывезти из страны:</w:t>
      </w:r>
      <w:r w:rsidR="000342C8"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подарки и сувениры (раковины; акульи челюсти; открытки, плакаты, шорты, майк</w:t>
      </w:r>
      <w:r w:rsidR="000342C8" w:rsidRPr="00341D92">
        <w:rPr>
          <w:spacing w:val="-6"/>
          <w:sz w:val="17"/>
          <w:szCs w:val="17"/>
        </w:rPr>
        <w:t xml:space="preserve">и с местной символикой и т.д.); </w:t>
      </w:r>
      <w:r w:rsidRPr="00341D92">
        <w:rPr>
          <w:spacing w:val="-6"/>
          <w:sz w:val="17"/>
          <w:szCs w:val="17"/>
        </w:rPr>
        <w:t>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C875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наркотических средств, </w:t>
      </w:r>
      <w:r w:rsidR="00C875A7" w:rsidRPr="00341D92">
        <w:rPr>
          <w:spacing w:val="-6"/>
          <w:sz w:val="17"/>
          <w:szCs w:val="17"/>
        </w:rPr>
        <w:t>алкоголя и любых продуктов питания, содержащих</w:t>
      </w:r>
      <w:r w:rsidR="00D73BD3" w:rsidRPr="00341D92">
        <w:rPr>
          <w:spacing w:val="-6"/>
          <w:sz w:val="17"/>
          <w:szCs w:val="17"/>
        </w:rPr>
        <w:t xml:space="preserve"> свинину. </w:t>
      </w:r>
      <w:r w:rsidR="000730A7" w:rsidRPr="00341D92">
        <w:rPr>
          <w:spacing w:val="-6"/>
          <w:sz w:val="17"/>
          <w:szCs w:val="17"/>
        </w:rPr>
        <w:t>Запрещен ввоз в страну оруж</w:t>
      </w:r>
      <w:r w:rsidR="0042022F" w:rsidRPr="00341D92">
        <w:rPr>
          <w:spacing w:val="-6"/>
          <w:sz w:val="17"/>
          <w:szCs w:val="17"/>
        </w:rPr>
        <w:t>ия для подводной охоты,</w:t>
      </w:r>
      <w:r w:rsidR="000730A7" w:rsidRPr="00341D92">
        <w:rPr>
          <w:spacing w:val="-6"/>
          <w:sz w:val="17"/>
          <w:szCs w:val="17"/>
        </w:rPr>
        <w:t xml:space="preserve"> порнографической продукции, записанных видеокассет, литературы анти исламского содержания и животных.</w:t>
      </w:r>
    </w:p>
    <w:p w:rsidR="000730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вывоз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оружия, боеприпасов без специального разрешения, драгоценностей, </w:t>
      </w:r>
      <w:r w:rsidR="00C875A7" w:rsidRPr="00341D92">
        <w:rPr>
          <w:spacing w:val="-6"/>
          <w:sz w:val="17"/>
          <w:szCs w:val="17"/>
        </w:rPr>
        <w:t xml:space="preserve">черных кораллов, </w:t>
      </w:r>
      <w:r w:rsidR="009D0EA3" w:rsidRPr="00341D92">
        <w:rPr>
          <w:spacing w:val="-6"/>
          <w:sz w:val="17"/>
          <w:szCs w:val="17"/>
        </w:rPr>
        <w:t xml:space="preserve">раковин жемчужных устриц, </w:t>
      </w:r>
      <w:r w:rsidR="00C875A7" w:rsidRPr="00341D92">
        <w:rPr>
          <w:spacing w:val="-6"/>
          <w:sz w:val="17"/>
          <w:szCs w:val="17"/>
        </w:rPr>
        <w:t>изделий</w:t>
      </w:r>
      <w:r w:rsidR="009D0EA3" w:rsidRPr="00341D92">
        <w:rPr>
          <w:spacing w:val="-6"/>
          <w:sz w:val="17"/>
          <w:szCs w:val="17"/>
        </w:rPr>
        <w:t xml:space="preserve"> из панциря морской черепахи, а также предметов, найденных на дне моря.</w:t>
      </w:r>
    </w:p>
    <w:p w:rsidR="009D0EA3" w:rsidRPr="00341D92" w:rsidRDefault="009D0EA3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вылете с Мальдивских островов все колюще-режущие предметы нужно сдать в багаж. 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C875A7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Инфекционные болезни на Мальдивах 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 – перед поездкой на Мальдивы желательно сделать прививки против этих болезней. Прививки от гепатита А и В также входят в список того, что желательно сделать перед поездкой на курорты Мальдив.</w:t>
      </w:r>
      <w:r w:rsidR="00292291" w:rsidRPr="00341D92">
        <w:rPr>
          <w:spacing w:val="-6"/>
          <w:sz w:val="17"/>
          <w:szCs w:val="17"/>
        </w:rPr>
        <w:t xml:space="preserve">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9A5528" w:rsidRPr="00341D92" w:rsidRDefault="009A5528" w:rsidP="00B53017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724297" w:rsidRPr="00341D92" w:rsidRDefault="009D0EA3" w:rsidP="00B53017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Ввоз домашних животных на Мальдивы ограничен (требуется специально</w:t>
      </w:r>
      <w:r w:rsidR="009308B0" w:rsidRPr="00341D92">
        <w:rPr>
          <w:spacing w:val="-6"/>
          <w:sz w:val="17"/>
          <w:szCs w:val="17"/>
        </w:rPr>
        <w:t xml:space="preserve">е разрешение). </w:t>
      </w:r>
      <w:r w:rsidR="00724297" w:rsidRPr="00341D92">
        <w:rPr>
          <w:spacing w:val="-6"/>
          <w:sz w:val="17"/>
          <w:szCs w:val="17"/>
        </w:rPr>
        <w:t>Въезд в страну с собаками запрещен.</w:t>
      </w:r>
    </w:p>
    <w:p w:rsidR="00057541" w:rsidRPr="00341D92" w:rsidRDefault="008C3E81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>МАЛЬДИВЫ</w:t>
      </w:r>
      <w:r w:rsidR="00DE3280" w:rsidRPr="00341D92">
        <w:rPr>
          <w:rStyle w:val="a3"/>
          <w:rFonts w:ascii="Bookman Old Style" w:hAnsi="Bookman Old Style"/>
          <w:sz w:val="17"/>
          <w:szCs w:val="17"/>
        </w:rPr>
        <w:t xml:space="preserve"> (Мальдивская Республика)</w:t>
      </w:r>
    </w:p>
    <w:p w:rsidR="00057541" w:rsidRPr="00341D92" w:rsidRDefault="00DE3280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Столица: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Мале. Мальдивы – государство в Южной Азии, которое располагается на группе атоллов в Индийском океане, находящихся к югу от Индии, и примерно в 700 км к юго-западу от Шри-Ланки. 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 xml:space="preserve">Территория страны занимает </w:t>
      </w:r>
      <w:r w:rsidR="008C3E81" w:rsidRPr="00341D92">
        <w:rPr>
          <w:rFonts w:ascii="Times New Roman CYR" w:hAnsi="Times New Roman CYR" w:cs="Times New Roman CYR"/>
          <w:sz w:val="17"/>
          <w:szCs w:val="17"/>
        </w:rPr>
        <w:t>298 км²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>.</w:t>
      </w:r>
      <w:r w:rsidR="00057541" w:rsidRPr="00341D92">
        <w:rPr>
          <w:rFonts w:ascii="Times New Roman CYR" w:hAnsi="Times New Roman CYR" w:cs="Times New Roman CYR"/>
          <w:sz w:val="17"/>
          <w:szCs w:val="17"/>
        </w:rPr>
        <w:t xml:space="preserve"> 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Язык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М</w:t>
      </w:r>
      <w:r w:rsidR="008C3E81" w:rsidRPr="00341D92">
        <w:rPr>
          <w:sz w:val="17"/>
          <w:szCs w:val="17"/>
        </w:rPr>
        <w:t>альдивский</w:t>
      </w:r>
      <w:r w:rsidR="002E7A67" w:rsidRPr="00341D92">
        <w:rPr>
          <w:sz w:val="17"/>
          <w:szCs w:val="17"/>
        </w:rPr>
        <w:t> </w:t>
      </w:r>
      <w:r w:rsidR="00817B63" w:rsidRPr="00341D92">
        <w:rPr>
          <w:sz w:val="17"/>
          <w:szCs w:val="17"/>
        </w:rPr>
        <w:t>(</w:t>
      </w:r>
      <w:r w:rsidR="002E7A67" w:rsidRPr="00341D92">
        <w:rPr>
          <w:sz w:val="17"/>
          <w:szCs w:val="17"/>
        </w:rPr>
        <w:t>дивехи</w:t>
      </w:r>
      <w:r w:rsidR="00817B63" w:rsidRPr="00341D92">
        <w:rPr>
          <w:sz w:val="17"/>
          <w:szCs w:val="17"/>
        </w:rPr>
        <w:t xml:space="preserve">) – </w:t>
      </w:r>
      <w:r w:rsidR="002E7A67" w:rsidRPr="00341D92">
        <w:rPr>
          <w:sz w:val="17"/>
          <w:szCs w:val="17"/>
        </w:rPr>
        <w:t>индоарийский язык, близкий к сингальскому, с заимствованиями из арабского и английского языков. </w:t>
      </w:r>
      <w:r w:rsidR="00E1436F" w:rsidRPr="00341D92">
        <w:rPr>
          <w:sz w:val="17"/>
          <w:szCs w:val="17"/>
        </w:rPr>
        <w:t>Широко употребляется английский.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Климат</w:t>
      </w:r>
      <w:r w:rsidRPr="00341D92">
        <w:rPr>
          <w:sz w:val="17"/>
          <w:szCs w:val="17"/>
        </w:rPr>
        <w:t xml:space="preserve"> </w:t>
      </w:r>
    </w:p>
    <w:p w:rsidR="00913B4D" w:rsidRPr="00341D92" w:rsidRDefault="00BA5C2B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 Мальдивах тропический и влажный климат без резких перепадов. Средняя температура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 xml:space="preserve"> воздуха —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+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>28-30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°</w:t>
      </w:r>
      <w:r w:rsidRPr="00341D92">
        <w:rPr>
          <w:rFonts w:ascii="Times New Roman CYR" w:hAnsi="Times New Roman CYR" w:cs="Times New Roman CYR"/>
          <w:sz w:val="17"/>
          <w:szCs w:val="17"/>
        </w:rPr>
        <w:t>С тепла.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Температура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 xml:space="preserve"> воды также постоянна — около +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24-27°С круглый год. Наилучшие погодные условия наблюдаются в период «ируваи» (с ноября-декабря по март-апрель) — сезон северо-восточного муссона, когда море спокойное, а погода солнечная и сухая. С мая по октябрь, в сезон «хулхангу» (с апреля по октябрь) погода менее предсказуема — юго-западный муссон может приносить кратковременные дожди, высокую влажность и неспокойное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lastRenderedPageBreak/>
        <w:t>море (однако в этот период наименее жарко). Штормы и волны наиболее вероятны в июне и декабре. 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Валюта</w:t>
      </w:r>
    </w:p>
    <w:p w:rsidR="00913B4D" w:rsidRPr="00341D92" w:rsidRDefault="00817B63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Национальная денежная единица – 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мальдивская руфия</w:t>
      </w:r>
      <w:r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 оплате также повсеместно принимается американский доллар.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Лучше всего брать на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Мальдивы доллары мелкими (до $20</w:t>
      </w:r>
      <w:r w:rsidRPr="00341D92">
        <w:rPr>
          <w:rFonts w:ascii="Times New Roman CYR" w:hAnsi="Times New Roman CYR" w:cs="Times New Roman CYR"/>
          <w:sz w:val="17"/>
          <w:szCs w:val="17"/>
        </w:rPr>
        <w:t>) купюрами, ими вам будет удобнее расплачиваться.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Кроме того, ограниченное хождение на островах имеют евро, фунты стерлингов и японские йены.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американскими деньгами.</w:t>
      </w:r>
    </w:p>
    <w:p w:rsidR="00817B63" w:rsidRPr="00341D92" w:rsidRDefault="00E1436F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Если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возникла нужда в мальдивских руфиях, то обменять валюту на островах можно в аэропорту, банках,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отелях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и магазинах. На отдаленных 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островах курс, как правило, выше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, чем в Мале.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Банки на Мальдивах работают обыч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но с субботы по четверг с 09.00 до </w:t>
      </w:r>
      <w:r w:rsidRPr="00341D92">
        <w:rPr>
          <w:rFonts w:ascii="Times New Roman CYR" w:hAnsi="Times New Roman CYR" w:cs="Times New Roman CYR"/>
          <w:sz w:val="17"/>
          <w:szCs w:val="17"/>
        </w:rPr>
        <w:t>14.00.</w:t>
      </w:r>
    </w:p>
    <w:p w:rsidR="00817B63" w:rsidRPr="00341D92" w:rsidRDefault="00817B63" w:rsidP="00E1436F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Кредитные карты всех основных систем принимаются в курортных районах повсюду.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Время</w:t>
      </w:r>
    </w:p>
    <w:p w:rsidR="00913B4D" w:rsidRPr="00341D92" w:rsidRDefault="004E2C97" w:rsidP="00770C55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Разниц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>а во</w:t>
      </w:r>
      <w:r w:rsidR="00341D92" w:rsidRPr="00341D92">
        <w:rPr>
          <w:rFonts w:ascii="Times New Roman CYR" w:hAnsi="Times New Roman CYR" w:cs="Times New Roman CYR"/>
          <w:sz w:val="17"/>
          <w:szCs w:val="17"/>
        </w:rPr>
        <w:t xml:space="preserve"> времени с Москвой – плюс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 xml:space="preserve"> 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часа.</w:t>
      </w:r>
    </w:p>
    <w:p w:rsidR="002E7A67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Население</w:t>
      </w:r>
      <w:r w:rsidR="002E7A67" w:rsidRPr="00341D92">
        <w:rPr>
          <w:sz w:val="17"/>
          <w:szCs w:val="17"/>
        </w:rPr>
        <w:t xml:space="preserve"> </w:t>
      </w:r>
    </w:p>
    <w:p w:rsidR="000D6A86" w:rsidRPr="00341D92" w:rsidRDefault="002E7A67" w:rsidP="00770C55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393 тыс.</w:t>
      </w:r>
      <w:r w:rsidR="00554D1B" w:rsidRPr="00341D92">
        <w:rPr>
          <w:rFonts w:ascii="Times New Roman CYR" w:hAnsi="Times New Roman CYR" w:cs="Times New Roman CYR"/>
          <w:sz w:val="17"/>
          <w:szCs w:val="17"/>
        </w:rPr>
        <w:t xml:space="preserve"> 000 чел.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Подавляющее большинство населения —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индийцы, пакистанцы, арабы и сингалы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</w:t>
      </w:r>
      <w:r w:rsidR="00057541" w:rsidRPr="00341D92">
        <w:rPr>
          <w:sz w:val="17"/>
          <w:szCs w:val="17"/>
        </w:rPr>
        <w:t xml:space="preserve">Государственная религия – </w:t>
      </w:r>
      <w:r w:rsidR="00626E1C" w:rsidRPr="00341D92">
        <w:rPr>
          <w:rFonts w:ascii="Times New Roman CYR" w:hAnsi="Times New Roman CYR" w:cs="Times New Roman CYR"/>
          <w:sz w:val="17"/>
          <w:szCs w:val="17"/>
        </w:rPr>
        <w:t>ислам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057541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Обычаи и правила 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Мальдивы как исламское государство сравнительно либерально, 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однако </w:t>
      </w:r>
      <w:r w:rsidRPr="00341D92">
        <w:rPr>
          <w:rFonts w:ascii="Times New Roman CYR" w:hAnsi="Times New Roman CYR" w:cs="Times New Roman CYR"/>
          <w:sz w:val="17"/>
          <w:szCs w:val="17"/>
        </w:rPr>
        <w:t>гости страны должны тщат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ельно соблюдать местные законы.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Употребление алкоголя в общественных местах (вне курортной зоны) строго запрещено.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Для прогулки по Мале и обитаемых островов следует одеваться в соответствии с мусульманскими представлениями о нравственности: длинные брюки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 xml:space="preserve"> или юбка, рубашка или блузка. </w:t>
      </w:r>
    </w:p>
    <w:p w:rsidR="006C1636" w:rsidRPr="00341D92" w:rsidRDefault="006C1636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Купание обнаженными запрещено на всех островах архипелага, исключение – остров Курамати, где разрешен «topless».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Запрещается ломать живые и мертвые кораллы как вблизи берега, так и на глубине; повреждать раковины 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 поднимать их на поверхность. 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Запрещается ловить рыбу вблизи островов. Для ловли рыбы в отелях организуются рыбалки в утренние и вечерн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ие часы, а также на целый день.</w:t>
      </w:r>
      <w:r w:rsidR="00C875A7" w:rsidRPr="00341D92">
        <w:rPr>
          <w:rFonts w:ascii="Times New Roman CYR" w:hAnsi="Times New Roman CYR" w:cs="Times New Roman CYR"/>
          <w:sz w:val="17"/>
          <w:szCs w:val="17"/>
        </w:rPr>
        <w:t xml:space="preserve"> Кроме того, ловить рыбу можно только по специально выданной лицензии.</w:t>
      </w:r>
    </w:p>
    <w:p w:rsidR="00C875A7" w:rsidRPr="00341D92" w:rsidRDefault="00CB230E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Категори</w:t>
      </w:r>
      <w:r w:rsidR="00CC130F" w:rsidRPr="00341D92">
        <w:rPr>
          <w:rFonts w:ascii="Times New Roman CYR" w:hAnsi="Times New Roman CYR" w:cs="Times New Roman CYR"/>
          <w:sz w:val="17"/>
          <w:szCs w:val="17"/>
        </w:rPr>
        <w:t>чески запрещена подводная охота.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За нарушение законов страны взимаются штрафы, и может грозить тюремное заключение.</w:t>
      </w:r>
    </w:p>
    <w:p w:rsidR="00C875A7" w:rsidRPr="00341D92" w:rsidRDefault="00C875A7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  <w:r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</w:p>
    <w:p w:rsidR="00C875A7" w:rsidRPr="00341D92" w:rsidRDefault="00C875A7" w:rsidP="00341D92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Для посещения «не туристических» островов Мальдив требуется специальное разрешение (обычное о нем заботится администрация отеля). Время нахождения туристов на таких островов ограничено до 18:00</w:t>
      </w:r>
    </w:p>
    <w:p w:rsidR="00214776" w:rsidRPr="00341D92" w:rsidRDefault="00057541" w:rsidP="00C875A7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Праздники и нерабочие дни</w:t>
      </w:r>
      <w:r w:rsidRPr="00341D92">
        <w:rPr>
          <w:sz w:val="17"/>
          <w:szCs w:val="17"/>
        </w:rPr>
        <w:t xml:space="preserve">: </w:t>
      </w:r>
    </w:p>
    <w:p w:rsidR="0003206D" w:rsidRPr="00B53017" w:rsidRDefault="00C52E88" w:rsidP="00C875A7">
      <w:pPr>
        <w:spacing w:line="204" w:lineRule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1 января —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8-10 января — Эйд аль Фитр — конец поста Рамадан;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15-18 марта — Эйд аль Кебир — День жертвоприношений;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6 апреля — Исламский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4-5 июня — Национальный праздник;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 июня — Мулуд — День рождения Пророка;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26-27 июля — День независимости;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11-12 ноября — День Республики;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 сентября — День Хурави;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28 октября — День мучеников;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3 ноября — День Победы.</w:t>
      </w:r>
    </w:p>
    <w:p w:rsidR="00A0718F" w:rsidRPr="00341D92" w:rsidRDefault="00057541" w:rsidP="00913B4D">
      <w:pPr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Транспорт </w:t>
      </w:r>
    </w:p>
    <w:p w:rsidR="00A0718F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</w:t>
      </w:r>
      <w:r w:rsidR="00A0718F" w:rsidRPr="00341D92">
        <w:rPr>
          <w:rFonts w:ascii="Times New Roman CYR" w:hAnsi="Times New Roman CYR" w:cs="Times New Roman CYR"/>
          <w:sz w:val="17"/>
          <w:szCs w:val="17"/>
        </w:rPr>
        <w:t xml:space="preserve"> качестве транспортных средств используются скоростные катера, традиционные лодки дони или паром.</w:t>
      </w:r>
    </w:p>
    <w:p w:rsidR="00A0718F" w:rsidRPr="00341D92" w:rsidRDefault="00A0718F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Местное население в основном передвигается на мотоциклах и скутерах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, которых особенно </w:t>
      </w:r>
      <w:r w:rsidRPr="00341D92">
        <w:rPr>
          <w:rFonts w:ascii="Times New Roman CYR" w:hAnsi="Times New Roman CYR" w:cs="Times New Roman CYR"/>
          <w:sz w:val="17"/>
          <w:szCs w:val="17"/>
        </w:rPr>
        <w:t>много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 на Мале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Туристам часто предлагают взять напрокат велосипед. На нем удобно передвигаться между некоторыми островами, которые соединены между собой небольшой отмелью. </w:t>
      </w:r>
    </w:p>
    <w:p w:rsidR="00292291" w:rsidRDefault="00292291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Передвижения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03206D" w:rsidRPr="0003206D" w:rsidRDefault="0003206D" w:rsidP="0003206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Отдельные курорты предоставляют комбинированный вид трансфера – внутренний авиаперелёт + скоростной катер.</w:t>
      </w:r>
    </w:p>
    <w:p w:rsidR="0003206D" w:rsidRPr="00341D92" w:rsidRDefault="0003206D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Перелёт на гидросамолете возможен и осуществляется ТОЛЬКО в светлое время суток (примерно с 06:00 до 16:00). При позднем прибытии на Мальдивы (после 16.00) для отелей, предлагающих трансфер только на гидросамолёте, возможна организация комбинированного трансфера под запрос (самолёт + скоростная лодка). В ином случаем необходимо заблаговременно добронировать размещение на 1 ночь в отеле на Мале. Данные опции рассматриваются и предоставляются под запрос в каждом индивидуальном случае.</w:t>
      </w:r>
    </w:p>
    <w:p w:rsidR="003470D2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Связь </w:t>
      </w:r>
    </w:p>
    <w:p w:rsidR="00005EE4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</w:p>
    <w:p w:rsidR="00FC4CB0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Чтобы по</w:t>
      </w:r>
      <w:r w:rsidR="00913B4D" w:rsidRPr="00341D92">
        <w:rPr>
          <w:rFonts w:ascii="Times New Roman CYR" w:hAnsi="Times New Roman CYR" w:cs="Times New Roman CYR"/>
          <w:b/>
          <w:sz w:val="17"/>
          <w:szCs w:val="17"/>
        </w:rPr>
        <w:t>звонить с Мальдивских островов 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в Россию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следует набирать 9 (выход в город) – 00 (международная линия) – 7 (код Росси</w:t>
      </w:r>
      <w:r w:rsidR="00FC4CB0" w:rsidRPr="00341D92">
        <w:rPr>
          <w:rFonts w:ascii="Times New Roman CYR" w:hAnsi="Times New Roman CYR" w:cs="Times New Roman CYR"/>
          <w:sz w:val="17"/>
          <w:szCs w:val="17"/>
        </w:rPr>
        <w:t>и) – код вашего города и номер.</w:t>
      </w:r>
    </w:p>
    <w:p w:rsidR="00D5666F" w:rsidRPr="00341D92" w:rsidRDefault="003470D2" w:rsidP="00DC59BC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Чтобы позвонить из 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России на Мальдивские острова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нужно ввести 8, затем после гудка – 10, набрать международный телефонный код Мальдив (960) и номер отеля. </w:t>
      </w:r>
    </w:p>
    <w:p w:rsidR="00D5666F" w:rsidRPr="00341D92" w:rsidRDefault="00DC59BC" w:rsidP="00DC59BC">
      <w:pPr>
        <w:shd w:val="clear" w:color="auto" w:fill="FFFFFF"/>
        <w:spacing w:line="204" w:lineRule="auto"/>
        <w:ind w:firstLine="709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Полезные телефоны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br/>
        <w:t xml:space="preserve">полиция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119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скорая помощь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102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пожарная служба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118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8C2C66" w:rsidRPr="00341D92">
        <w:rPr>
          <w:rFonts w:ascii="Times New Roman CYR" w:hAnsi="Times New Roman CYR" w:cs="Times New Roman CYR"/>
          <w:sz w:val="17"/>
          <w:szCs w:val="17"/>
        </w:rPr>
        <w:t>справочная аэропорта Хулуле - 332 211</w:t>
      </w:r>
    </w:p>
    <w:p w:rsidR="00D030F5" w:rsidRPr="00750F2D" w:rsidRDefault="00057541" w:rsidP="00750F2D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Магазины 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>работают 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с 07.00 и 08.00 и 21.00-23.00, но в летнее время некоторые магазины начинают работу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 xml:space="preserve"> с 1</w:t>
      </w:r>
      <w:r w:rsidR="00D030F5" w:rsidRPr="00341D92">
        <w:rPr>
          <w:rFonts w:ascii="Times New Roman CYR" w:hAnsi="Times New Roman CYR" w:cs="Times New Roman CYR"/>
          <w:sz w:val="17"/>
          <w:szCs w:val="17"/>
        </w:rPr>
        <w:t>3.00 - 15.00 и с 18.00 до 20.00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FC1721" w:rsidRPr="00341D92" w:rsidRDefault="00FC1721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Во время молитв магазины закрываются на 10-15 минут.</w:t>
      </w:r>
    </w:p>
    <w:p w:rsidR="00B53017" w:rsidRDefault="00D5666F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Мале - лучшее место для шопинга, если Вы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057541" w:rsidRPr="00B53017" w:rsidRDefault="00B53017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357A8">
        <w:rPr>
          <w:rFonts w:ascii="Times New Roman CYR" w:hAnsi="Times New Roman CYR" w:cs="Times New Roman CYR"/>
          <w:sz w:val="17"/>
          <w:szCs w:val="17"/>
        </w:rPr>
        <w:t xml:space="preserve">                 </w:t>
      </w:r>
      <w:r w:rsidR="00057541" w:rsidRPr="00341D92">
        <w:rPr>
          <w:b/>
          <w:sz w:val="17"/>
          <w:szCs w:val="17"/>
        </w:rPr>
        <w:t xml:space="preserve">В отеле </w:t>
      </w:r>
    </w:p>
    <w:p w:rsidR="000730A7" w:rsidRPr="00341D92" w:rsidRDefault="000730A7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0" w:lineRule="atLeast"/>
        <w:ind w:firstLine="709"/>
        <w:jc w:val="both"/>
        <w:textAlignment w:val="auto"/>
        <w:rPr>
          <w:color w:val="282828"/>
          <w:kern w:val="0"/>
          <w:sz w:val="17"/>
          <w:szCs w:val="17"/>
        </w:rPr>
      </w:pPr>
      <w:r w:rsidRPr="00341D92">
        <w:rPr>
          <w:color w:val="282828"/>
          <w:kern w:val="0"/>
          <w:sz w:val="17"/>
          <w:szCs w:val="17"/>
        </w:rPr>
        <w:t>Общий принцип размещения на Мальдивах прост - на одном острове находится один отель. Исключением являются острова Курамата, где расположены три отеля. Острова-курорты объединены в атоллы. Наиболее популярны атоллы - Северный Мале, Южный Мале, Ари и Баа. На островах нет привычной "звездной"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2-х этажей) и на виллах.</w:t>
      </w:r>
    </w:p>
    <w:p w:rsidR="006C27BD" w:rsidRPr="00341D92" w:rsidRDefault="00DD1502" w:rsidP="000730A7">
      <w:pPr>
        <w:spacing w:line="204" w:lineRule="auto"/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41D92">
        <w:rPr>
          <w:sz w:val="17"/>
          <w:szCs w:val="17"/>
        </w:rPr>
        <w:t xml:space="preserve">Заселение </w:t>
      </w:r>
      <w:r w:rsidR="003214F9" w:rsidRPr="00341D92">
        <w:rPr>
          <w:sz w:val="17"/>
          <w:szCs w:val="17"/>
        </w:rPr>
        <w:t>в отель происходит в 14.00</w:t>
      </w:r>
      <w:r w:rsidRPr="00341D92">
        <w:rPr>
          <w:sz w:val="17"/>
          <w:szCs w:val="17"/>
        </w:rPr>
        <w:t>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т.д.) оплатить заранее</w:t>
      </w:r>
      <w:r w:rsidRPr="00341D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57541" w:rsidRPr="00341D92" w:rsidRDefault="000D6A86" w:rsidP="000730A7">
      <w:pPr>
        <w:spacing w:line="204" w:lineRule="auto"/>
        <w:ind w:firstLine="709"/>
        <w:jc w:val="both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>Пляжи</w:t>
      </w:r>
    </w:p>
    <w:p w:rsidR="006C27BD" w:rsidRPr="00341D92" w:rsidRDefault="001C21EB" w:rsidP="000730A7">
      <w:pPr>
        <w:spacing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sz w:val="17"/>
          <w:szCs w:val="17"/>
        </w:rPr>
        <w:t>Г</w:t>
      </w:r>
      <w:r w:rsidR="003214F9" w:rsidRPr="00341D92">
        <w:rPr>
          <w:sz w:val="17"/>
          <w:szCs w:val="17"/>
        </w:rPr>
        <w:t>орячий песок, кристально чистая вода и пальмовый рай в</w:t>
      </w:r>
      <w:r w:rsidRPr="00341D92">
        <w:rPr>
          <w:sz w:val="17"/>
          <w:szCs w:val="17"/>
        </w:rPr>
        <w:t>округ – вот что вас ждет на прекрасных пляжах Мальдив</w:t>
      </w:r>
      <w:r w:rsidR="003214F9" w:rsidRPr="00341D92">
        <w:rPr>
          <w:sz w:val="17"/>
          <w:szCs w:val="17"/>
        </w:rPr>
        <w:t>.</w:t>
      </w:r>
      <w:r w:rsidRPr="00341D9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341D92">
        <w:rPr>
          <w:sz w:val="17"/>
          <w:szCs w:val="17"/>
        </w:rPr>
        <w:t>Все пляжи, расположенные на многочисленных островах — песчаные, большинство из них принадлежат отелям. Мальдивские острова - это прозрачный синий океан, белоснежные пляжи, красочные кораллы и удивительная подводная жизнь.</w:t>
      </w:r>
    </w:p>
    <w:p w:rsidR="00057541" w:rsidRPr="00341D92" w:rsidRDefault="00057541" w:rsidP="00770C55">
      <w:pPr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Экскурсии</w:t>
      </w:r>
    </w:p>
    <w:p w:rsidR="00770C55" w:rsidRPr="00341D92" w:rsidRDefault="001C21EB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Гид принимающей Вас на Мальдивах</w:t>
      </w:r>
      <w:r w:rsidR="00057541" w:rsidRPr="00341D92">
        <w:rPr>
          <w:kern w:val="18"/>
          <w:sz w:val="17"/>
          <w:szCs w:val="17"/>
        </w:rPr>
        <w:t xml:space="preserve"> туроператорской компании во время встречи в отеле сообщит Вам перечень предлагаемых экскурсий, их содержание, график проведения и их стоимость. </w:t>
      </w:r>
    </w:p>
    <w:p w:rsidR="00D31709" w:rsidRPr="00341D92" w:rsidRDefault="00770C55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На Мальдивах</w:t>
      </w:r>
      <w:r w:rsidR="000730A7" w:rsidRPr="00341D92">
        <w:rPr>
          <w:kern w:val="18"/>
          <w:sz w:val="17"/>
          <w:szCs w:val="17"/>
        </w:rPr>
        <w:t xml:space="preserve">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</w:t>
      </w:r>
      <w:r w:rsidRPr="00341D92">
        <w:rPr>
          <w:kern w:val="18"/>
          <w:sz w:val="17"/>
          <w:szCs w:val="17"/>
        </w:rPr>
        <w:t>ингапур, Президентский дворец Мулиаге, а также двадцать</w:t>
      </w:r>
      <w:r w:rsidR="000730A7" w:rsidRPr="00341D92">
        <w:rPr>
          <w:kern w:val="18"/>
          <w:sz w:val="17"/>
          <w:szCs w:val="17"/>
        </w:rPr>
        <w:t xml:space="preserve"> мечетей столицы</w:t>
      </w:r>
      <w:r w:rsidRPr="00341D92">
        <w:rPr>
          <w:kern w:val="18"/>
          <w:sz w:val="17"/>
          <w:szCs w:val="17"/>
        </w:rPr>
        <w:t xml:space="preserve">, в числе которых </w:t>
      </w:r>
      <w:r w:rsidR="00D31709" w:rsidRPr="00341D92">
        <w:rPr>
          <w:kern w:val="18"/>
          <w:sz w:val="17"/>
          <w:szCs w:val="17"/>
        </w:rPr>
        <w:t>Мале Хукукру Мискиу - пятничная мечеть в центре Мале</w:t>
      </w:r>
      <w:r w:rsidRPr="00341D92">
        <w:rPr>
          <w:kern w:val="18"/>
          <w:sz w:val="17"/>
          <w:szCs w:val="17"/>
        </w:rPr>
        <w:t xml:space="preserve">; </w:t>
      </w:r>
      <w:r w:rsidR="00D31709" w:rsidRPr="00341D92">
        <w:rPr>
          <w:kern w:val="18"/>
          <w:sz w:val="17"/>
          <w:szCs w:val="17"/>
        </w:rPr>
        <w:t>Масджид аль-Султан Мухаммад Тукуруфану аль-Аузам</w:t>
      </w:r>
      <w:r w:rsidRPr="00341D92">
        <w:rPr>
          <w:kern w:val="18"/>
          <w:sz w:val="17"/>
          <w:szCs w:val="17"/>
        </w:rPr>
        <w:t>.</w:t>
      </w:r>
    </w:p>
    <w:p w:rsidR="00D31709" w:rsidRPr="00341D92" w:rsidRDefault="00D31709" w:rsidP="00770C55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lastRenderedPageBreak/>
        <w:t xml:space="preserve">Исламский центр в Мале — главная достопримечательность и крупнейшая мечеть Мальдив. Шестиэтажное здание </w:t>
      </w:r>
      <w:r w:rsidRPr="00341D92">
        <w:rPr>
          <w:rFonts w:eastAsia="Times New Roman"/>
          <w:kern w:val="18"/>
          <w:sz w:val="17"/>
          <w:szCs w:val="17"/>
        </w:rPr>
        <w:t>вмещает библиотеку, конференц-</w:t>
      </w:r>
      <w:r w:rsidR="00770C55" w:rsidRPr="00341D92">
        <w:rPr>
          <w:rFonts w:eastAsia="Times New Roman"/>
          <w:kern w:val="18"/>
          <w:sz w:val="17"/>
          <w:szCs w:val="17"/>
        </w:rPr>
        <w:t>зал, министерство исламских дел.</w:t>
      </w:r>
    </w:p>
    <w:p w:rsidR="00D77EFD" w:rsidRPr="00341D92" w:rsidRDefault="002E7A67" w:rsidP="00D77EFD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b/>
          <w:kern w:val="18"/>
          <w:sz w:val="17"/>
          <w:szCs w:val="17"/>
        </w:rPr>
      </w:pPr>
      <w:r w:rsidRPr="00341D92">
        <w:rPr>
          <w:rFonts w:eastAsia="Times New Roman"/>
          <w:b/>
          <w:kern w:val="18"/>
          <w:sz w:val="17"/>
          <w:szCs w:val="17"/>
        </w:rPr>
        <w:t>Кухня</w:t>
      </w:r>
    </w:p>
    <w:p w:rsidR="002E7A67" w:rsidRPr="00341D92" w:rsidRDefault="002E7A67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 xml:space="preserve">Национальная кухня Мальдивских островов заимствует традиции индийской и арабской кухни. Её нельзя представить без трех основных ингредиентов: кокосовый орех, рыба и рис. </w:t>
      </w:r>
      <w:r w:rsidR="00D77EFD" w:rsidRPr="00341D92">
        <w:rPr>
          <w:rFonts w:eastAsia="Times New Roman"/>
          <w:kern w:val="18"/>
          <w:sz w:val="17"/>
          <w:szCs w:val="17"/>
        </w:rPr>
        <w:t>Самые дорогие блюда в меню - лобстеры и креветки. Популярным десертом является так называемый</w:t>
      </w:r>
      <w:r w:rsidRPr="00341D92">
        <w:rPr>
          <w:rFonts w:eastAsia="Times New Roman"/>
          <w:kern w:val="18"/>
          <w:sz w:val="17"/>
          <w:szCs w:val="17"/>
        </w:rPr>
        <w:t> </w:t>
      </w:r>
      <w:r w:rsidRPr="00341D92">
        <w:rPr>
          <w:rFonts w:eastAsia="Times New Roman"/>
          <w:i/>
          <w:iCs/>
          <w:kern w:val="18"/>
          <w:sz w:val="17"/>
          <w:szCs w:val="17"/>
        </w:rPr>
        <w:t>бонди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, который представляет собой </w:t>
      </w:r>
      <w:r w:rsidRPr="00341D92">
        <w:rPr>
          <w:rFonts w:eastAsia="Times New Roman"/>
          <w:kern w:val="18"/>
          <w:sz w:val="17"/>
          <w:szCs w:val="17"/>
        </w:rPr>
        <w:t>белые кокосовые палочки, а также различные фруктовые салаты. В качестве напитка жители предпочитают зелёный чай, употребляемый с большим количеством молока и сахара.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Рестораны на Мальдивах сконцентрированы главным образом на острове Мале. 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Многие рестораны на Мальдивах меню подбирают из европейских, китайских, индийских и тайских и блюд.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Стоит сказать, что алкоголь подают далеко не во всех заведениях. В этом отношении спасают бары и кафе на Мальдивах. </w:t>
      </w:r>
    </w:p>
    <w:p w:rsidR="002E7A67" w:rsidRPr="00341D92" w:rsidRDefault="00C875A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Кроме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 ресторанов, питаться можно и в маленьких закусочных («hotaa»), где еда гораздо дешевле. Средний размер счета в недорогом мальдивском кафе составляет приблизительно 40-50 руфий (75-95 рублей) на человека</w:t>
      </w:r>
      <w:r w:rsidRPr="00341D92">
        <w:rPr>
          <w:rFonts w:eastAsia="Times New Roman"/>
          <w:kern w:val="18"/>
          <w:sz w:val="17"/>
          <w:szCs w:val="17"/>
        </w:rPr>
        <w:t>.</w:t>
      </w:r>
    </w:p>
    <w:p w:rsidR="00724297" w:rsidRPr="00266A9B" w:rsidRDefault="0072429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kern w:val="18"/>
          <w:sz w:val="17"/>
          <w:szCs w:val="17"/>
        </w:rPr>
      </w:pPr>
      <w:r w:rsidRPr="00266A9B">
        <w:rPr>
          <w:rFonts w:eastAsia="Times New Roman"/>
          <w:color w:val="000000" w:themeColor="text1"/>
          <w:kern w:val="18"/>
          <w:sz w:val="17"/>
          <w:szCs w:val="17"/>
        </w:rPr>
        <w:t>Туристам рекомендуется пить воду из бутылок. Водопроводную воду на Мальдивах лучше не пить.</w:t>
      </w:r>
    </w:p>
    <w:p w:rsidR="00770C55" w:rsidRPr="00341D92" w:rsidRDefault="00770C55" w:rsidP="00770C55">
      <w:pPr>
        <w:pStyle w:val="a4"/>
        <w:spacing w:after="0" w:line="204" w:lineRule="auto"/>
        <w:ind w:firstLine="709"/>
        <w:rPr>
          <w:b/>
          <w:kern w:val="18"/>
          <w:sz w:val="17"/>
          <w:szCs w:val="17"/>
        </w:rPr>
      </w:pPr>
      <w:r w:rsidRPr="00341D92">
        <w:rPr>
          <w:b/>
          <w:kern w:val="18"/>
          <w:sz w:val="17"/>
          <w:szCs w:val="17"/>
        </w:rPr>
        <w:t>Напряжение электросети</w:t>
      </w:r>
    </w:p>
    <w:p w:rsidR="00D31709" w:rsidRPr="00341D92" w:rsidRDefault="00770C55" w:rsidP="00770C55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kern w:val="18"/>
          <w:sz w:val="17"/>
          <w:szCs w:val="17"/>
        </w:rPr>
        <w:t>Напряжение электрической сети 220 V</w:t>
      </w:r>
      <w:r w:rsidR="00FC1721" w:rsidRPr="00341D92">
        <w:rPr>
          <w:kern w:val="18"/>
          <w:sz w:val="17"/>
          <w:szCs w:val="17"/>
        </w:rPr>
        <w:t xml:space="preserve">, частота 50 Hz. </w:t>
      </w:r>
      <w:r w:rsidR="006C1636" w:rsidRPr="00341D92">
        <w:rPr>
          <w:kern w:val="18"/>
          <w:sz w:val="17"/>
          <w:szCs w:val="17"/>
        </w:rPr>
        <w:t>Распространены розетки с квадратными штырьками (необходимые адаптеры можно купить или попросить в отеле).</w:t>
      </w:r>
    </w:p>
    <w:p w:rsidR="00057541" w:rsidRPr="00341D92" w:rsidRDefault="00057541" w:rsidP="00C875A7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Чаевые</w:t>
      </w:r>
    </w:p>
    <w:p w:rsidR="00B41E29" w:rsidRDefault="00D31709" w:rsidP="00C875A7">
      <w:pPr>
        <w:pStyle w:val="a4"/>
        <w:spacing w:after="0"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Официально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(10USD в неделю работнику отеля или 5% - официанту). Некоторые курорты добавляют оплату услуг в счет (обычно 10%), в этом случае в чаевых нет никакой необходимости.</w:t>
      </w:r>
    </w:p>
    <w:p w:rsidR="00DC59BC" w:rsidRPr="00341D92" w:rsidRDefault="00DC59BC" w:rsidP="00DC59BC">
      <w:pPr>
        <w:spacing w:before="80" w:line="221" w:lineRule="auto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ПРАВИЛА ЛИЧНОЙ ГИГИЕНЫ И БЕЗОПАСНОСТИ:</w:t>
      </w:r>
    </w:p>
    <w:p w:rsidR="00DC59BC" w:rsidRPr="00341D92" w:rsidRDefault="00DC59BC" w:rsidP="00DC59BC">
      <w:pPr>
        <w:spacing w:line="221" w:lineRule="auto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Перед путешествием мы советуем ознакомиться с ПАМЯТКОЙ МИД России «Каждому, кто направляется за границу», и с Памяткой Роспотребнадзора выезжающим за рубеж, размещенными на сайте 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ru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kern w:val="18"/>
          <w:sz w:val="17"/>
          <w:szCs w:val="17"/>
        </w:rPr>
      </w:pPr>
      <w:r w:rsidRPr="00341D92">
        <w:rPr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341D92">
        <w:rPr>
          <w:kern w:val="18"/>
          <w:sz w:val="17"/>
          <w:szCs w:val="17"/>
        </w:rPr>
        <w:t xml:space="preserve">органами власти. </w:t>
      </w:r>
    </w:p>
    <w:p w:rsidR="00DC59BC" w:rsidRPr="00341D92" w:rsidRDefault="00DC59BC" w:rsidP="00DC59BC">
      <w:pPr>
        <w:spacing w:line="206" w:lineRule="auto"/>
        <w:ind w:firstLine="567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C59BC" w:rsidRPr="00341D92" w:rsidRDefault="00DC59BC" w:rsidP="00DC59BC">
      <w:pPr>
        <w:overflowPunct/>
        <w:autoSpaceDE/>
        <w:autoSpaceDN/>
        <w:adjustRightInd/>
        <w:spacing w:line="206" w:lineRule="auto"/>
        <w:ind w:firstLine="567"/>
        <w:jc w:val="both"/>
        <w:textAlignment w:val="auto"/>
        <w:rPr>
          <w:spacing w:val="-6"/>
          <w:sz w:val="17"/>
          <w:szCs w:val="17"/>
        </w:rPr>
      </w:pPr>
      <w:r w:rsidRPr="00341D92">
        <w:rPr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341D92">
        <w:rPr>
          <w:spacing w:val="-6"/>
          <w:sz w:val="17"/>
          <w:szCs w:val="17"/>
        </w:rPr>
        <w:t xml:space="preserve"> паспортов и взять их с собой.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DC59BC" w:rsidRPr="00341D92" w:rsidRDefault="00DC59BC" w:rsidP="00DC59BC">
      <w:pPr>
        <w:shd w:val="clear" w:color="auto" w:fill="FFFFFF"/>
        <w:spacing w:line="209" w:lineRule="auto"/>
        <w:ind w:firstLine="567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Уважайте традиции страны, в которой находитесь, не делайте того, что могло бы быть расценено греками как неуважение.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C59BC" w:rsidRPr="00341D92" w:rsidRDefault="00E84ED7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>
        <w:rPr>
          <w:sz w:val="17"/>
          <w:szCs w:val="17"/>
        </w:rPr>
        <w:t>Вы обязаны покинуть Мальдивы</w:t>
      </w:r>
      <w:r w:rsidR="00DC59BC" w:rsidRPr="00341D92">
        <w:rPr>
          <w:sz w:val="17"/>
          <w:szCs w:val="17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Возьмите в путешествие индивидуальную аптечку с необходимым Вам набором лекарств.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Категорически запрещается курить в постели.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FF0000"/>
          <w:sz w:val="17"/>
          <w:szCs w:val="17"/>
        </w:rPr>
      </w:pPr>
      <w:r w:rsidRPr="00266A9B">
        <w:rPr>
          <w:sz w:val="17"/>
          <w:szCs w:val="17"/>
        </w:rPr>
        <w:t xml:space="preserve">              </w:t>
      </w:r>
      <w:r w:rsidR="00DC59BC" w:rsidRPr="00341D92">
        <w:rPr>
          <w:sz w:val="17"/>
          <w:szCs w:val="17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C59BC" w:rsidRPr="00B53017" w:rsidRDefault="00266A9B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000000" w:themeColor="text1"/>
          <w:sz w:val="17"/>
          <w:szCs w:val="17"/>
        </w:rPr>
      </w:pPr>
      <w:r w:rsidRPr="00266A9B">
        <w:rPr>
          <w:rFonts w:ascii="Times New Roman CYR" w:hAnsi="Times New Roman CYR" w:cs="Times New Roman CYR"/>
          <w:color w:val="000000" w:themeColor="text1"/>
          <w:sz w:val="17"/>
          <w:szCs w:val="17"/>
        </w:rPr>
        <w:t xml:space="preserve">              На курортных островах нет аптек, поэтому стоит привезти все необходимые лекарства и средства первой помощи с собой.</w:t>
      </w:r>
    </w:p>
    <w:p w:rsidR="00DC59BC" w:rsidRPr="001B46F4" w:rsidRDefault="00DC59BC" w:rsidP="00DC59BC">
      <w:pPr>
        <w:spacing w:before="80" w:line="221" w:lineRule="auto"/>
        <w:ind w:firstLine="567"/>
        <w:jc w:val="both"/>
        <w:rPr>
          <w:b/>
          <w:spacing w:val="-6"/>
          <w:sz w:val="18"/>
          <w:szCs w:val="18"/>
        </w:rPr>
      </w:pPr>
      <w:r w:rsidRPr="001B46F4">
        <w:rPr>
          <w:b/>
          <w:spacing w:val="-6"/>
          <w:sz w:val="18"/>
          <w:szCs w:val="18"/>
        </w:rPr>
        <w:t>В СЛУЧАЕ ПОТЕРИ ПАСПОРТА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41D92">
        <w:rPr>
          <w:b/>
          <w:spacing w:val="-6"/>
          <w:sz w:val="17"/>
          <w:szCs w:val="17"/>
          <w:u w:val="single"/>
        </w:rPr>
        <w:t>образец заявления</w:t>
      </w:r>
      <w:r w:rsidRPr="00341D92">
        <w:rPr>
          <w:spacing w:val="-6"/>
          <w:sz w:val="17"/>
          <w:szCs w:val="17"/>
        </w:rPr>
        <w:t>)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C59BC" w:rsidRPr="00341D92" w:rsidRDefault="00DC59BC" w:rsidP="00341D92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Все вышеперечисленные документы регламентированы пунктом 20 Приказа МИД России от 28.06.2012 года № 10304.</w:t>
      </w:r>
    </w:p>
    <w:p w:rsidR="00DE3280" w:rsidRPr="00341D92" w:rsidRDefault="00DE3280" w:rsidP="00913B4D">
      <w:pPr>
        <w:spacing w:before="80" w:line="221" w:lineRule="auto"/>
        <w:ind w:firstLine="709"/>
        <w:jc w:val="center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ПОЛЕЗНАЯ ИНФОРМАЦИЯ</w:t>
      </w:r>
    </w:p>
    <w:tbl>
      <w:tblPr>
        <w:tblW w:w="1063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DE3280" w:rsidRPr="00341D92" w:rsidTr="002B7802">
        <w:trPr>
          <w:trHeight w:val="1224"/>
        </w:trPr>
        <w:tc>
          <w:tcPr>
            <w:tcW w:w="5387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lastRenderedPageBreak/>
              <w:t>Посольство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России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на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Мальдивах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  <w:lang w:val="en-US"/>
              </w:rPr>
            </w:pPr>
            <w:r w:rsidRPr="001B46F4">
              <w:rPr>
                <w:spacing w:val="-6"/>
                <w:sz w:val="18"/>
                <w:szCs w:val="18"/>
              </w:rPr>
              <w:t>Адрес</w:t>
            </w:r>
            <w:r w:rsidRPr="001B46F4">
              <w:rPr>
                <w:spacing w:val="-6"/>
                <w:sz w:val="18"/>
                <w:szCs w:val="18"/>
                <w:lang w:val="en-US"/>
              </w:rPr>
              <w:t>: Embassy of the Russian Federation, 62 Sir Ernest de Silva Mawatha, Colombo-7, Sri-Lanka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Телефон: (9411) 2573555, 2574959</w:t>
            </w:r>
          </w:p>
          <w:p w:rsidR="008C2C66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Эл.почта:</w:t>
            </w:r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  <w:hyperlink r:id="rId8" w:history="1"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rusemb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@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itmin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.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net</w:t>
              </w:r>
            </w:hyperlink>
          </w:p>
          <w:p w:rsidR="008C2C66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Консульский отдел</w:t>
            </w:r>
          </w:p>
          <w:p w:rsidR="00DE3280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b/>
                <w:spacing w:val="-6"/>
                <w:sz w:val="18"/>
                <w:szCs w:val="18"/>
              </w:rPr>
              <w:t>Тел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ефон:</w:t>
            </w:r>
            <w:r w:rsidRPr="001B46F4">
              <w:rPr>
                <w:b/>
                <w:spacing w:val="-6"/>
                <w:sz w:val="18"/>
                <w:szCs w:val="18"/>
              </w:rPr>
              <w:t xml:space="preserve"> 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(</w:t>
            </w:r>
            <w:r w:rsidRPr="001B46F4">
              <w:rPr>
                <w:spacing w:val="-6"/>
                <w:sz w:val="18"/>
                <w:szCs w:val="18"/>
              </w:rPr>
              <w:t>9411)</w:t>
            </w:r>
            <w:r w:rsidR="00410695" w:rsidRPr="001B46F4">
              <w:rPr>
                <w:spacing w:val="-6"/>
                <w:sz w:val="18"/>
                <w:szCs w:val="18"/>
              </w:rPr>
              <w:t xml:space="preserve"> </w:t>
            </w:r>
            <w:r w:rsidRPr="001B46F4">
              <w:rPr>
                <w:spacing w:val="-6"/>
                <w:sz w:val="18"/>
                <w:szCs w:val="18"/>
              </w:rPr>
              <w:t>2697042</w:t>
            </w:r>
          </w:p>
          <w:p w:rsidR="00DE3280" w:rsidRPr="001B46F4" w:rsidRDefault="00DE3280" w:rsidP="00913B4D">
            <w:pPr>
              <w:spacing w:line="221" w:lineRule="auto"/>
              <w:ind w:firstLine="709"/>
              <w:jc w:val="both"/>
              <w:rPr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5245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t>Посольство Мальдив в Москве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Адрес: г. Москва, ул. Щепкина, 24</w:t>
            </w:r>
          </w:p>
          <w:p w:rsidR="00341D92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Телефон: (+7 095) </w:t>
            </w:r>
            <w:r w:rsidR="00341D92" w:rsidRPr="001B46F4">
              <w:rPr>
                <w:spacing w:val="-6"/>
                <w:sz w:val="18"/>
                <w:szCs w:val="18"/>
              </w:rPr>
              <w:t>688-16-20, 688-14-63, 688-16-51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Режим работы: Понедельник - пятница с 9.00 до 17.00</w:t>
            </w:r>
          </w:p>
          <w:p w:rsidR="00DE3280" w:rsidRPr="001B46F4" w:rsidRDefault="008C2C66" w:rsidP="00410695">
            <w:pPr>
              <w:spacing w:line="221" w:lineRule="auto"/>
              <w:jc w:val="both"/>
              <w:rPr>
                <w:color w:val="FF0000"/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Эл.почта: </w:t>
            </w:r>
            <w:hyperlink r:id="rId9" w:history="1">
              <w:r w:rsidR="00DC59BC"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moscow@srilankaembassy.org</w:t>
              </w:r>
            </w:hyperlink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</w:p>
        </w:tc>
      </w:tr>
    </w:tbl>
    <w:p w:rsidR="00DE3280" w:rsidRPr="00341D92" w:rsidRDefault="00DE3280" w:rsidP="00913B4D">
      <w:pPr>
        <w:spacing w:line="221" w:lineRule="auto"/>
        <w:ind w:firstLine="709"/>
        <w:jc w:val="both"/>
        <w:rPr>
          <w:b/>
          <w:color w:val="FF0000"/>
          <w:spacing w:val="-6"/>
          <w:sz w:val="17"/>
          <w:szCs w:val="17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Здравствуйте, привет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Хэлло/</w:t>
            </w:r>
            <w:r w:rsidR="00D73BD3" w:rsidRPr="001B46F4">
              <w:rPr>
                <w:b/>
                <w:sz w:val="18"/>
                <w:szCs w:val="18"/>
              </w:rPr>
              <w:t>Ассалам алейкум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Как дела?/Ну как?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Хулу кихинэ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Вара гада/ Варбах</w:t>
            </w:r>
          </w:p>
        </w:tc>
      </w:tr>
      <w:tr w:rsidR="00DE3280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 xml:space="preserve">Прощание </w:t>
            </w:r>
            <w:r w:rsidR="0030225D" w:rsidRPr="001B46F4">
              <w:rPr>
                <w:b/>
                <w:sz w:val="18"/>
                <w:szCs w:val="18"/>
              </w:rPr>
              <w:t>(неформал.)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Дханее</w:t>
            </w:r>
          </w:p>
        </w:tc>
      </w:tr>
      <w:tr w:rsidR="00E1436F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</w:t>
            </w:r>
            <w:r w:rsidR="00DE3280" w:rsidRPr="001B46F4">
              <w:rPr>
                <w:b/>
                <w:sz w:val="18"/>
                <w:szCs w:val="18"/>
              </w:rPr>
              <w:t>пасибо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Ш</w:t>
            </w:r>
            <w:r w:rsidR="00D73BD3" w:rsidRPr="001B46F4">
              <w:rPr>
                <w:b/>
                <w:sz w:val="18"/>
                <w:szCs w:val="18"/>
              </w:rPr>
              <w:t>укри</w:t>
            </w:r>
            <w:r w:rsidRPr="001B46F4">
              <w:rPr>
                <w:b/>
                <w:sz w:val="18"/>
                <w:szCs w:val="18"/>
              </w:rPr>
              <w:t>я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Сколько?</w:t>
            </w:r>
          </w:p>
        </w:tc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Ми кихаварака?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Извините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B46F4">
              <w:rPr>
                <w:b/>
                <w:sz w:val="18"/>
                <w:szCs w:val="18"/>
              </w:rPr>
              <w:t>Ма-аафу курей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Аа</w:t>
            </w:r>
          </w:p>
        </w:tc>
      </w:tr>
      <w:tr w:rsidR="00D73BD3" w:rsidRPr="00341D92" w:rsidTr="001B46F4">
        <w:trPr>
          <w:trHeight w:val="220"/>
        </w:trPr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Ноо</w:t>
            </w:r>
          </w:p>
        </w:tc>
      </w:tr>
    </w:tbl>
    <w:p w:rsidR="00DE3280" w:rsidRPr="00341D92" w:rsidRDefault="00DE3280" w:rsidP="00B53017">
      <w:pPr>
        <w:pStyle w:val="a4"/>
        <w:spacing w:after="0" w:line="204" w:lineRule="auto"/>
        <w:jc w:val="both"/>
        <w:rPr>
          <w:sz w:val="17"/>
          <w:szCs w:val="17"/>
        </w:rPr>
      </w:pPr>
    </w:p>
    <w:p w:rsidR="00DE3280" w:rsidRPr="00341D92" w:rsidRDefault="00057541" w:rsidP="00B53017">
      <w:pPr>
        <w:pStyle w:val="a4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 w:rsidRPr="00341D92"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FE08F4" w:rsidRPr="00266A9B" w:rsidRDefault="007C0154" w:rsidP="00266A9B">
      <w:pPr>
        <w:pStyle w:val="a4"/>
        <w:spacing w:before="120" w:after="0"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>
        <w:rPr>
          <w:sz w:val="17"/>
          <w:szCs w:val="17"/>
        </w:rPr>
        <w:t>201</w:t>
      </w:r>
      <w:r w:rsidR="001B46F4">
        <w:rPr>
          <w:sz w:val="17"/>
          <w:szCs w:val="17"/>
        </w:rPr>
        <w:t>9</w:t>
      </w:r>
      <w:r w:rsidR="00057541" w:rsidRPr="00341D92">
        <w:rPr>
          <w:sz w:val="17"/>
          <w:szCs w:val="17"/>
        </w:rPr>
        <w:t xml:space="preserve"> год</w:t>
      </w:r>
    </w:p>
    <w:sectPr w:rsidR="00FE08F4" w:rsidRPr="00266A9B" w:rsidSect="00750F2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9D" w:rsidRDefault="0036729D" w:rsidP="00B53017">
      <w:r>
        <w:separator/>
      </w:r>
    </w:p>
  </w:endnote>
  <w:endnote w:type="continuationSeparator" w:id="0">
    <w:p w:rsidR="0036729D" w:rsidRDefault="0036729D" w:rsidP="00B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9D" w:rsidRDefault="0036729D" w:rsidP="00B53017">
      <w:r>
        <w:separator/>
      </w:r>
    </w:p>
  </w:footnote>
  <w:footnote w:type="continuationSeparator" w:id="0">
    <w:p w:rsidR="0036729D" w:rsidRDefault="0036729D" w:rsidP="00B5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292"/>
    <w:multiLevelType w:val="multilevel"/>
    <w:tmpl w:val="89E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16F1D"/>
    <w:multiLevelType w:val="multilevel"/>
    <w:tmpl w:val="D2B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55BE8"/>
    <w:multiLevelType w:val="multilevel"/>
    <w:tmpl w:val="59D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63A4C"/>
    <w:multiLevelType w:val="multilevel"/>
    <w:tmpl w:val="7F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7NM24tgIkZUVaipY9smG84RlRxprgWAfBHmhsqFr/xyj1pJDF4yLCWcXAz2kbw4sZocpFuo+FPp/zx94NKiVcA==" w:salt="LjIeH3Izv8qy/rWhiUY5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005EE4"/>
    <w:rsid w:val="0003206D"/>
    <w:rsid w:val="000342C8"/>
    <w:rsid w:val="00057541"/>
    <w:rsid w:val="000653D7"/>
    <w:rsid w:val="000730A7"/>
    <w:rsid w:val="000D6A86"/>
    <w:rsid w:val="001730C2"/>
    <w:rsid w:val="00194DAD"/>
    <w:rsid w:val="001B46F4"/>
    <w:rsid w:val="001C21EB"/>
    <w:rsid w:val="001E632A"/>
    <w:rsid w:val="00214776"/>
    <w:rsid w:val="002372D6"/>
    <w:rsid w:val="00266A9B"/>
    <w:rsid w:val="00274897"/>
    <w:rsid w:val="00292291"/>
    <w:rsid w:val="002B7802"/>
    <w:rsid w:val="002E7A67"/>
    <w:rsid w:val="0030225D"/>
    <w:rsid w:val="003214F9"/>
    <w:rsid w:val="003357A8"/>
    <w:rsid w:val="00341D92"/>
    <w:rsid w:val="003470D2"/>
    <w:rsid w:val="00365940"/>
    <w:rsid w:val="0036729D"/>
    <w:rsid w:val="00410695"/>
    <w:rsid w:val="0041551A"/>
    <w:rsid w:val="0042022F"/>
    <w:rsid w:val="0042796B"/>
    <w:rsid w:val="00472AEA"/>
    <w:rsid w:val="004B53D1"/>
    <w:rsid w:val="004E2C97"/>
    <w:rsid w:val="00554D1B"/>
    <w:rsid w:val="00577D3C"/>
    <w:rsid w:val="005F3E0F"/>
    <w:rsid w:val="00623139"/>
    <w:rsid w:val="00626E1C"/>
    <w:rsid w:val="00665C9A"/>
    <w:rsid w:val="00697609"/>
    <w:rsid w:val="006C1636"/>
    <w:rsid w:val="006C1D31"/>
    <w:rsid w:val="006C27BD"/>
    <w:rsid w:val="006E18FC"/>
    <w:rsid w:val="00724297"/>
    <w:rsid w:val="00750F2D"/>
    <w:rsid w:val="00770C55"/>
    <w:rsid w:val="007C0154"/>
    <w:rsid w:val="007F5868"/>
    <w:rsid w:val="00815920"/>
    <w:rsid w:val="00817B63"/>
    <w:rsid w:val="00823D05"/>
    <w:rsid w:val="008C2C66"/>
    <w:rsid w:val="008C3E81"/>
    <w:rsid w:val="00913B4D"/>
    <w:rsid w:val="009308B0"/>
    <w:rsid w:val="00964F66"/>
    <w:rsid w:val="00965413"/>
    <w:rsid w:val="009A5528"/>
    <w:rsid w:val="009D0EA3"/>
    <w:rsid w:val="00A0718F"/>
    <w:rsid w:val="00A31A05"/>
    <w:rsid w:val="00A71046"/>
    <w:rsid w:val="00AF172B"/>
    <w:rsid w:val="00B22649"/>
    <w:rsid w:val="00B41E29"/>
    <w:rsid w:val="00B53017"/>
    <w:rsid w:val="00BA5C2B"/>
    <w:rsid w:val="00BA646C"/>
    <w:rsid w:val="00BF0C07"/>
    <w:rsid w:val="00BF3D67"/>
    <w:rsid w:val="00C066BC"/>
    <w:rsid w:val="00C376F9"/>
    <w:rsid w:val="00C52E88"/>
    <w:rsid w:val="00C875A7"/>
    <w:rsid w:val="00CB230E"/>
    <w:rsid w:val="00CC130F"/>
    <w:rsid w:val="00D030F5"/>
    <w:rsid w:val="00D164D0"/>
    <w:rsid w:val="00D3131C"/>
    <w:rsid w:val="00D31709"/>
    <w:rsid w:val="00D5666F"/>
    <w:rsid w:val="00D65B55"/>
    <w:rsid w:val="00D73BD3"/>
    <w:rsid w:val="00D77EFD"/>
    <w:rsid w:val="00D9181D"/>
    <w:rsid w:val="00DA1B6F"/>
    <w:rsid w:val="00DC59BC"/>
    <w:rsid w:val="00DD1502"/>
    <w:rsid w:val="00DE3280"/>
    <w:rsid w:val="00DF54F2"/>
    <w:rsid w:val="00E1436F"/>
    <w:rsid w:val="00E55157"/>
    <w:rsid w:val="00E84ED7"/>
    <w:rsid w:val="00EA2631"/>
    <w:rsid w:val="00F371A8"/>
    <w:rsid w:val="00F43DB2"/>
    <w:rsid w:val="00FC1721"/>
    <w:rsid w:val="00FC4CB0"/>
    <w:rsid w:val="00FD0D3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F"/>
  <w15:docId w15:val="{D82D1C73-D285-4100-98B0-06C5724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BC"/>
    <w:rPr>
      <w:b/>
    </w:rPr>
  </w:style>
  <w:style w:type="paragraph" w:styleId="a4">
    <w:name w:val="Body Text"/>
    <w:basedOn w:val="a"/>
    <w:link w:val="a5"/>
    <w:semiHidden/>
    <w:rsid w:val="00C066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66B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semiHidden/>
    <w:rsid w:val="00057541"/>
    <w:rPr>
      <w:noProof w:val="0"/>
      <w:color w:val="000080"/>
      <w:u w:val="single"/>
    </w:rPr>
  </w:style>
  <w:style w:type="paragraph" w:styleId="a7">
    <w:name w:val="Normal (Web)"/>
    <w:basedOn w:val="a"/>
    <w:uiPriority w:val="99"/>
    <w:unhideWhenUsed/>
    <w:rsid w:val="00057541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character" w:customStyle="1" w:styleId="apple-converted-space">
    <w:name w:val="apple-converted-space"/>
    <w:basedOn w:val="a0"/>
    <w:rsid w:val="007F5868"/>
  </w:style>
  <w:style w:type="paragraph" w:styleId="a8">
    <w:name w:val="header"/>
    <w:basedOn w:val="a"/>
    <w:link w:val="a9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c">
    <w:name w:val="No Spacing"/>
    <w:uiPriority w:val="1"/>
    <w:qFormat/>
    <w:rsid w:val="0069760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mb@itmi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uga.immigration.gov.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cow@srilankaembass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4732</Words>
  <Characters>26976</Characters>
  <Application>Microsoft Office Word</Application>
  <DocSecurity>8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Bayeva</dc:creator>
  <cp:lastModifiedBy>Semenova Olga</cp:lastModifiedBy>
  <cp:revision>5</cp:revision>
  <dcterms:created xsi:type="dcterms:W3CDTF">2020-09-15T13:42:00Z</dcterms:created>
  <dcterms:modified xsi:type="dcterms:W3CDTF">2020-09-15T14:08:00Z</dcterms:modified>
</cp:coreProperties>
</file>