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BE9F0" w14:textId="77777777" w:rsidR="000047F8" w:rsidRPr="008274C6" w:rsidRDefault="000047F8" w:rsidP="000047F8">
      <w:pPr>
        <w:pStyle w:val="BodyText"/>
        <w:spacing w:line="204" w:lineRule="auto"/>
        <w:jc w:val="center"/>
        <w:rPr>
          <w:rStyle w:val="Strong"/>
          <w:szCs w:val="24"/>
        </w:rPr>
      </w:pPr>
      <w:r w:rsidRPr="008274C6">
        <w:rPr>
          <w:rStyle w:val="Strong"/>
          <w:rFonts w:ascii="Bookman Old Style" w:hAnsi="Bookman Old Style"/>
          <w:szCs w:val="24"/>
        </w:rPr>
        <w:t>ТУРИСТАМ, выезжающим в</w:t>
      </w:r>
      <w:r w:rsidRPr="008274C6">
        <w:rPr>
          <w:rStyle w:val="Strong"/>
          <w:szCs w:val="24"/>
        </w:rPr>
        <w:t xml:space="preserve"> </w:t>
      </w:r>
      <w:r>
        <w:rPr>
          <w:rStyle w:val="Strong"/>
          <w:rFonts w:ascii="Bookman Old Style" w:hAnsi="Bookman Old Style"/>
          <w:szCs w:val="24"/>
        </w:rPr>
        <w:t>ТАИЛАНД</w:t>
      </w:r>
    </w:p>
    <w:p w14:paraId="5FDA5FB2" w14:textId="0322488F" w:rsidR="000047F8" w:rsidRDefault="000047F8" w:rsidP="000047F8">
      <w:pPr>
        <w:ind w:firstLine="284"/>
        <w:jc w:val="both"/>
        <w:rPr>
          <w:rStyle w:val="Strong"/>
          <w:sz w:val="18"/>
          <w:szCs w:val="18"/>
        </w:rPr>
      </w:pPr>
      <w:r w:rsidRPr="00B5165E">
        <w:rPr>
          <w:rStyle w:val="Strong"/>
          <w:sz w:val="18"/>
          <w:szCs w:val="18"/>
        </w:rPr>
        <w:t xml:space="preserve">ПЕРЕД </w:t>
      </w:r>
      <w:r w:rsidR="004951B4">
        <w:rPr>
          <w:rStyle w:val="Strong"/>
          <w:sz w:val="18"/>
          <w:szCs w:val="18"/>
        </w:rPr>
        <w:t>ПОЕЗДКОЙ</w:t>
      </w:r>
    </w:p>
    <w:p w14:paraId="55B34F8B" w14:textId="77777777" w:rsidR="00887ECF" w:rsidRPr="00B5165E" w:rsidRDefault="00887ECF" w:rsidP="000047F8">
      <w:pPr>
        <w:ind w:firstLine="284"/>
        <w:jc w:val="both"/>
        <w:rPr>
          <w:rStyle w:val="Strong"/>
          <w:sz w:val="18"/>
          <w:szCs w:val="18"/>
        </w:rPr>
      </w:pPr>
    </w:p>
    <w:p w14:paraId="579622C1" w14:textId="77777777" w:rsidR="000047F8" w:rsidRPr="00B5165E" w:rsidRDefault="000047F8" w:rsidP="000047F8">
      <w:pPr>
        <w:ind w:firstLine="284"/>
        <w:jc w:val="both"/>
        <w:rPr>
          <w:rStyle w:val="Strong"/>
          <w:sz w:val="18"/>
          <w:szCs w:val="18"/>
        </w:rPr>
      </w:pPr>
      <w:r w:rsidRPr="00B5165E">
        <w:rPr>
          <w:rStyle w:val="Strong"/>
          <w:sz w:val="18"/>
          <w:szCs w:val="18"/>
        </w:rPr>
        <w:t>Проверьте наличие необходимых для поездки документов:</w:t>
      </w:r>
    </w:p>
    <w:p w14:paraId="3E72FEE2" w14:textId="0B72DDB3" w:rsidR="00926450" w:rsidRPr="00926450" w:rsidRDefault="00926450" w:rsidP="000047F8">
      <w:pPr>
        <w:ind w:firstLine="284"/>
        <w:jc w:val="both"/>
        <w:rPr>
          <w:bCs/>
          <w:sz w:val="18"/>
          <w:szCs w:val="18"/>
        </w:rPr>
      </w:pPr>
      <w:r>
        <w:rPr>
          <w:rStyle w:val="Strong"/>
          <w:sz w:val="18"/>
          <w:szCs w:val="18"/>
        </w:rPr>
        <w:t xml:space="preserve">- </w:t>
      </w:r>
      <w:r w:rsidR="000047F8" w:rsidRPr="00926450">
        <w:rPr>
          <w:rStyle w:val="Strong"/>
          <w:b w:val="0"/>
          <w:bCs/>
          <w:i/>
          <w:iCs/>
          <w:sz w:val="18"/>
          <w:szCs w:val="18"/>
        </w:rPr>
        <w:t>Заграничный паспорт</w:t>
      </w:r>
      <w:r w:rsidR="000047F8" w:rsidRPr="00926450">
        <w:rPr>
          <w:rStyle w:val="Strong"/>
          <w:b w:val="0"/>
          <w:bCs/>
          <w:sz w:val="18"/>
          <w:szCs w:val="18"/>
        </w:rPr>
        <w:t xml:space="preserve"> (паспорт должен быть действителен в течение не менее </w:t>
      </w:r>
      <w:r w:rsidR="000047F8" w:rsidRPr="007D0EE1">
        <w:rPr>
          <w:rStyle w:val="Strong"/>
          <w:b w:val="0"/>
          <w:bCs/>
          <w:i/>
          <w:iCs/>
          <w:sz w:val="18"/>
          <w:szCs w:val="18"/>
        </w:rPr>
        <w:t>ШЕСТИ</w:t>
      </w:r>
      <w:r w:rsidR="000047F8" w:rsidRPr="00926450">
        <w:rPr>
          <w:rStyle w:val="Strong"/>
          <w:b w:val="0"/>
          <w:bCs/>
          <w:sz w:val="18"/>
          <w:szCs w:val="18"/>
        </w:rPr>
        <w:t xml:space="preserve"> месяцев после даты </w:t>
      </w:r>
      <w:r w:rsidR="00D9073E">
        <w:rPr>
          <w:rStyle w:val="Strong"/>
          <w:b w:val="0"/>
          <w:bCs/>
          <w:sz w:val="18"/>
          <w:szCs w:val="18"/>
        </w:rPr>
        <w:t>начала</w:t>
      </w:r>
      <w:r w:rsidR="000047F8" w:rsidRPr="00926450">
        <w:rPr>
          <w:rStyle w:val="Strong"/>
          <w:b w:val="0"/>
          <w:bCs/>
          <w:sz w:val="18"/>
          <w:szCs w:val="18"/>
        </w:rPr>
        <w:t xml:space="preserve"> поездки, </w:t>
      </w:r>
      <w:r w:rsidR="000047F8" w:rsidRPr="00926450">
        <w:rPr>
          <w:bCs/>
          <w:sz w:val="18"/>
          <w:szCs w:val="18"/>
        </w:rPr>
        <w:t xml:space="preserve">и иметь не менее двух свободных страниц для проставления визы); </w:t>
      </w:r>
    </w:p>
    <w:p w14:paraId="5FB15836" w14:textId="77777777" w:rsidR="00926450" w:rsidRPr="00926450" w:rsidRDefault="00926450" w:rsidP="000047F8">
      <w:pPr>
        <w:ind w:firstLine="284"/>
        <w:jc w:val="both"/>
        <w:rPr>
          <w:bCs/>
          <w:sz w:val="18"/>
          <w:szCs w:val="18"/>
        </w:rPr>
      </w:pPr>
      <w:r w:rsidRPr="00926450">
        <w:rPr>
          <w:bCs/>
          <w:sz w:val="18"/>
          <w:szCs w:val="18"/>
        </w:rPr>
        <w:t xml:space="preserve">- </w:t>
      </w:r>
      <w:r w:rsidR="000047F8" w:rsidRPr="00926450">
        <w:rPr>
          <w:bCs/>
          <w:i/>
          <w:iCs/>
          <w:sz w:val="18"/>
          <w:szCs w:val="18"/>
        </w:rPr>
        <w:t>ксерокопию загранпаспортов</w:t>
      </w:r>
      <w:r w:rsidR="000047F8" w:rsidRPr="00926450">
        <w:rPr>
          <w:bCs/>
          <w:sz w:val="18"/>
          <w:szCs w:val="18"/>
        </w:rPr>
        <w:t xml:space="preserve"> (могут пригодиться при утрате загранпаспорта и в случае иных</w:t>
      </w:r>
      <w:r w:rsidRPr="00926450">
        <w:rPr>
          <w:bCs/>
          <w:sz w:val="18"/>
          <w:szCs w:val="18"/>
        </w:rPr>
        <w:t xml:space="preserve"> непредвиденных обстоятельств);</w:t>
      </w:r>
    </w:p>
    <w:p w14:paraId="5A5EBE39" w14:textId="77777777" w:rsidR="00926450" w:rsidRPr="00926450" w:rsidRDefault="00926450" w:rsidP="000047F8">
      <w:pPr>
        <w:ind w:firstLine="284"/>
        <w:jc w:val="both"/>
        <w:rPr>
          <w:rStyle w:val="Strong"/>
          <w:b w:val="0"/>
          <w:bCs/>
          <w:sz w:val="18"/>
          <w:szCs w:val="18"/>
        </w:rPr>
      </w:pPr>
      <w:r w:rsidRPr="00926450">
        <w:rPr>
          <w:bCs/>
          <w:sz w:val="18"/>
          <w:szCs w:val="18"/>
        </w:rPr>
        <w:t xml:space="preserve">- </w:t>
      </w:r>
      <w:r w:rsidR="000047F8" w:rsidRPr="00926450">
        <w:rPr>
          <w:rStyle w:val="Strong"/>
          <w:b w:val="0"/>
          <w:bCs/>
          <w:i/>
          <w:iCs/>
          <w:sz w:val="18"/>
          <w:szCs w:val="18"/>
        </w:rPr>
        <w:t>авиабилеты или маршрут/квитанции электронного билета</w:t>
      </w:r>
      <w:r w:rsidR="000047F8" w:rsidRPr="00926450">
        <w:rPr>
          <w:rStyle w:val="Strong"/>
          <w:b w:val="0"/>
          <w:bCs/>
          <w:sz w:val="18"/>
          <w:szCs w:val="18"/>
        </w:rPr>
        <w:t xml:space="preserve">; </w:t>
      </w:r>
    </w:p>
    <w:p w14:paraId="4C990552" w14:textId="77777777" w:rsidR="00926450" w:rsidRPr="00926450" w:rsidRDefault="00926450" w:rsidP="000047F8">
      <w:pPr>
        <w:ind w:firstLine="284"/>
        <w:jc w:val="both"/>
        <w:rPr>
          <w:rStyle w:val="Strong"/>
          <w:b w:val="0"/>
          <w:bCs/>
          <w:i/>
          <w:iCs/>
          <w:sz w:val="18"/>
          <w:szCs w:val="18"/>
        </w:rPr>
      </w:pPr>
      <w:r w:rsidRPr="00926450">
        <w:rPr>
          <w:rStyle w:val="Strong"/>
          <w:b w:val="0"/>
          <w:bCs/>
          <w:sz w:val="18"/>
          <w:szCs w:val="18"/>
        </w:rPr>
        <w:t xml:space="preserve">- </w:t>
      </w:r>
      <w:r w:rsidR="000047F8" w:rsidRPr="00926450">
        <w:rPr>
          <w:rStyle w:val="Strong"/>
          <w:b w:val="0"/>
          <w:bCs/>
          <w:i/>
          <w:iCs/>
          <w:sz w:val="18"/>
          <w:szCs w:val="18"/>
        </w:rPr>
        <w:t>ваучер</w:t>
      </w:r>
      <w:r w:rsidR="000047F8" w:rsidRPr="00926450">
        <w:rPr>
          <w:rStyle w:val="Strong"/>
          <w:b w:val="0"/>
          <w:bCs/>
          <w:sz w:val="18"/>
          <w:szCs w:val="18"/>
        </w:rPr>
        <w:t xml:space="preserve">; </w:t>
      </w:r>
    </w:p>
    <w:p w14:paraId="35C01FF4" w14:textId="4D4AA19B" w:rsidR="000047F8" w:rsidRPr="00926450" w:rsidRDefault="00926450" w:rsidP="000047F8">
      <w:pPr>
        <w:ind w:firstLine="284"/>
        <w:jc w:val="both"/>
        <w:rPr>
          <w:rStyle w:val="Strong"/>
          <w:b w:val="0"/>
          <w:bCs/>
          <w:sz w:val="18"/>
          <w:szCs w:val="18"/>
        </w:rPr>
      </w:pPr>
      <w:r w:rsidRPr="00926450">
        <w:rPr>
          <w:rStyle w:val="Strong"/>
          <w:b w:val="0"/>
          <w:bCs/>
          <w:i/>
          <w:iCs/>
          <w:sz w:val="18"/>
          <w:szCs w:val="18"/>
        </w:rPr>
        <w:t>- медицинский</w:t>
      </w:r>
      <w:r w:rsidRPr="00926450">
        <w:rPr>
          <w:rStyle w:val="Strong"/>
          <w:b w:val="0"/>
          <w:bCs/>
          <w:sz w:val="18"/>
          <w:szCs w:val="18"/>
        </w:rPr>
        <w:t xml:space="preserve"> </w:t>
      </w:r>
      <w:r w:rsidR="000047F8" w:rsidRPr="00926450">
        <w:rPr>
          <w:rStyle w:val="Strong"/>
          <w:b w:val="0"/>
          <w:bCs/>
          <w:sz w:val="18"/>
          <w:szCs w:val="18"/>
        </w:rPr>
        <w:t>страховой полис.</w:t>
      </w:r>
    </w:p>
    <w:p w14:paraId="2696A550" w14:textId="77777777" w:rsidR="000047F8" w:rsidRPr="00B5165E" w:rsidRDefault="000047F8" w:rsidP="000047F8">
      <w:pPr>
        <w:ind w:firstLine="284"/>
        <w:jc w:val="both"/>
        <w:rPr>
          <w:rStyle w:val="Strong"/>
          <w:b w:val="0"/>
          <w:bCs/>
          <w:sz w:val="18"/>
          <w:szCs w:val="18"/>
        </w:rPr>
      </w:pPr>
      <w:r w:rsidRPr="00B5165E">
        <w:rPr>
          <w:rStyle w:val="Strong"/>
          <w:sz w:val="18"/>
          <w:szCs w:val="18"/>
        </w:rPr>
        <w:t>В случае путешествия с детьми:</w:t>
      </w:r>
    </w:p>
    <w:p w14:paraId="7C50C773" w14:textId="0EACB17E" w:rsidR="000047F8" w:rsidRPr="00B5165E" w:rsidRDefault="000047F8" w:rsidP="000047F8">
      <w:pPr>
        <w:ind w:firstLine="284"/>
        <w:jc w:val="both"/>
        <w:rPr>
          <w:bCs/>
          <w:color w:val="000000"/>
          <w:sz w:val="18"/>
          <w:szCs w:val="18"/>
          <w:lang w:eastAsia="ar-SA"/>
        </w:rPr>
      </w:pPr>
      <w:r w:rsidRPr="00B5165E">
        <w:rPr>
          <w:bCs/>
          <w:color w:val="000000"/>
          <w:sz w:val="18"/>
          <w:szCs w:val="18"/>
          <w:lang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="00D54A18" w:rsidRPr="00B5165E">
        <w:rPr>
          <w:bCs/>
          <w:sz w:val="18"/>
          <w:szCs w:val="18"/>
        </w:rPr>
        <w:t xml:space="preserve">должен выезжать из </w:t>
      </w:r>
      <w:r w:rsidR="00D54A18">
        <w:rPr>
          <w:bCs/>
          <w:sz w:val="18"/>
          <w:szCs w:val="18"/>
        </w:rPr>
        <w:t>Российской Федерации</w:t>
      </w:r>
      <w:r w:rsidR="00D54A18" w:rsidRPr="00B5165E">
        <w:rPr>
          <w:bCs/>
          <w:sz w:val="18"/>
          <w:szCs w:val="18"/>
        </w:rPr>
        <w:t xml:space="preserve"> только по своему заграничному паспорту.</w:t>
      </w:r>
    </w:p>
    <w:p w14:paraId="42007B5E" w14:textId="0377AF73" w:rsidR="000047F8" w:rsidRPr="00B5165E" w:rsidRDefault="000047F8" w:rsidP="000047F8">
      <w:pPr>
        <w:ind w:firstLine="284"/>
        <w:jc w:val="both"/>
        <w:rPr>
          <w:spacing w:val="3"/>
          <w:sz w:val="18"/>
          <w:szCs w:val="18"/>
        </w:rPr>
      </w:pPr>
      <w:r w:rsidRPr="00B5165E">
        <w:rPr>
          <w:spacing w:val="3"/>
          <w:sz w:val="18"/>
          <w:szCs w:val="18"/>
        </w:rPr>
        <w:t>Без необходимости оформления отдельного заграничного паспорта не</w:t>
      </w:r>
      <w:r w:rsidR="00D54A18" w:rsidRPr="00B5165E">
        <w:rPr>
          <w:bCs/>
          <w:color w:val="000000"/>
          <w:sz w:val="18"/>
          <w:szCs w:val="18"/>
          <w:lang w:eastAsia="ar-SA"/>
        </w:rPr>
        <w:t>совершеннолетний гражданин российской федерации до 14 лет</w:t>
      </w:r>
      <w:r w:rsidRPr="00B5165E">
        <w:rPr>
          <w:bCs/>
          <w:sz w:val="18"/>
          <w:szCs w:val="18"/>
        </w:rPr>
        <w:t xml:space="preserve"> может выехать</w:t>
      </w:r>
      <w:r w:rsidRPr="00B5165E">
        <w:rPr>
          <w:bCs/>
          <w:color w:val="000000"/>
          <w:sz w:val="18"/>
          <w:szCs w:val="18"/>
          <w:lang w:eastAsia="ar-SA"/>
        </w:rPr>
        <w:t xml:space="preserve"> совместно хотя бы с одним из родителей</w:t>
      </w:r>
      <w:r w:rsidRPr="00B5165E">
        <w:rPr>
          <w:bCs/>
          <w:sz w:val="18"/>
          <w:szCs w:val="18"/>
        </w:rPr>
        <w:t>,</w:t>
      </w:r>
      <w:r w:rsidRPr="00B5165E">
        <w:rPr>
          <w:bCs/>
          <w:color w:val="000000"/>
          <w:sz w:val="18"/>
          <w:szCs w:val="18"/>
          <w:lang w:eastAsia="ar-SA"/>
        </w:rPr>
        <w:t xml:space="preserve"> если он вписан в </w:t>
      </w:r>
      <w:r w:rsidR="00D54A18" w:rsidRPr="00B5165E">
        <w:rPr>
          <w:bCs/>
          <w:sz w:val="18"/>
          <w:szCs w:val="18"/>
        </w:rPr>
        <w:t xml:space="preserve">оформленный до 01 марта 2010 года </w:t>
      </w:r>
      <w:r w:rsidRPr="00B5165E">
        <w:rPr>
          <w:bCs/>
          <w:color w:val="000000"/>
          <w:sz w:val="18"/>
          <w:szCs w:val="18"/>
          <w:lang w:eastAsia="ar-SA"/>
        </w:rPr>
        <w:t xml:space="preserve">заграничный паспорт выезжающего вместе с ним родителя. </w:t>
      </w:r>
      <w:r w:rsidR="00D54A18" w:rsidRPr="00B5165E">
        <w:rPr>
          <w:sz w:val="18"/>
          <w:szCs w:val="18"/>
          <w:lang w:eastAsia="ar-SA"/>
        </w:rPr>
        <w:t xml:space="preserve">В паспорт родителя в этом случае обязательно должна быть вклеена </w:t>
      </w:r>
      <w:r w:rsidRPr="00B5165E">
        <w:rPr>
          <w:sz w:val="18"/>
          <w:szCs w:val="18"/>
          <w:lang w:eastAsia="ar-SA"/>
        </w:rPr>
        <w:t>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B5165E">
        <w:rPr>
          <w:spacing w:val="3"/>
          <w:sz w:val="18"/>
          <w:szCs w:val="18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14:paraId="278990E7" w14:textId="77777777" w:rsidR="000047F8" w:rsidRPr="00B5165E" w:rsidRDefault="000047F8" w:rsidP="000047F8">
      <w:pPr>
        <w:ind w:firstLine="284"/>
        <w:jc w:val="both"/>
        <w:rPr>
          <w:bCs/>
          <w:color w:val="000000"/>
          <w:sz w:val="18"/>
          <w:szCs w:val="18"/>
          <w:lang w:eastAsia="ar-SA"/>
        </w:rPr>
      </w:pPr>
      <w:r w:rsidRPr="00B5165E">
        <w:rPr>
          <w:bCs/>
          <w:color w:val="000000"/>
          <w:sz w:val="18"/>
          <w:szCs w:val="18"/>
          <w:lang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не поступало заявления о его несогласии на выезд из Российской Федерации детей, родителем которых он является. </w:t>
      </w:r>
    </w:p>
    <w:p w14:paraId="6388B9E5" w14:textId="77777777" w:rsidR="000047F8" w:rsidRPr="00B5165E" w:rsidRDefault="000047F8" w:rsidP="000047F8">
      <w:pPr>
        <w:ind w:firstLine="284"/>
        <w:jc w:val="both"/>
        <w:rPr>
          <w:sz w:val="18"/>
          <w:szCs w:val="18"/>
          <w:lang w:eastAsia="ar-SA"/>
        </w:rPr>
      </w:pPr>
      <w:r w:rsidRPr="00B5165E">
        <w:rPr>
          <w:sz w:val="18"/>
          <w:szCs w:val="18"/>
          <w:lang w:eastAsia="ar-SA"/>
        </w:rPr>
        <w:t>Если у несовершеннолетнего ребенка и выезжающего совместно с ним родителя разные фамилии</w:t>
      </w:r>
      <w:r w:rsidRPr="00B5165E">
        <w:rPr>
          <w:sz w:val="18"/>
          <w:szCs w:val="18"/>
        </w:rPr>
        <w:t>,</w:t>
      </w:r>
      <w:r w:rsidRPr="00B5165E">
        <w:rPr>
          <w:sz w:val="18"/>
          <w:szCs w:val="18"/>
          <w:lang w:eastAsia="ar-SA"/>
        </w:rPr>
        <w:t xml:space="preserve"> </w:t>
      </w:r>
      <w:r w:rsidRPr="00B5165E">
        <w:rPr>
          <w:sz w:val="18"/>
          <w:szCs w:val="18"/>
        </w:rPr>
        <w:t>то</w:t>
      </w:r>
      <w:r w:rsidRPr="00B5165E">
        <w:rPr>
          <w:sz w:val="18"/>
          <w:szCs w:val="18"/>
          <w:lang w:eastAsia="ar-SA"/>
        </w:rPr>
        <w:t xml:space="preserve"> рекомендуем взять с собой нотариально заверенную копию свидетельства о рождении - для подтверждения родства. </w:t>
      </w:r>
    </w:p>
    <w:p w14:paraId="0F506714" w14:textId="77777777" w:rsidR="000047F8" w:rsidRPr="00B5165E" w:rsidRDefault="000047F8" w:rsidP="000047F8">
      <w:pPr>
        <w:ind w:firstLine="284"/>
        <w:jc w:val="both"/>
        <w:rPr>
          <w:sz w:val="18"/>
          <w:szCs w:val="18"/>
          <w:lang w:eastAsia="ar-SA"/>
        </w:rPr>
      </w:pPr>
      <w:r w:rsidRPr="00B5165E">
        <w:rPr>
          <w:sz w:val="18"/>
          <w:szCs w:val="18"/>
          <w:lang w:eastAsia="ar-SA"/>
        </w:rPr>
        <w:t xml:space="preserve">Более 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</w:t>
      </w:r>
      <w:r w:rsidRPr="00B5165E">
        <w:rPr>
          <w:sz w:val="18"/>
          <w:szCs w:val="18"/>
        </w:rPr>
        <w:t>http://www.</w:t>
      </w:r>
      <w:proofErr w:type="spellStart"/>
      <w:r w:rsidRPr="00B5165E">
        <w:rPr>
          <w:sz w:val="18"/>
          <w:szCs w:val="18"/>
          <w:lang w:val="en-US"/>
        </w:rPr>
        <w:t>anextour</w:t>
      </w:r>
      <w:proofErr w:type="spellEnd"/>
      <w:r w:rsidRPr="00B5165E">
        <w:rPr>
          <w:sz w:val="18"/>
          <w:szCs w:val="18"/>
        </w:rPr>
        <w:t>.</w:t>
      </w:r>
      <w:r w:rsidRPr="00B5165E">
        <w:rPr>
          <w:sz w:val="18"/>
          <w:szCs w:val="18"/>
          <w:lang w:val="en-US"/>
        </w:rPr>
        <w:t>com</w:t>
      </w:r>
      <w:r w:rsidRPr="00B5165E">
        <w:rPr>
          <w:rFonts w:eastAsia="Lucida Sans Unicode"/>
          <w:sz w:val="18"/>
          <w:szCs w:val="18"/>
        </w:rPr>
        <w:t xml:space="preserve"> в разделе «Памятки туристам».</w:t>
      </w:r>
      <w:r w:rsidRPr="00B5165E">
        <w:rPr>
          <w:sz w:val="18"/>
          <w:szCs w:val="18"/>
          <w:lang w:eastAsia="ar-SA"/>
        </w:rPr>
        <w:t xml:space="preserve"> </w:t>
      </w:r>
    </w:p>
    <w:p w14:paraId="1A8F186D" w14:textId="77777777" w:rsidR="000047F8" w:rsidRPr="00B5165E" w:rsidRDefault="000047F8" w:rsidP="000047F8">
      <w:pPr>
        <w:ind w:firstLine="284"/>
        <w:jc w:val="both"/>
        <w:rPr>
          <w:rFonts w:eastAsia="Lucida Sans Unicode"/>
          <w:b/>
          <w:sz w:val="18"/>
          <w:szCs w:val="18"/>
        </w:rPr>
      </w:pPr>
      <w:r w:rsidRPr="00B5165E">
        <w:rPr>
          <w:rFonts w:eastAsia="Lucida Sans Unicode"/>
          <w:b/>
          <w:sz w:val="18"/>
          <w:szCs w:val="18"/>
        </w:rPr>
        <w:t>Собирая багаж:</w:t>
      </w:r>
    </w:p>
    <w:p w14:paraId="7EA8BCE0" w14:textId="77777777" w:rsidR="000047F8" w:rsidRPr="00B5165E" w:rsidRDefault="000047F8" w:rsidP="000047F8">
      <w:pPr>
        <w:ind w:firstLine="284"/>
        <w:jc w:val="both"/>
        <w:rPr>
          <w:sz w:val="18"/>
          <w:szCs w:val="18"/>
          <w:lang w:eastAsia="ar-SA"/>
        </w:rPr>
      </w:pPr>
      <w:r w:rsidRPr="00B5165E">
        <w:rPr>
          <w:sz w:val="18"/>
          <w:szCs w:val="18"/>
        </w:rPr>
        <w:t xml:space="preserve">Рекомендуем все ценные вещи, документы и деньги положить в ручную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- проносить подобные предметы на борт воздушного судна в ручной клади ЗАПРЕЩЕНО или регламентировано особыми правилами. </w:t>
      </w:r>
      <w:r w:rsidRPr="00B5165E">
        <w:rPr>
          <w:sz w:val="18"/>
          <w:szCs w:val="18"/>
          <w:lang w:eastAsia="ar-SA"/>
        </w:rPr>
        <w:t>Более подробную информацию по этому вопросу Вы можете получить, ознакомившись с памяткой «</w:t>
      </w:r>
      <w:r w:rsidRPr="00B5165E">
        <w:rPr>
          <w:color w:val="000000"/>
          <w:sz w:val="18"/>
          <w:szCs w:val="18"/>
        </w:rPr>
        <w:t>Правила прохождения предполетного контроля</w:t>
      </w:r>
      <w:r w:rsidRPr="00B5165E">
        <w:rPr>
          <w:sz w:val="18"/>
          <w:szCs w:val="18"/>
          <w:lang w:eastAsia="ar-SA"/>
        </w:rPr>
        <w:t xml:space="preserve">», размещенной на нашем сайте </w:t>
      </w:r>
      <w:r w:rsidRPr="00B5165E">
        <w:rPr>
          <w:b/>
          <w:sz w:val="18"/>
          <w:szCs w:val="18"/>
        </w:rPr>
        <w:t>http://www.</w:t>
      </w:r>
      <w:proofErr w:type="spellStart"/>
      <w:r w:rsidRPr="00B5165E">
        <w:rPr>
          <w:b/>
          <w:sz w:val="18"/>
          <w:szCs w:val="18"/>
          <w:lang w:val="en-US"/>
        </w:rPr>
        <w:t>anextour</w:t>
      </w:r>
      <w:proofErr w:type="spellEnd"/>
      <w:r w:rsidRPr="00B5165E">
        <w:rPr>
          <w:b/>
          <w:sz w:val="18"/>
          <w:szCs w:val="18"/>
        </w:rPr>
        <w:t>.</w:t>
      </w:r>
      <w:r w:rsidRPr="00B5165E">
        <w:rPr>
          <w:b/>
          <w:sz w:val="18"/>
          <w:szCs w:val="18"/>
          <w:lang w:val="en-US"/>
        </w:rPr>
        <w:t>com</w:t>
      </w:r>
      <w:r w:rsidRPr="00B5165E">
        <w:rPr>
          <w:rFonts w:eastAsia="Lucida Sans Unicode"/>
          <w:sz w:val="18"/>
          <w:szCs w:val="18"/>
        </w:rPr>
        <w:t xml:space="preserve"> в разделе «Памятки туристам».</w:t>
      </w:r>
    </w:p>
    <w:p w14:paraId="2A62CED1" w14:textId="77777777" w:rsidR="000047F8" w:rsidRDefault="000047F8" w:rsidP="000047F8">
      <w:pPr>
        <w:ind w:firstLine="284"/>
        <w:jc w:val="both"/>
        <w:rPr>
          <w:rFonts w:eastAsia="Lucida Sans Unicode"/>
          <w:sz w:val="18"/>
          <w:szCs w:val="18"/>
        </w:rPr>
      </w:pPr>
      <w:r w:rsidRPr="00B5165E">
        <w:rPr>
          <w:rFonts w:eastAsia="Lucida Sans Unicode"/>
          <w:sz w:val="18"/>
          <w:szCs w:val="18"/>
        </w:rPr>
        <w:t xml:space="preserve">Не забывайте собрать и взять с собой </w:t>
      </w:r>
      <w:r w:rsidRPr="00926450">
        <w:rPr>
          <w:rFonts w:eastAsia="Lucida Sans Unicode"/>
          <w:bCs/>
          <w:i/>
          <w:iCs/>
          <w:sz w:val="18"/>
          <w:szCs w:val="18"/>
        </w:rPr>
        <w:t>аптечку первой помощи</w:t>
      </w:r>
      <w:r w:rsidRPr="00B5165E">
        <w:rPr>
          <w:rFonts w:eastAsia="Lucida Sans Unicode"/>
          <w:sz w:val="18"/>
          <w:szCs w:val="18"/>
        </w:rPr>
        <w:t xml:space="preserve">, </w:t>
      </w:r>
      <w:r w:rsidRPr="00B5165E">
        <w:rPr>
          <w:sz w:val="18"/>
          <w:szCs w:val="18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B5165E">
        <w:rPr>
          <w:rFonts w:eastAsia="Lucida Sans Unicode"/>
          <w:sz w:val="18"/>
          <w:szCs w:val="18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r w:rsidRPr="00926450">
        <w:rPr>
          <w:b/>
          <w:bCs/>
          <w:sz w:val="18"/>
          <w:szCs w:val="18"/>
        </w:rPr>
        <w:t>http://www.</w:t>
      </w:r>
      <w:proofErr w:type="spellStart"/>
      <w:r w:rsidRPr="00926450">
        <w:rPr>
          <w:b/>
          <w:bCs/>
          <w:sz w:val="18"/>
          <w:szCs w:val="18"/>
          <w:lang w:val="en-US"/>
        </w:rPr>
        <w:t>anextour</w:t>
      </w:r>
      <w:proofErr w:type="spellEnd"/>
      <w:r w:rsidRPr="00926450">
        <w:rPr>
          <w:b/>
          <w:bCs/>
          <w:sz w:val="18"/>
          <w:szCs w:val="18"/>
        </w:rPr>
        <w:t>.</w:t>
      </w:r>
      <w:r w:rsidRPr="00926450">
        <w:rPr>
          <w:b/>
          <w:bCs/>
          <w:sz w:val="18"/>
          <w:szCs w:val="18"/>
          <w:lang w:val="en-US"/>
        </w:rPr>
        <w:t>com</w:t>
      </w:r>
      <w:r w:rsidRPr="00B5165E">
        <w:rPr>
          <w:rFonts w:eastAsia="Lucida Sans Unicode"/>
          <w:sz w:val="18"/>
          <w:szCs w:val="18"/>
        </w:rPr>
        <w:t xml:space="preserve"> в разделе «Памятки туристам».</w:t>
      </w:r>
    </w:p>
    <w:p w14:paraId="2BA50211" w14:textId="5EC6F5C8" w:rsidR="000047F8" w:rsidRDefault="000047F8" w:rsidP="000047F8">
      <w:pPr>
        <w:ind w:firstLine="284"/>
        <w:jc w:val="both"/>
        <w:rPr>
          <w:rFonts w:eastAsia="Lucida Sans Unicode"/>
          <w:sz w:val="18"/>
          <w:szCs w:val="18"/>
        </w:rPr>
      </w:pPr>
      <w:r w:rsidRPr="00B5165E">
        <w:rPr>
          <w:rFonts w:eastAsia="Lucida Sans Unicode"/>
          <w:b/>
          <w:sz w:val="18"/>
          <w:szCs w:val="18"/>
        </w:rPr>
        <w:t xml:space="preserve">! </w:t>
      </w:r>
      <w:r w:rsidRPr="00B5165E">
        <w:rPr>
          <w:rFonts w:eastAsia="Lucida Sans Unicode"/>
          <w:sz w:val="18"/>
          <w:szCs w:val="18"/>
        </w:rPr>
        <w:t xml:space="preserve">Под угрозой наступления уголовной ответственности на территории </w:t>
      </w:r>
      <w:r w:rsidRPr="00926450">
        <w:rPr>
          <w:rFonts w:eastAsia="Lucida Sans Unicode"/>
          <w:sz w:val="18"/>
          <w:szCs w:val="18"/>
        </w:rPr>
        <w:t xml:space="preserve">Королевства </w:t>
      </w:r>
      <w:r w:rsidR="00D638A3" w:rsidRPr="00926450">
        <w:rPr>
          <w:rFonts w:eastAsia="Lucida Sans Unicode"/>
          <w:sz w:val="18"/>
          <w:szCs w:val="18"/>
        </w:rPr>
        <w:t>Таиланд</w:t>
      </w:r>
      <w:r w:rsidRPr="00926450">
        <w:rPr>
          <w:rFonts w:eastAsia="Lucida Sans Unicode"/>
          <w:sz w:val="18"/>
          <w:szCs w:val="18"/>
        </w:rPr>
        <w:t xml:space="preserve"> запрещено хранение и использование лекарств, содержащих в них эфедрин и </w:t>
      </w:r>
      <w:r w:rsidR="00D638A3" w:rsidRPr="00926450">
        <w:rPr>
          <w:rFonts w:eastAsia="Lucida Sans Unicode"/>
          <w:sz w:val="18"/>
          <w:szCs w:val="18"/>
        </w:rPr>
        <w:t>псевдоэфедрин</w:t>
      </w:r>
      <w:r w:rsidRPr="00926450">
        <w:rPr>
          <w:rFonts w:eastAsia="Lucida Sans Unicode"/>
          <w:sz w:val="18"/>
          <w:szCs w:val="18"/>
        </w:rPr>
        <w:t xml:space="preserve"> (в том числе «Бронхитусен»,</w:t>
      </w:r>
      <w:r w:rsidRPr="00B5165E">
        <w:rPr>
          <w:rFonts w:eastAsia="Lucida Sans Unicode"/>
          <w:sz w:val="18"/>
          <w:szCs w:val="18"/>
        </w:rPr>
        <w:t xml:space="preserve"> «Бронхолитин», «Бронхотон», «Инсановин»).</w:t>
      </w:r>
    </w:p>
    <w:p w14:paraId="1AC0EA7D" w14:textId="77777777" w:rsidR="007D0EE1" w:rsidRPr="00B5165E" w:rsidRDefault="007D0EE1" w:rsidP="000047F8">
      <w:pPr>
        <w:ind w:firstLine="284"/>
        <w:jc w:val="both"/>
        <w:rPr>
          <w:rFonts w:eastAsia="Lucida Sans Unicode"/>
          <w:sz w:val="18"/>
          <w:szCs w:val="18"/>
        </w:rPr>
      </w:pPr>
    </w:p>
    <w:p w14:paraId="744D0D5B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b/>
          <w:sz w:val="18"/>
          <w:szCs w:val="18"/>
        </w:rPr>
      </w:pPr>
      <w:r w:rsidRPr="00B5165E">
        <w:rPr>
          <w:b/>
          <w:sz w:val="18"/>
          <w:szCs w:val="18"/>
        </w:rPr>
        <w:t>Перед выездом в аэропорт:</w:t>
      </w:r>
    </w:p>
    <w:p w14:paraId="4B064B54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14:paraId="5AFF6BF9" w14:textId="77777777" w:rsidR="00887ECF" w:rsidRDefault="00887ECF" w:rsidP="000047F8">
      <w:pPr>
        <w:pStyle w:val="BodyText"/>
        <w:spacing w:after="0"/>
        <w:ind w:firstLine="284"/>
        <w:jc w:val="both"/>
        <w:rPr>
          <w:rStyle w:val="Strong"/>
          <w:sz w:val="18"/>
          <w:szCs w:val="18"/>
        </w:rPr>
      </w:pPr>
    </w:p>
    <w:p w14:paraId="4B84A550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rStyle w:val="Strong"/>
          <w:sz w:val="18"/>
          <w:szCs w:val="18"/>
        </w:rPr>
      </w:pPr>
      <w:r w:rsidRPr="00B5165E">
        <w:rPr>
          <w:rStyle w:val="Strong"/>
          <w:sz w:val="18"/>
          <w:szCs w:val="18"/>
        </w:rPr>
        <w:t>В РОССИЙСКОМ АЭРОПОРТУ ВЫЛЕТА/ПРИЛЕТА</w:t>
      </w:r>
    </w:p>
    <w:p w14:paraId="3AC6D910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Рекомендуем заблаговременно, не позднее, чем за три часа до вылета рейса, прибыть к месту регистрации пассажиров для прохождения процедур регистрации на рейс,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14:paraId="13DE1F8E" w14:textId="77777777" w:rsidR="00887ECF" w:rsidRDefault="00887ECF" w:rsidP="000047F8">
      <w:pPr>
        <w:pStyle w:val="BodyText"/>
        <w:spacing w:after="0"/>
        <w:ind w:firstLine="284"/>
        <w:jc w:val="both"/>
        <w:rPr>
          <w:rStyle w:val="Strong"/>
          <w:kern w:val="16"/>
          <w:sz w:val="18"/>
          <w:szCs w:val="18"/>
        </w:rPr>
      </w:pPr>
    </w:p>
    <w:p w14:paraId="7981FCF9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rStyle w:val="Strong"/>
          <w:kern w:val="16"/>
          <w:sz w:val="18"/>
          <w:szCs w:val="18"/>
        </w:rPr>
      </w:pPr>
      <w:r w:rsidRPr="00B5165E">
        <w:rPr>
          <w:rStyle w:val="Strong"/>
          <w:kern w:val="16"/>
          <w:sz w:val="18"/>
          <w:szCs w:val="18"/>
        </w:rPr>
        <w:t>РЕГИСТРАЦИЯ НА РЕЙС И ОФОРМЛЕНИЕ БАГАЖА</w:t>
      </w:r>
    </w:p>
    <w:p w14:paraId="0AD2C536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AB1713">
        <w:rPr>
          <w:sz w:val="18"/>
          <w:szCs w:val="18"/>
        </w:rPr>
        <w:t>Регистрация пассажиров на рейс и оформление их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14:paraId="52E459B2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При регистрации пассажиру выдается посадочный талон,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14:paraId="1D51DA88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Регистрация на рейс заканчивается за 40 минут, а посадка в воздушное судно за 20 минут, - до времени вылета рейса по местному времени. Пассажиру, опоздавшему ко времени окончания регистрации или посадки в воздушное судно, может быть отказано в перевозке.</w:t>
      </w:r>
    </w:p>
    <w:p w14:paraId="68395737" w14:textId="77777777" w:rsidR="000047F8" w:rsidRPr="00B5165E" w:rsidRDefault="000047F8" w:rsidP="000047F8">
      <w:pPr>
        <w:pStyle w:val="BodyText"/>
        <w:tabs>
          <w:tab w:val="left" w:pos="480"/>
        </w:tabs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Рекомендуем отдельно уточнять в авиакомпании нормы бесплатного провоза и габариты багажа, принимаемого к перевозке.</w:t>
      </w:r>
    </w:p>
    <w:p w14:paraId="7AD3C194" w14:textId="77777777" w:rsidR="000047F8" w:rsidRPr="00B5165E" w:rsidRDefault="000047F8" w:rsidP="000047F8">
      <w:pPr>
        <w:pStyle w:val="BodyText"/>
        <w:tabs>
          <w:tab w:val="left" w:pos="480"/>
        </w:tabs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За провоз багажа сверх установленной нормы бесплатного провоза, взимается дополнительная плата по тарифу, установленному перевозчиком. </w:t>
      </w:r>
    </w:p>
    <w:p w14:paraId="28B63A7C" w14:textId="77777777" w:rsidR="000047F8" w:rsidRPr="00B5165E" w:rsidRDefault="000047F8" w:rsidP="000047F8">
      <w:pPr>
        <w:pStyle w:val="BodyText"/>
        <w:tabs>
          <w:tab w:val="left" w:pos="480"/>
        </w:tabs>
        <w:spacing w:after="0"/>
        <w:ind w:firstLine="284"/>
        <w:jc w:val="both"/>
        <w:rPr>
          <w:color w:val="000000"/>
          <w:sz w:val="18"/>
          <w:szCs w:val="18"/>
        </w:rPr>
      </w:pPr>
      <w:r w:rsidRPr="00B5165E">
        <w:rPr>
          <w:sz w:val="18"/>
          <w:szCs w:val="18"/>
        </w:rPr>
        <w:t xml:space="preserve">Перевозчик имеет право отказать туристу в перевозе багажа, </w:t>
      </w:r>
      <w:r w:rsidRPr="00B5165E">
        <w:rPr>
          <w:color w:val="000000"/>
          <w:sz w:val="18"/>
          <w:szCs w:val="18"/>
        </w:rPr>
        <w:t xml:space="preserve">вес или объем которого не соответствуют установленным нормам. </w:t>
      </w:r>
    </w:p>
    <w:p w14:paraId="04923038" w14:textId="77777777" w:rsidR="007D0EE1" w:rsidRPr="007D0EE1" w:rsidRDefault="007D0EE1" w:rsidP="007D0EE1">
      <w:pPr>
        <w:ind w:firstLine="284"/>
        <w:jc w:val="both"/>
        <w:rPr>
          <w:rFonts w:eastAsia="Lucida Sans Unicode"/>
          <w:i/>
          <w:iCs/>
          <w:sz w:val="18"/>
          <w:szCs w:val="18"/>
        </w:rPr>
      </w:pPr>
      <w:r w:rsidRPr="007D0EE1">
        <w:rPr>
          <w:rFonts w:eastAsia="Lucida Sans Unicode"/>
          <w:i/>
          <w:iCs/>
          <w:sz w:val="18"/>
          <w:szCs w:val="18"/>
        </w:rPr>
        <w:t>Обращаем Ваше внимание, что в соответствии с рекомендациями Росавиации при посадке на борт самолета и в течение всего полета ношение защитной маски и перчаток обязательно.</w:t>
      </w:r>
    </w:p>
    <w:p w14:paraId="7750814C" w14:textId="7065972D" w:rsidR="007D0EE1" w:rsidRPr="007D0EE1" w:rsidRDefault="007D0EE1" w:rsidP="007D0EE1">
      <w:pPr>
        <w:ind w:firstLine="284"/>
        <w:jc w:val="both"/>
        <w:rPr>
          <w:rFonts w:eastAsia="Lucida Sans Unicode"/>
          <w:i/>
          <w:iCs/>
          <w:sz w:val="18"/>
          <w:szCs w:val="18"/>
        </w:rPr>
      </w:pPr>
      <w:r w:rsidRPr="007D0EE1">
        <w:rPr>
          <w:rFonts w:eastAsia="Lucida Sans Unicode"/>
          <w:i/>
          <w:iCs/>
          <w:sz w:val="18"/>
          <w:szCs w:val="18"/>
        </w:rPr>
        <w:t xml:space="preserve">Пассажиры, </w:t>
      </w:r>
      <w:r w:rsidR="004951B4">
        <w:rPr>
          <w:rFonts w:eastAsia="Lucida Sans Unicode"/>
          <w:i/>
          <w:iCs/>
          <w:sz w:val="18"/>
          <w:szCs w:val="18"/>
        </w:rPr>
        <w:t xml:space="preserve">которые </w:t>
      </w:r>
      <w:r w:rsidRPr="007D0EE1">
        <w:rPr>
          <w:rFonts w:eastAsia="Lucida Sans Unicode"/>
          <w:i/>
          <w:iCs/>
          <w:sz w:val="18"/>
          <w:szCs w:val="18"/>
        </w:rPr>
        <w:t xml:space="preserve">по медицинским показаниям или иным причинам, </w:t>
      </w:r>
      <w:r w:rsidR="004951B4">
        <w:rPr>
          <w:rFonts w:eastAsia="Lucida Sans Unicode"/>
          <w:i/>
          <w:iCs/>
          <w:sz w:val="18"/>
          <w:szCs w:val="18"/>
        </w:rPr>
        <w:t>не могут носить</w:t>
      </w:r>
      <w:r w:rsidR="004951B4" w:rsidRPr="007D0EE1">
        <w:rPr>
          <w:rFonts w:eastAsia="Lucida Sans Unicode"/>
          <w:i/>
          <w:iCs/>
          <w:sz w:val="18"/>
          <w:szCs w:val="18"/>
        </w:rPr>
        <w:t xml:space="preserve"> маски </w:t>
      </w:r>
      <w:r w:rsidRPr="007D0EE1">
        <w:rPr>
          <w:rFonts w:eastAsia="Lucida Sans Unicode"/>
          <w:i/>
          <w:iCs/>
          <w:sz w:val="18"/>
          <w:szCs w:val="18"/>
        </w:rPr>
        <w:t>могут быть не допущены на борт по решению авиакомпании (просьба уточнять данную информацию заранее в авиакомпании).</w:t>
      </w:r>
    </w:p>
    <w:p w14:paraId="4B6D33DF" w14:textId="77777777" w:rsidR="00887ECF" w:rsidRDefault="00887ECF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</w:p>
    <w:p w14:paraId="71EE7A4A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  <w:r w:rsidRPr="00B5165E">
        <w:rPr>
          <w:rStyle w:val="Strong"/>
          <w:kern w:val="18"/>
          <w:sz w:val="18"/>
          <w:szCs w:val="18"/>
        </w:rPr>
        <w:t>ТАМОЖЕННЫЙ КОНТРОЛЬ НА ВЫЛЕТЕ ИЗ РФ</w:t>
      </w:r>
    </w:p>
    <w:p w14:paraId="64D66184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Заблаговременно, до начала путешествия, ознакомьтесь с Памятками «</w:t>
      </w:r>
      <w:r w:rsidRPr="00B5165E">
        <w:rPr>
          <w:color w:val="000000"/>
          <w:sz w:val="18"/>
          <w:szCs w:val="18"/>
        </w:rPr>
        <w:t>Таможенный контроль и правила перемещения валюты и товаров через границу РФ» и «Правила прохождения таможенного контроля при вылете и прилете»,</w:t>
      </w:r>
      <w:r w:rsidRPr="00B5165E">
        <w:rPr>
          <w:sz w:val="18"/>
          <w:szCs w:val="18"/>
        </w:rPr>
        <w:t xml:space="preserve"> размещенными на сайте http://www.</w:t>
      </w:r>
      <w:proofErr w:type="spellStart"/>
      <w:r w:rsidRPr="00B5165E">
        <w:rPr>
          <w:sz w:val="18"/>
          <w:szCs w:val="18"/>
          <w:lang w:val="en-US"/>
        </w:rPr>
        <w:t>anextour</w:t>
      </w:r>
      <w:proofErr w:type="spellEnd"/>
      <w:r w:rsidRPr="00B5165E">
        <w:rPr>
          <w:sz w:val="18"/>
          <w:szCs w:val="18"/>
        </w:rPr>
        <w:t>.</w:t>
      </w:r>
      <w:proofErr w:type="spellStart"/>
      <w:r w:rsidRPr="00B5165E">
        <w:rPr>
          <w:sz w:val="18"/>
          <w:szCs w:val="18"/>
          <w:lang w:val="en-US"/>
        </w:rPr>
        <w:t>ru</w:t>
      </w:r>
      <w:proofErr w:type="spellEnd"/>
      <w:r w:rsidRPr="00B5165E">
        <w:rPr>
          <w:sz w:val="18"/>
          <w:szCs w:val="18"/>
        </w:rPr>
        <w:t xml:space="preserve"> в разделе «Памятки туристам».</w:t>
      </w:r>
    </w:p>
    <w:p w14:paraId="0F67EFE1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14:paraId="216A45EF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Федерации, а также дорожные чеки на сумму не более </w:t>
      </w:r>
      <w:r w:rsidRPr="00B5165E">
        <w:rPr>
          <w:b/>
          <w:sz w:val="18"/>
          <w:szCs w:val="18"/>
        </w:rPr>
        <w:t>10.000</w:t>
      </w:r>
      <w:r w:rsidRPr="00B5165E">
        <w:rPr>
          <w:sz w:val="18"/>
          <w:szCs w:val="18"/>
        </w:rPr>
        <w:t xml:space="preserve"> долларов США. При вывозе физическими лицами иностранной валюты и/или валюты Российской Федерации в эквиваленте до 10.000 долларов США, либо дорожных чеков в сумме, превышающей 10.000 долларов США, эти суммы средств должны быть задекларированы в пассажирской таможенной декларации. </w:t>
      </w:r>
    </w:p>
    <w:p w14:paraId="0509A856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lastRenderedPageBreak/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14:paraId="376BCF13" w14:textId="77777777" w:rsidR="00887ECF" w:rsidRDefault="00887ECF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</w:p>
    <w:p w14:paraId="5E8B9BCB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  <w:r w:rsidRPr="00B5165E">
        <w:rPr>
          <w:rStyle w:val="Strong"/>
          <w:kern w:val="18"/>
          <w:sz w:val="18"/>
          <w:szCs w:val="18"/>
        </w:rPr>
        <w:t>ТАМОЖЕННЫЙ КОНТРОЛЬ НА ПРИЛЕТЕ В РФ</w:t>
      </w:r>
    </w:p>
    <w:p w14:paraId="2CE4AF90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14:paraId="5C2FE19B" w14:textId="77777777" w:rsidR="000047F8" w:rsidRPr="00B5165E" w:rsidRDefault="000047F8" w:rsidP="000047F8">
      <w:pPr>
        <w:ind w:firstLine="284"/>
        <w:jc w:val="both"/>
        <w:rPr>
          <w:spacing w:val="-6"/>
          <w:sz w:val="18"/>
          <w:szCs w:val="18"/>
        </w:rPr>
      </w:pPr>
      <w:r w:rsidRPr="00B5165E">
        <w:rPr>
          <w:spacing w:val="-6"/>
          <w:sz w:val="18"/>
          <w:szCs w:val="18"/>
        </w:rPr>
        <w:t xml:space="preserve">Без уплаты таможенных пошлин можно </w:t>
      </w:r>
      <w:r w:rsidRPr="00887ECF">
        <w:rPr>
          <w:bCs/>
          <w:i/>
          <w:iCs/>
          <w:spacing w:val="-6"/>
          <w:sz w:val="18"/>
          <w:szCs w:val="18"/>
        </w:rPr>
        <w:t>ввозить</w:t>
      </w:r>
      <w:r w:rsidRPr="00B5165E">
        <w:rPr>
          <w:spacing w:val="-6"/>
          <w:sz w:val="18"/>
          <w:szCs w:val="18"/>
        </w:rPr>
        <w:t xml:space="preserve"> в Российскую Федерацию товары для личного пользования на сумму не более 10.000 евро по курсу на день декларирования, общим весом – не более 50 килограммов.</w:t>
      </w:r>
    </w:p>
    <w:p w14:paraId="33EEDD49" w14:textId="77777777" w:rsidR="000047F8" w:rsidRPr="00B5165E" w:rsidRDefault="000047F8" w:rsidP="000047F8">
      <w:pPr>
        <w:ind w:firstLine="284"/>
        <w:jc w:val="both"/>
        <w:rPr>
          <w:spacing w:val="-6"/>
          <w:sz w:val="18"/>
          <w:szCs w:val="18"/>
        </w:rPr>
      </w:pPr>
      <w:r w:rsidRPr="00B5165E">
        <w:rPr>
          <w:spacing w:val="-6"/>
          <w:sz w:val="18"/>
          <w:szCs w:val="18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14:paraId="6DAC1B86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При единовременном ввозе в Россию физическими лицами наличных денежных средств и/или дорожных чеков в сумме в эквиваленте превышающей </w:t>
      </w:r>
      <w:r w:rsidRPr="00B5165E">
        <w:rPr>
          <w:b/>
          <w:sz w:val="18"/>
          <w:szCs w:val="18"/>
        </w:rPr>
        <w:t>10.000</w:t>
      </w:r>
      <w:r w:rsidRPr="00B5165E">
        <w:rPr>
          <w:sz w:val="18"/>
          <w:szCs w:val="18"/>
        </w:rPr>
        <w:t xml:space="preserve"> долларов США, либо внешних и/или внутренних ценных бумаг в документарной форме (независимо от суммы), то эти суммы и сведения необходимо внести в пассажирскую таможенную декларацию.</w:t>
      </w:r>
    </w:p>
    <w:p w14:paraId="3DF3D64E" w14:textId="77777777" w:rsidR="00887ECF" w:rsidRDefault="00887ECF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</w:p>
    <w:p w14:paraId="7EA8D3FE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  <w:r w:rsidRPr="00B5165E">
        <w:rPr>
          <w:rStyle w:val="Strong"/>
          <w:kern w:val="18"/>
          <w:sz w:val="18"/>
          <w:szCs w:val="18"/>
        </w:rPr>
        <w:t>ПОГРАНИЧНЫЙ КОНТРОЛЬ в аэропорту РФ</w:t>
      </w:r>
    </w:p>
    <w:p w14:paraId="2DD9C244" w14:textId="77777777" w:rsidR="000047F8" w:rsidRPr="00B5165E" w:rsidRDefault="000047F8" w:rsidP="000047F8">
      <w:pPr>
        <w:tabs>
          <w:tab w:val="left" w:pos="11040"/>
        </w:tabs>
        <w:ind w:firstLine="284"/>
        <w:jc w:val="both"/>
        <w:rPr>
          <w:bCs/>
          <w:sz w:val="18"/>
          <w:szCs w:val="18"/>
        </w:rPr>
      </w:pPr>
      <w:r w:rsidRPr="00B5165E">
        <w:rPr>
          <w:bCs/>
          <w:sz w:val="18"/>
          <w:szCs w:val="18"/>
        </w:rPr>
        <w:t>Для прохождения пограничного контроля необходимо предъявить заграничный паспорт и посадочный талон. При осуществлении пограничного контроля пограничники имеют право запрашивать у туристов дополнительные документы и проводить их устный опрос.</w:t>
      </w:r>
    </w:p>
    <w:p w14:paraId="4E715656" w14:textId="77777777" w:rsidR="00887ECF" w:rsidRDefault="00887ECF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</w:p>
    <w:p w14:paraId="15FE8272" w14:textId="77777777" w:rsidR="000047F8" w:rsidRPr="00AB1713" w:rsidRDefault="000047F8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  <w:r w:rsidRPr="00AB1713">
        <w:rPr>
          <w:rStyle w:val="Strong"/>
          <w:kern w:val="18"/>
          <w:sz w:val="18"/>
          <w:szCs w:val="18"/>
        </w:rPr>
        <w:t>САНИТАРНЫЙ КОНТРОЛЬ</w:t>
      </w:r>
    </w:p>
    <w:p w14:paraId="5FDF1DCA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AB1713">
        <w:rPr>
          <w:rStyle w:val="Strong"/>
          <w:b w:val="0"/>
          <w:sz w:val="18"/>
          <w:szCs w:val="18"/>
        </w:rPr>
        <w:t>При совершении путешествия по Таиланду р</w:t>
      </w:r>
      <w:r w:rsidRPr="00AB1713">
        <w:rPr>
          <w:sz w:val="18"/>
          <w:szCs w:val="18"/>
        </w:rPr>
        <w:t>иска заражения особо опасными инфекционными заболеваниями нет, делать</w:t>
      </w:r>
      <w:r w:rsidRPr="00AB1713">
        <w:rPr>
          <w:rStyle w:val="Strong"/>
          <w:b w:val="0"/>
          <w:sz w:val="18"/>
          <w:szCs w:val="18"/>
        </w:rPr>
        <w:t xml:space="preserve"> прививки</w:t>
      </w:r>
      <w:r w:rsidRPr="00AB1713">
        <w:rPr>
          <w:sz w:val="18"/>
          <w:szCs w:val="18"/>
        </w:rPr>
        <w:t xml:space="preserve"> официально не требуются. Можно рекомендовать в профилактических целях сделать противостолбнячные инъекции и прививку против гепатита А и В.</w:t>
      </w:r>
      <w:r w:rsidRPr="00B5165E">
        <w:rPr>
          <w:sz w:val="18"/>
          <w:szCs w:val="18"/>
        </w:rPr>
        <w:t xml:space="preserve"> </w:t>
      </w:r>
    </w:p>
    <w:p w14:paraId="2438B78C" w14:textId="2FE3F243" w:rsidR="007D0EE1" w:rsidRPr="007D0EE1" w:rsidRDefault="007D0EE1" w:rsidP="007D0EE1">
      <w:pPr>
        <w:pStyle w:val="BodyText"/>
        <w:ind w:firstLine="284"/>
        <w:jc w:val="both"/>
        <w:rPr>
          <w:rStyle w:val="Strong"/>
          <w:b w:val="0"/>
          <w:bCs/>
          <w:kern w:val="18"/>
          <w:sz w:val="18"/>
          <w:szCs w:val="18"/>
        </w:rPr>
      </w:pPr>
      <w:r w:rsidRPr="007D0EE1">
        <w:rPr>
          <w:rStyle w:val="Strong"/>
          <w:b w:val="0"/>
          <w:bCs/>
          <w:kern w:val="18"/>
          <w:sz w:val="18"/>
          <w:szCs w:val="18"/>
        </w:rPr>
        <w:t>В соответствии с Постановлениями главного государственного санитарного врача Российской Федерации по прибытии на территорию Российской Федерации российским гражданам необходимо:</w:t>
      </w:r>
    </w:p>
    <w:p w14:paraId="4ED81965" w14:textId="56D1CF27" w:rsidR="007D0EE1" w:rsidRPr="007D0EE1" w:rsidRDefault="007D0EE1" w:rsidP="007D0EE1">
      <w:pPr>
        <w:pStyle w:val="BodyText"/>
        <w:ind w:firstLine="284"/>
        <w:jc w:val="both"/>
        <w:rPr>
          <w:rStyle w:val="Strong"/>
          <w:b w:val="0"/>
          <w:bCs/>
          <w:kern w:val="18"/>
          <w:sz w:val="18"/>
          <w:szCs w:val="18"/>
        </w:rPr>
      </w:pPr>
      <w:r>
        <w:rPr>
          <w:rStyle w:val="Strong"/>
          <w:b w:val="0"/>
          <w:bCs/>
          <w:kern w:val="18"/>
          <w:sz w:val="18"/>
          <w:szCs w:val="18"/>
        </w:rPr>
        <w:t xml:space="preserve">- </w:t>
      </w:r>
      <w:r w:rsidRPr="007D0EE1">
        <w:rPr>
          <w:rStyle w:val="Strong"/>
          <w:b w:val="0"/>
          <w:bCs/>
          <w:kern w:val="18"/>
          <w:sz w:val="18"/>
          <w:szCs w:val="18"/>
        </w:rPr>
        <w:t>заполнить на Едином портале государственных и муниципальных услуг (далее – ЕПГУ) анкету прибывающего на территорию Российской Федерации в электронном виде «Регистрация прибывающих в Российскую Федерацию» до вылета в Российскую Федерацию (при приобретении билета, но не позднее регистрации на рейс);</w:t>
      </w:r>
    </w:p>
    <w:p w14:paraId="535326F6" w14:textId="4A04EAB4" w:rsidR="007D0EE1" w:rsidRPr="007D0EE1" w:rsidRDefault="007D0EE1" w:rsidP="007D0EE1">
      <w:pPr>
        <w:pStyle w:val="BodyText"/>
        <w:ind w:firstLine="284"/>
        <w:jc w:val="both"/>
        <w:rPr>
          <w:rStyle w:val="Strong"/>
          <w:b w:val="0"/>
          <w:bCs/>
          <w:kern w:val="18"/>
          <w:sz w:val="18"/>
          <w:szCs w:val="18"/>
        </w:rPr>
      </w:pPr>
      <w:r>
        <w:rPr>
          <w:rStyle w:val="Strong"/>
          <w:b w:val="0"/>
          <w:bCs/>
          <w:kern w:val="18"/>
          <w:sz w:val="18"/>
          <w:szCs w:val="18"/>
        </w:rPr>
        <w:t xml:space="preserve">- </w:t>
      </w:r>
      <w:r w:rsidRPr="007D0EE1">
        <w:rPr>
          <w:rStyle w:val="Strong"/>
          <w:b w:val="0"/>
          <w:bCs/>
          <w:kern w:val="18"/>
          <w:sz w:val="18"/>
          <w:szCs w:val="18"/>
        </w:rPr>
        <w:t>гражданам, прибывающим после 1 мая 2021 из зарубежных стран, в течение 72 часов с момента прибытия на территорию Российской Федерации пройти лабораторное исследование на COVID-19 методом ПЦР и разместить информацию о результате лабораторного исследования на COVID-19 методом ПЦР в ЕПГУ, заполнив форму «Предоставление сведений о результатах теста на новую коронавирусную инфекцию для прибывающих в Российскую Федерацию». До получения результатов исследования необходимо соблюдать режим самоизоляции;</w:t>
      </w:r>
    </w:p>
    <w:p w14:paraId="380A7B17" w14:textId="77777777" w:rsidR="007D0EE1" w:rsidRPr="007D0EE1" w:rsidRDefault="007D0EE1" w:rsidP="007D0EE1">
      <w:pPr>
        <w:pStyle w:val="BodyText"/>
        <w:ind w:firstLine="284"/>
        <w:jc w:val="both"/>
        <w:rPr>
          <w:rStyle w:val="Strong"/>
          <w:b w:val="0"/>
          <w:bCs/>
          <w:kern w:val="18"/>
          <w:sz w:val="18"/>
          <w:szCs w:val="18"/>
        </w:rPr>
      </w:pPr>
      <w:r w:rsidRPr="007D0EE1">
        <w:rPr>
          <w:rStyle w:val="Strong"/>
          <w:b w:val="0"/>
          <w:bCs/>
          <w:kern w:val="18"/>
          <w:sz w:val="18"/>
          <w:szCs w:val="18"/>
        </w:rPr>
        <w:t>С 7 июля 2021 при наличии вакцинации против COVID-19 в течение последних 12 месяцев или сведений о перенесенном в последние шесть месяцев заболевании COVID-19 ПЦР-тестирование при возвращении в Российскую Федерацию не требуется.</w:t>
      </w:r>
    </w:p>
    <w:p w14:paraId="6D09FF93" w14:textId="65009F34" w:rsidR="00887ECF" w:rsidRDefault="008B06AA" w:rsidP="007D0EE1">
      <w:pPr>
        <w:pStyle w:val="BodyText"/>
        <w:spacing w:after="0"/>
        <w:ind w:firstLine="284"/>
        <w:jc w:val="both"/>
        <w:rPr>
          <w:rStyle w:val="Strong"/>
          <w:b w:val="0"/>
          <w:bCs/>
          <w:kern w:val="18"/>
          <w:sz w:val="18"/>
          <w:szCs w:val="18"/>
        </w:rPr>
      </w:pPr>
      <w:r>
        <w:rPr>
          <w:rStyle w:val="Strong"/>
          <w:b w:val="0"/>
          <w:bCs/>
          <w:kern w:val="18"/>
          <w:sz w:val="18"/>
          <w:szCs w:val="18"/>
        </w:rPr>
        <w:t>В</w:t>
      </w:r>
      <w:r w:rsidR="007D0EE1" w:rsidRPr="007D0EE1">
        <w:rPr>
          <w:rStyle w:val="Strong"/>
          <w:b w:val="0"/>
          <w:bCs/>
          <w:kern w:val="18"/>
          <w:sz w:val="18"/>
          <w:szCs w:val="18"/>
        </w:rPr>
        <w:t xml:space="preserve"> случае появления любого ухудшения состояния здоровья в течение 14 календарных дней со дня прибытия на территорию Российской Федерации незамедлительно обратиться за медицинской помощью по месту жительства (пребывания) без посещения медицинских организаций.</w:t>
      </w:r>
    </w:p>
    <w:p w14:paraId="39ACC592" w14:textId="77777777" w:rsidR="007D0EE1" w:rsidRPr="007D0EE1" w:rsidRDefault="007D0EE1" w:rsidP="007D0EE1">
      <w:pPr>
        <w:pStyle w:val="BodyText"/>
        <w:spacing w:after="0"/>
        <w:ind w:firstLine="284"/>
        <w:jc w:val="both"/>
        <w:rPr>
          <w:rStyle w:val="Strong"/>
          <w:b w:val="0"/>
          <w:bCs/>
          <w:kern w:val="18"/>
          <w:sz w:val="18"/>
          <w:szCs w:val="18"/>
        </w:rPr>
      </w:pPr>
    </w:p>
    <w:p w14:paraId="0D86A813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kern w:val="18"/>
          <w:sz w:val="18"/>
          <w:szCs w:val="18"/>
        </w:rPr>
      </w:pPr>
      <w:r w:rsidRPr="00B5165E">
        <w:rPr>
          <w:rStyle w:val="Strong"/>
          <w:kern w:val="18"/>
          <w:sz w:val="18"/>
          <w:szCs w:val="18"/>
        </w:rPr>
        <w:t xml:space="preserve">ВЕТЕРИНАРНЫЙ И ФИТО КОНТРОЛЬ в аэропортах РФ </w:t>
      </w:r>
    </w:p>
    <w:p w14:paraId="01EAA4A4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Заблаговременно, до начала путешествия, ознакомьтесь с Памятками «</w:t>
      </w:r>
      <w:r w:rsidRPr="00B5165E">
        <w:rPr>
          <w:color w:val="000000"/>
          <w:sz w:val="18"/>
          <w:szCs w:val="18"/>
        </w:rPr>
        <w:t>Правила прохождения ветеринарного контроля» и «Правила прохождения фитоконтроля»,</w:t>
      </w:r>
      <w:r w:rsidRPr="00B5165E">
        <w:rPr>
          <w:sz w:val="18"/>
          <w:szCs w:val="18"/>
        </w:rPr>
        <w:t xml:space="preserve"> размещенными на сайте http://www.</w:t>
      </w:r>
      <w:proofErr w:type="spellStart"/>
      <w:r w:rsidRPr="00B5165E">
        <w:rPr>
          <w:sz w:val="18"/>
          <w:szCs w:val="18"/>
          <w:lang w:val="en-US"/>
        </w:rPr>
        <w:t>anextour</w:t>
      </w:r>
      <w:proofErr w:type="spellEnd"/>
      <w:r w:rsidRPr="00B5165E">
        <w:rPr>
          <w:sz w:val="18"/>
          <w:szCs w:val="18"/>
        </w:rPr>
        <w:t>.</w:t>
      </w:r>
      <w:r w:rsidRPr="00B5165E">
        <w:rPr>
          <w:sz w:val="18"/>
          <w:szCs w:val="18"/>
          <w:lang w:val="en-US"/>
        </w:rPr>
        <w:t>com</w:t>
      </w:r>
      <w:r w:rsidRPr="00B5165E">
        <w:rPr>
          <w:sz w:val="18"/>
          <w:szCs w:val="18"/>
        </w:rPr>
        <w:t xml:space="preserve"> в разделе «Памятки туристам».</w:t>
      </w:r>
    </w:p>
    <w:p w14:paraId="492689D3" w14:textId="77777777" w:rsidR="00926450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Если Вы </w:t>
      </w:r>
      <w:r w:rsidRPr="00887ECF">
        <w:rPr>
          <w:bCs/>
          <w:i/>
          <w:iCs/>
          <w:sz w:val="18"/>
          <w:szCs w:val="18"/>
        </w:rPr>
        <w:t>вывозите</w:t>
      </w:r>
      <w:r w:rsidRPr="00B5165E">
        <w:rPr>
          <w:sz w:val="18"/>
          <w:szCs w:val="18"/>
        </w:rPr>
        <w:t xml:space="preserve"> животных, то Вам необходимо иметь комплект документов, подтверждающих, что они здоровы. Как правило, следует иметь: </w:t>
      </w:r>
    </w:p>
    <w:p w14:paraId="54B818DE" w14:textId="2DD2CC9F" w:rsidR="00926450" w:rsidRPr="00926450" w:rsidRDefault="00926450" w:rsidP="000047F8">
      <w:pPr>
        <w:ind w:firstLine="284"/>
        <w:jc w:val="both"/>
        <w:rPr>
          <w:bCs/>
          <w:sz w:val="18"/>
          <w:szCs w:val="18"/>
        </w:rPr>
      </w:pPr>
      <w:r>
        <w:rPr>
          <w:sz w:val="18"/>
          <w:szCs w:val="18"/>
        </w:rPr>
        <w:t>- в</w:t>
      </w:r>
      <w:r w:rsidR="000047F8" w:rsidRPr="00926450">
        <w:rPr>
          <w:bCs/>
          <w:i/>
          <w:iCs/>
          <w:sz w:val="18"/>
          <w:szCs w:val="18"/>
        </w:rPr>
        <w:t>етеринарный паспорт</w:t>
      </w:r>
      <w:r>
        <w:rPr>
          <w:bCs/>
          <w:sz w:val="18"/>
          <w:szCs w:val="18"/>
        </w:rPr>
        <w:t>;</w:t>
      </w:r>
      <w:r w:rsidR="000047F8" w:rsidRPr="00926450">
        <w:rPr>
          <w:bCs/>
          <w:sz w:val="18"/>
          <w:szCs w:val="18"/>
        </w:rPr>
        <w:t xml:space="preserve"> </w:t>
      </w:r>
    </w:p>
    <w:p w14:paraId="354D5B05" w14:textId="69118436" w:rsidR="00926450" w:rsidRPr="00926450" w:rsidRDefault="00926450" w:rsidP="000047F8">
      <w:pPr>
        <w:ind w:firstLine="284"/>
        <w:jc w:val="both"/>
        <w:rPr>
          <w:bCs/>
          <w:sz w:val="18"/>
          <w:szCs w:val="18"/>
        </w:rPr>
      </w:pPr>
      <w:r w:rsidRPr="00926450">
        <w:rPr>
          <w:bCs/>
          <w:sz w:val="18"/>
          <w:szCs w:val="18"/>
        </w:rPr>
        <w:t xml:space="preserve">- </w:t>
      </w:r>
      <w:r>
        <w:rPr>
          <w:bCs/>
          <w:i/>
          <w:iCs/>
          <w:sz w:val="18"/>
          <w:szCs w:val="18"/>
        </w:rPr>
        <w:t>с</w:t>
      </w:r>
      <w:r w:rsidR="000047F8" w:rsidRPr="00926450">
        <w:rPr>
          <w:bCs/>
          <w:i/>
          <w:iCs/>
          <w:sz w:val="18"/>
          <w:szCs w:val="18"/>
        </w:rPr>
        <w:t>правку о состоянии здоровья</w:t>
      </w:r>
      <w:r w:rsidR="000047F8" w:rsidRPr="00926450">
        <w:rPr>
          <w:bCs/>
          <w:sz w:val="18"/>
          <w:szCs w:val="18"/>
        </w:rPr>
        <w:t xml:space="preserve"> (выдается любой государ</w:t>
      </w:r>
      <w:r>
        <w:rPr>
          <w:bCs/>
          <w:sz w:val="18"/>
          <w:szCs w:val="18"/>
        </w:rPr>
        <w:t>ственной ветеринарной клиникой);</w:t>
      </w:r>
      <w:r w:rsidR="000047F8" w:rsidRPr="00926450">
        <w:rPr>
          <w:bCs/>
          <w:sz w:val="18"/>
          <w:szCs w:val="18"/>
        </w:rPr>
        <w:t xml:space="preserve"> </w:t>
      </w:r>
    </w:p>
    <w:p w14:paraId="21BAE2D9" w14:textId="529DD239" w:rsidR="000047F8" w:rsidRPr="00B5165E" w:rsidRDefault="00926450" w:rsidP="000047F8">
      <w:pPr>
        <w:ind w:firstLine="284"/>
        <w:jc w:val="both"/>
        <w:rPr>
          <w:sz w:val="18"/>
          <w:szCs w:val="18"/>
        </w:rPr>
      </w:pPr>
      <w:r w:rsidRPr="00926450">
        <w:rPr>
          <w:bCs/>
          <w:sz w:val="18"/>
          <w:szCs w:val="18"/>
        </w:rPr>
        <w:t xml:space="preserve">- </w:t>
      </w:r>
      <w:r>
        <w:rPr>
          <w:bCs/>
          <w:i/>
          <w:iCs/>
          <w:sz w:val="18"/>
          <w:szCs w:val="18"/>
        </w:rPr>
        <w:t>с</w:t>
      </w:r>
      <w:r w:rsidR="000047F8" w:rsidRPr="00926450">
        <w:rPr>
          <w:bCs/>
          <w:i/>
          <w:iCs/>
          <w:sz w:val="18"/>
          <w:szCs w:val="18"/>
        </w:rPr>
        <w:t>правку из клуба СКОР или РКФ</w:t>
      </w:r>
      <w:r w:rsidR="000047F8" w:rsidRPr="00B5165E">
        <w:rPr>
          <w:sz w:val="18"/>
          <w:szCs w:val="18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</w:t>
      </w:r>
    </w:p>
    <w:p w14:paraId="199D6C50" w14:textId="47E2855F" w:rsidR="000047F8" w:rsidRPr="00B5165E" w:rsidRDefault="00926450" w:rsidP="000047F8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Обращаем Ваше внимание</w:t>
      </w:r>
      <w:r w:rsidR="000047F8" w:rsidRPr="00B5165E">
        <w:rPr>
          <w:color w:val="000000"/>
          <w:sz w:val="18"/>
          <w:szCs w:val="18"/>
        </w:rPr>
        <w:t>, что отели Таиланда размещения с домашними животными, как правило, не предоставляют.</w:t>
      </w:r>
    </w:p>
    <w:p w14:paraId="4750FC7F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При </w:t>
      </w:r>
      <w:r w:rsidRPr="00887ECF">
        <w:rPr>
          <w:bCs/>
          <w:i/>
          <w:iCs/>
          <w:sz w:val="18"/>
          <w:szCs w:val="18"/>
        </w:rPr>
        <w:t>ввозе</w:t>
      </w:r>
      <w:r w:rsidRPr="00B5165E">
        <w:rPr>
          <w:sz w:val="18"/>
          <w:szCs w:val="18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14:paraId="5823657A" w14:textId="77777777" w:rsidR="00926450" w:rsidRDefault="00926450" w:rsidP="000047F8">
      <w:pPr>
        <w:ind w:firstLine="284"/>
        <w:jc w:val="both"/>
        <w:rPr>
          <w:b/>
          <w:sz w:val="18"/>
          <w:szCs w:val="18"/>
        </w:rPr>
      </w:pPr>
    </w:p>
    <w:p w14:paraId="005CDE83" w14:textId="77777777" w:rsidR="00926450" w:rsidRDefault="000047F8" w:rsidP="000047F8">
      <w:pPr>
        <w:ind w:firstLine="284"/>
        <w:jc w:val="both"/>
        <w:rPr>
          <w:b/>
          <w:sz w:val="18"/>
          <w:szCs w:val="18"/>
        </w:rPr>
      </w:pPr>
      <w:r w:rsidRPr="00B5165E">
        <w:rPr>
          <w:b/>
          <w:sz w:val="18"/>
          <w:szCs w:val="18"/>
        </w:rPr>
        <w:t>ВНИМАНИЕ</w:t>
      </w:r>
      <w:r w:rsidR="00926450">
        <w:rPr>
          <w:b/>
          <w:sz w:val="18"/>
          <w:szCs w:val="18"/>
        </w:rPr>
        <w:t xml:space="preserve">! </w:t>
      </w:r>
    </w:p>
    <w:p w14:paraId="08F38043" w14:textId="05D10329" w:rsidR="000047F8" w:rsidRPr="00926450" w:rsidRDefault="00926450" w:rsidP="000047F8">
      <w:pPr>
        <w:ind w:firstLine="284"/>
        <w:jc w:val="both"/>
        <w:rPr>
          <w:bCs/>
          <w:sz w:val="18"/>
          <w:szCs w:val="18"/>
        </w:rPr>
      </w:pPr>
      <w:r w:rsidRPr="00926450">
        <w:rPr>
          <w:b/>
          <w:sz w:val="18"/>
          <w:szCs w:val="18"/>
        </w:rPr>
        <w:t>Запрещено</w:t>
      </w:r>
      <w:r w:rsidRPr="00926450">
        <w:rPr>
          <w:bCs/>
          <w:sz w:val="18"/>
          <w:szCs w:val="18"/>
        </w:rPr>
        <w:t xml:space="preserve"> на выезде и въезде</w:t>
      </w:r>
    </w:p>
    <w:p w14:paraId="008C41F1" w14:textId="5BA64037" w:rsidR="000047F8" w:rsidRPr="00B5165E" w:rsidRDefault="00D54A1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14:paraId="1FCA657D" w14:textId="0627838B" w:rsidR="000047F8" w:rsidRPr="00B5165E" w:rsidRDefault="00D54A18" w:rsidP="000047F8">
      <w:pPr>
        <w:ind w:firstLine="284"/>
        <w:jc w:val="both"/>
        <w:rPr>
          <w:b/>
          <w:sz w:val="18"/>
          <w:szCs w:val="18"/>
        </w:rPr>
      </w:pPr>
      <w:r w:rsidRPr="00B5165E">
        <w:rPr>
          <w:sz w:val="18"/>
          <w:szCs w:val="18"/>
        </w:rPr>
        <w:t>Принимать от посторонних лиц чемоданы, посылки и другие предметы для перевозки на борту воздушного судна.</w:t>
      </w:r>
    </w:p>
    <w:p w14:paraId="32A422F6" w14:textId="667D4036" w:rsidR="000047F8" w:rsidRPr="007D0EE1" w:rsidRDefault="000047F8" w:rsidP="000047F8">
      <w:pPr>
        <w:ind w:firstLine="284"/>
        <w:jc w:val="both"/>
        <w:outlineLvl w:val="2"/>
        <w:rPr>
          <w:bCs/>
          <w:i/>
          <w:iCs/>
          <w:sz w:val="18"/>
          <w:szCs w:val="18"/>
        </w:rPr>
      </w:pPr>
      <w:r w:rsidRPr="007D0EE1">
        <w:rPr>
          <w:bCs/>
          <w:i/>
          <w:iCs/>
          <w:sz w:val="18"/>
          <w:szCs w:val="18"/>
        </w:rPr>
        <w:t>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ответственность.</w:t>
      </w:r>
    </w:p>
    <w:p w14:paraId="339E9E8B" w14:textId="77777777" w:rsidR="00887ECF" w:rsidRDefault="00887ECF" w:rsidP="000047F8">
      <w:pPr>
        <w:pStyle w:val="BodyText"/>
        <w:spacing w:after="0"/>
        <w:ind w:firstLine="284"/>
        <w:jc w:val="both"/>
        <w:rPr>
          <w:rStyle w:val="Strong"/>
          <w:sz w:val="18"/>
          <w:szCs w:val="18"/>
        </w:rPr>
      </w:pPr>
    </w:p>
    <w:p w14:paraId="5DDDFF56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rStyle w:val="Strong"/>
          <w:sz w:val="18"/>
          <w:szCs w:val="18"/>
        </w:rPr>
      </w:pPr>
      <w:r w:rsidRPr="00B5165E">
        <w:rPr>
          <w:rStyle w:val="Strong"/>
          <w:sz w:val="18"/>
          <w:szCs w:val="18"/>
        </w:rPr>
        <w:t>В ТАИЛАНДСКОМ АЭРОПОРТУ ПРИЛЕТА/ВЫЛЕТА</w:t>
      </w:r>
    </w:p>
    <w:p w14:paraId="28995EC6" w14:textId="5F415A70" w:rsidR="000047F8" w:rsidRDefault="000047F8" w:rsidP="000047F8">
      <w:pPr>
        <w:ind w:firstLine="284"/>
        <w:jc w:val="both"/>
        <w:rPr>
          <w:sz w:val="18"/>
          <w:szCs w:val="18"/>
        </w:rPr>
      </w:pPr>
      <w:r w:rsidRPr="00AB1713">
        <w:rPr>
          <w:sz w:val="18"/>
          <w:szCs w:val="18"/>
        </w:rPr>
        <w:t>По прибытию в аэропорт Таиланда Вы должны последовательно: пройти паспортный контроль, получить свой багаж, пройти таможенный контроль, найти встречающего Вас представителя принимающей фирмы с табличкой «</w:t>
      </w:r>
      <w:proofErr w:type="spellStart"/>
      <w:r w:rsidRPr="00926450">
        <w:rPr>
          <w:sz w:val="18"/>
          <w:szCs w:val="18"/>
          <w:lang w:val="en-US"/>
        </w:rPr>
        <w:t>Anex</w:t>
      </w:r>
      <w:proofErr w:type="spellEnd"/>
      <w:r w:rsidRPr="00926450">
        <w:rPr>
          <w:sz w:val="18"/>
          <w:szCs w:val="18"/>
        </w:rPr>
        <w:t xml:space="preserve"> </w:t>
      </w:r>
      <w:r w:rsidRPr="00926450">
        <w:rPr>
          <w:sz w:val="18"/>
          <w:szCs w:val="18"/>
          <w:lang w:val="en-US"/>
        </w:rPr>
        <w:t>T</w:t>
      </w:r>
      <w:r w:rsidR="00AB1713" w:rsidRPr="00926450">
        <w:rPr>
          <w:sz w:val="18"/>
          <w:szCs w:val="18"/>
          <w:lang w:val="en-US"/>
        </w:rPr>
        <w:t>o</w:t>
      </w:r>
      <w:r w:rsidRPr="00926450">
        <w:rPr>
          <w:sz w:val="18"/>
          <w:szCs w:val="18"/>
          <w:lang w:val="en-US"/>
        </w:rPr>
        <w:t>ur</w:t>
      </w:r>
      <w:r w:rsidRPr="00926450">
        <w:rPr>
          <w:sz w:val="18"/>
          <w:szCs w:val="18"/>
        </w:rPr>
        <w:t>» и</w:t>
      </w:r>
      <w:r w:rsidRPr="00AB1713">
        <w:rPr>
          <w:sz w:val="18"/>
          <w:szCs w:val="18"/>
        </w:rPr>
        <w:t xml:space="preserve"> предъявить ему туристский ваучер.</w:t>
      </w:r>
    </w:p>
    <w:p w14:paraId="0109D158" w14:textId="59E26EF1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94789D">
        <w:rPr>
          <w:b/>
          <w:sz w:val="18"/>
          <w:szCs w:val="18"/>
        </w:rPr>
        <w:t>!</w:t>
      </w:r>
      <w:r w:rsidR="00486960" w:rsidRPr="00486960">
        <w:rPr>
          <w:b/>
          <w:sz w:val="18"/>
          <w:szCs w:val="18"/>
        </w:rPr>
        <w:t xml:space="preserve"> </w:t>
      </w:r>
      <w:r w:rsidRPr="0094789D">
        <w:rPr>
          <w:sz w:val="18"/>
          <w:szCs w:val="18"/>
        </w:rPr>
        <w:t xml:space="preserve">При осуществлении перелета стыковочными рейсами принимающая сторона осуществляет встречу только в конечном пункте прилета.  </w:t>
      </w:r>
    </w:p>
    <w:p w14:paraId="4633CD45" w14:textId="77777777" w:rsidR="00926450" w:rsidRDefault="00926450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</w:p>
    <w:p w14:paraId="70B0D384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  <w:r w:rsidRPr="00B5165E">
        <w:rPr>
          <w:rStyle w:val="Strong"/>
          <w:kern w:val="18"/>
          <w:sz w:val="18"/>
          <w:szCs w:val="18"/>
        </w:rPr>
        <w:t>ПАСПОРТНЫЙ КОНТРОЛЬ в аэропорту Таиланда</w:t>
      </w:r>
    </w:p>
    <w:p w14:paraId="4AAF51C9" w14:textId="44348AB6" w:rsidR="000047F8" w:rsidRPr="00B5165E" w:rsidRDefault="00926450" w:rsidP="000047F8">
      <w:pPr>
        <w:pStyle w:val="BodyText"/>
        <w:tabs>
          <w:tab w:val="left" w:pos="600"/>
        </w:tabs>
        <w:overflowPunct/>
        <w:autoSpaceDE/>
        <w:autoSpaceDN/>
        <w:adjustRightInd/>
        <w:spacing w:after="0"/>
        <w:ind w:firstLine="284"/>
        <w:jc w:val="both"/>
        <w:textAlignment w:val="auto"/>
        <w:rPr>
          <w:rStyle w:val="Strong"/>
          <w:b w:val="0"/>
          <w:spacing w:val="-6"/>
          <w:sz w:val="18"/>
          <w:szCs w:val="18"/>
        </w:rPr>
      </w:pPr>
      <w:r>
        <w:rPr>
          <w:rStyle w:val="Strong"/>
          <w:sz w:val="18"/>
          <w:szCs w:val="18"/>
        </w:rPr>
        <w:t>Виза:</w:t>
      </w:r>
      <w:r w:rsidR="000047F8" w:rsidRPr="00B5165E">
        <w:rPr>
          <w:rStyle w:val="Strong"/>
          <w:sz w:val="18"/>
          <w:szCs w:val="18"/>
        </w:rPr>
        <w:t xml:space="preserve"> </w:t>
      </w:r>
      <w:r w:rsidR="000047F8" w:rsidRPr="00B5165E">
        <w:rPr>
          <w:rStyle w:val="Strong"/>
          <w:b w:val="0"/>
          <w:spacing w:val="-6"/>
          <w:sz w:val="18"/>
          <w:szCs w:val="18"/>
        </w:rPr>
        <w:t xml:space="preserve">Граждане РФ, посещающие Таиланд с туристской целью, </w:t>
      </w:r>
      <w:r w:rsidR="000047F8" w:rsidRPr="00926450">
        <w:rPr>
          <w:rStyle w:val="Strong"/>
          <w:b w:val="0"/>
          <w:bCs/>
          <w:i/>
          <w:iCs/>
          <w:spacing w:val="-6"/>
          <w:sz w:val="18"/>
          <w:szCs w:val="18"/>
        </w:rPr>
        <w:t>имеют право без оформления визы однократно</w:t>
      </w:r>
      <w:r w:rsidR="000047F8" w:rsidRPr="00B5165E">
        <w:rPr>
          <w:rStyle w:val="Strong"/>
          <w:b w:val="0"/>
          <w:spacing w:val="-6"/>
          <w:sz w:val="18"/>
          <w:szCs w:val="18"/>
        </w:rPr>
        <w:t xml:space="preserve"> въезжать в страну на срок не более 30 дней. Если Вы просрочите 30-дневный срок нахождения в Таиланде на безвизовом основании, то с Вас могут потребовать не только уплатить штраф в размере 500 бат за каждый день такой просрочки, но также если просрочка составит более 21 дня Вам может также грозить тюремное заключение и последующая депортация.</w:t>
      </w:r>
    </w:p>
    <w:p w14:paraId="42E16183" w14:textId="77777777" w:rsidR="000047F8" w:rsidRPr="00B5165E" w:rsidRDefault="000047F8" w:rsidP="000047F8">
      <w:pPr>
        <w:ind w:firstLine="284"/>
        <w:jc w:val="both"/>
        <w:rPr>
          <w:color w:val="000000"/>
          <w:spacing w:val="-6"/>
          <w:sz w:val="18"/>
          <w:szCs w:val="18"/>
        </w:rPr>
      </w:pPr>
      <w:r w:rsidRPr="00B5165E">
        <w:rPr>
          <w:color w:val="000000"/>
          <w:spacing w:val="-6"/>
          <w:sz w:val="18"/>
          <w:szCs w:val="18"/>
        </w:rPr>
        <w:t>По прибытию в аэропорт Таиланда Вы проходите к специальной стойке «</w:t>
      </w:r>
      <w:r w:rsidRPr="00B5165E">
        <w:rPr>
          <w:color w:val="000000"/>
          <w:spacing w:val="-6"/>
          <w:sz w:val="18"/>
          <w:szCs w:val="18"/>
          <w:lang w:val="en-US"/>
        </w:rPr>
        <w:t>VISA</w:t>
      </w:r>
      <w:r w:rsidRPr="00B5165E">
        <w:rPr>
          <w:color w:val="000000"/>
          <w:spacing w:val="-6"/>
          <w:sz w:val="18"/>
          <w:szCs w:val="18"/>
        </w:rPr>
        <w:t xml:space="preserve"> </w:t>
      </w:r>
      <w:r w:rsidRPr="00B5165E">
        <w:rPr>
          <w:color w:val="000000"/>
          <w:spacing w:val="-6"/>
          <w:sz w:val="18"/>
          <w:szCs w:val="18"/>
          <w:lang w:val="en-US"/>
        </w:rPr>
        <w:t>ON</w:t>
      </w:r>
      <w:r w:rsidRPr="00B5165E">
        <w:rPr>
          <w:color w:val="000000"/>
          <w:spacing w:val="-6"/>
          <w:sz w:val="18"/>
          <w:szCs w:val="18"/>
        </w:rPr>
        <w:t xml:space="preserve"> </w:t>
      </w:r>
      <w:r w:rsidRPr="00B5165E">
        <w:rPr>
          <w:color w:val="000000"/>
          <w:spacing w:val="-6"/>
          <w:sz w:val="18"/>
          <w:szCs w:val="18"/>
          <w:lang w:val="en-US"/>
        </w:rPr>
        <w:t>ARRIVAL</w:t>
      </w:r>
      <w:r w:rsidRPr="00B5165E">
        <w:rPr>
          <w:color w:val="000000"/>
          <w:spacing w:val="-6"/>
          <w:sz w:val="18"/>
          <w:szCs w:val="18"/>
        </w:rPr>
        <w:t>», где Вам необходимо предоставить:</w:t>
      </w:r>
    </w:p>
    <w:p w14:paraId="5B66C218" w14:textId="77777777" w:rsidR="000047F8" w:rsidRPr="00926450" w:rsidRDefault="000047F8" w:rsidP="000047F8">
      <w:pPr>
        <w:ind w:firstLine="284"/>
        <w:jc w:val="both"/>
        <w:rPr>
          <w:i/>
          <w:iCs/>
          <w:color w:val="000000"/>
          <w:spacing w:val="-6"/>
          <w:sz w:val="18"/>
          <w:szCs w:val="18"/>
        </w:rPr>
      </w:pPr>
      <w:r w:rsidRPr="00926450">
        <w:rPr>
          <w:i/>
          <w:iCs/>
          <w:color w:val="000000"/>
          <w:spacing w:val="-6"/>
          <w:sz w:val="18"/>
          <w:szCs w:val="18"/>
        </w:rPr>
        <w:t>- паспорт;</w:t>
      </w:r>
    </w:p>
    <w:p w14:paraId="1030F4F4" w14:textId="77777777" w:rsidR="000047F8" w:rsidRPr="00B1560B" w:rsidRDefault="000047F8" w:rsidP="000047F8">
      <w:pPr>
        <w:ind w:firstLine="284"/>
        <w:jc w:val="both"/>
        <w:rPr>
          <w:color w:val="000000"/>
          <w:spacing w:val="-6"/>
          <w:sz w:val="18"/>
          <w:szCs w:val="18"/>
        </w:rPr>
      </w:pPr>
      <w:r w:rsidRPr="00926450">
        <w:rPr>
          <w:i/>
          <w:iCs/>
          <w:color w:val="000000"/>
          <w:spacing w:val="-6"/>
          <w:sz w:val="18"/>
          <w:szCs w:val="18"/>
        </w:rPr>
        <w:t>- копию билета</w:t>
      </w:r>
      <w:r w:rsidRPr="00B1560B">
        <w:rPr>
          <w:b/>
          <w:color w:val="000000"/>
          <w:spacing w:val="-6"/>
          <w:sz w:val="18"/>
          <w:szCs w:val="18"/>
        </w:rPr>
        <w:t xml:space="preserve"> </w:t>
      </w:r>
      <w:r w:rsidRPr="00B1560B">
        <w:rPr>
          <w:color w:val="000000"/>
          <w:spacing w:val="-6"/>
          <w:sz w:val="18"/>
          <w:szCs w:val="18"/>
        </w:rPr>
        <w:t>(миграционные службы проверяют дату обратного вылета, ксерокопию билета рекомендуется сделать заранее);</w:t>
      </w:r>
    </w:p>
    <w:p w14:paraId="4131ED23" w14:textId="77777777" w:rsidR="000047F8" w:rsidRPr="00B5165E" w:rsidRDefault="000047F8" w:rsidP="000047F8">
      <w:pPr>
        <w:ind w:firstLine="284"/>
        <w:jc w:val="both"/>
        <w:rPr>
          <w:color w:val="000000"/>
          <w:spacing w:val="-6"/>
          <w:sz w:val="18"/>
          <w:szCs w:val="18"/>
        </w:rPr>
      </w:pPr>
      <w:r w:rsidRPr="00B1560B">
        <w:rPr>
          <w:color w:val="000000"/>
          <w:spacing w:val="-6"/>
          <w:sz w:val="18"/>
          <w:szCs w:val="18"/>
        </w:rPr>
        <w:t xml:space="preserve">- </w:t>
      </w:r>
      <w:r w:rsidRPr="00926450">
        <w:rPr>
          <w:bCs/>
          <w:i/>
          <w:iCs/>
          <w:color w:val="000000"/>
          <w:spacing w:val="-6"/>
          <w:sz w:val="18"/>
          <w:szCs w:val="18"/>
        </w:rPr>
        <w:t>миграционную карточку</w:t>
      </w:r>
      <w:r w:rsidRPr="00B1560B">
        <w:rPr>
          <w:color w:val="000000"/>
          <w:spacing w:val="-6"/>
          <w:sz w:val="18"/>
          <w:szCs w:val="18"/>
        </w:rPr>
        <w:t xml:space="preserve"> (заполняется на английском языке печатными буквами).</w:t>
      </w:r>
    </w:p>
    <w:p w14:paraId="33632FE8" w14:textId="4CA3DF53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lastRenderedPageBreak/>
        <w:t>При прохождении паспортного контроля служащие миграционной службы Таиланда могут потребовать предъявить наличные деньги в качестве доказательства Вашей платежеспособности.</w:t>
      </w:r>
    </w:p>
    <w:p w14:paraId="6BF5D57C" w14:textId="77777777" w:rsidR="00926450" w:rsidRDefault="00926450" w:rsidP="000047F8">
      <w:pPr>
        <w:pStyle w:val="BodyText"/>
        <w:tabs>
          <w:tab w:val="left" w:pos="600"/>
        </w:tabs>
        <w:spacing w:after="0"/>
        <w:ind w:firstLine="284"/>
        <w:jc w:val="both"/>
        <w:rPr>
          <w:b/>
          <w:bCs/>
          <w:sz w:val="18"/>
          <w:szCs w:val="18"/>
        </w:rPr>
      </w:pPr>
    </w:p>
    <w:p w14:paraId="7F31A919" w14:textId="6C29884F" w:rsidR="000047F8" w:rsidRPr="00B5165E" w:rsidRDefault="000047F8" w:rsidP="000047F8">
      <w:pPr>
        <w:pStyle w:val="BodyText"/>
        <w:tabs>
          <w:tab w:val="left" w:pos="600"/>
        </w:tabs>
        <w:spacing w:after="0"/>
        <w:ind w:firstLine="284"/>
        <w:jc w:val="both"/>
        <w:rPr>
          <w:sz w:val="18"/>
          <w:szCs w:val="18"/>
        </w:rPr>
      </w:pPr>
      <w:r w:rsidRPr="00926450">
        <w:rPr>
          <w:b/>
          <w:bCs/>
          <w:sz w:val="18"/>
          <w:szCs w:val="18"/>
        </w:rPr>
        <w:t>!</w:t>
      </w:r>
      <w:r w:rsidRPr="00B5165E">
        <w:rPr>
          <w:sz w:val="18"/>
          <w:szCs w:val="18"/>
        </w:rPr>
        <w:t xml:space="preserve"> Для граждан, не имеющих гражданства Российской Федерации, могут быть установлены иные правила въезда на территорию Королевства Таиланд. Получить информацию по этому вопросу следует в посольстве</w:t>
      </w:r>
      <w:r w:rsidR="00D54A18">
        <w:rPr>
          <w:sz w:val="18"/>
          <w:szCs w:val="18"/>
        </w:rPr>
        <w:t xml:space="preserve"> Королевства Таи</w:t>
      </w:r>
      <w:r w:rsidRPr="00B5165E">
        <w:rPr>
          <w:sz w:val="18"/>
          <w:szCs w:val="18"/>
        </w:rPr>
        <w:t>ланд по месту гражданства.</w:t>
      </w:r>
    </w:p>
    <w:p w14:paraId="510BF0A1" w14:textId="77777777" w:rsidR="00926450" w:rsidRDefault="00926450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</w:p>
    <w:p w14:paraId="2F3131C6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  <w:r w:rsidRPr="00B5165E">
        <w:rPr>
          <w:rStyle w:val="Strong"/>
          <w:kern w:val="18"/>
          <w:sz w:val="18"/>
          <w:szCs w:val="18"/>
        </w:rPr>
        <w:t>ТАМОЖЕННЫЙ КОНТРОЛЬ в аэропорту Таиланда</w:t>
      </w:r>
    </w:p>
    <w:p w14:paraId="0D4F3EFE" w14:textId="77777777" w:rsidR="000047F8" w:rsidRPr="00B5165E" w:rsidRDefault="000047F8" w:rsidP="000047F8">
      <w:pPr>
        <w:pStyle w:val="1"/>
        <w:ind w:firstLine="284"/>
        <w:jc w:val="both"/>
        <w:rPr>
          <w:sz w:val="18"/>
          <w:szCs w:val="18"/>
        </w:rPr>
      </w:pPr>
      <w:r w:rsidRPr="00B5165E">
        <w:rPr>
          <w:b/>
          <w:sz w:val="18"/>
          <w:szCs w:val="18"/>
        </w:rPr>
        <w:t xml:space="preserve">Ввоз </w:t>
      </w:r>
      <w:r w:rsidRPr="00B5165E">
        <w:rPr>
          <w:sz w:val="18"/>
          <w:szCs w:val="18"/>
        </w:rPr>
        <w:t xml:space="preserve">любой валюты, за исключением национальной, в Таиланд свободный. Ввоз национальной валюты ограничен суммой не более </w:t>
      </w:r>
      <w:r>
        <w:rPr>
          <w:sz w:val="18"/>
          <w:szCs w:val="18"/>
        </w:rPr>
        <w:t xml:space="preserve">  50</w:t>
      </w:r>
      <w:r w:rsidRPr="00B5165E">
        <w:rPr>
          <w:sz w:val="18"/>
          <w:szCs w:val="18"/>
        </w:rPr>
        <w:t xml:space="preserve">000 </w:t>
      </w:r>
      <w:r>
        <w:rPr>
          <w:sz w:val="18"/>
          <w:szCs w:val="18"/>
        </w:rPr>
        <w:t>бат</w:t>
      </w:r>
      <w:r w:rsidRPr="00B5165E">
        <w:rPr>
          <w:sz w:val="18"/>
          <w:szCs w:val="18"/>
        </w:rPr>
        <w:t xml:space="preserve"> на человека.</w:t>
      </w:r>
    </w:p>
    <w:p w14:paraId="34304362" w14:textId="77777777" w:rsidR="000047F8" w:rsidRPr="00B5165E" w:rsidRDefault="000047F8" w:rsidP="000047F8">
      <w:pPr>
        <w:pStyle w:val="1"/>
        <w:ind w:firstLine="284"/>
        <w:jc w:val="both"/>
        <w:rPr>
          <w:sz w:val="18"/>
          <w:szCs w:val="18"/>
        </w:rPr>
      </w:pPr>
      <w:r w:rsidRPr="00B5165E">
        <w:rPr>
          <w:b/>
          <w:sz w:val="18"/>
          <w:szCs w:val="18"/>
        </w:rPr>
        <w:t>Вывоз</w:t>
      </w:r>
      <w:r w:rsidRPr="00B5165E">
        <w:rPr>
          <w:sz w:val="18"/>
          <w:szCs w:val="18"/>
        </w:rPr>
        <w:t xml:space="preserve"> ввезенной валюты неограничен, однако сумму вывозимой валюты, эквивалентной 20 000 </w:t>
      </w:r>
      <w:r w:rsidRPr="00B5165E">
        <w:rPr>
          <w:sz w:val="18"/>
          <w:szCs w:val="18"/>
          <w:lang w:val="en-US"/>
        </w:rPr>
        <w:t>USD</w:t>
      </w:r>
      <w:r w:rsidRPr="00B5165E">
        <w:rPr>
          <w:sz w:val="18"/>
          <w:szCs w:val="18"/>
        </w:rPr>
        <w:t xml:space="preserve"> и более – необходимо декларировать. Национальную валюту можно вывезти на сумму не более 50 000 бат на человека.</w:t>
      </w:r>
    </w:p>
    <w:p w14:paraId="3A95C76A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Разрешен беспошлинный </w:t>
      </w:r>
      <w:r w:rsidRPr="00B5165E">
        <w:rPr>
          <w:b/>
          <w:sz w:val="18"/>
          <w:szCs w:val="18"/>
        </w:rPr>
        <w:t>ввоз</w:t>
      </w:r>
      <w:r w:rsidRPr="00B5165E">
        <w:rPr>
          <w:sz w:val="18"/>
          <w:szCs w:val="18"/>
        </w:rPr>
        <w:t xml:space="preserve">: сигарет – 200 шт., или сигар – 50 шт., или табака – </w:t>
      </w:r>
      <w:smartTag w:uri="urn:schemas-microsoft-com:office:smarttags" w:element="metricconverter">
        <w:smartTagPr>
          <w:attr w:name="ProductID" w:val="250 г"/>
        </w:smartTagPr>
        <w:r w:rsidRPr="00B5165E">
          <w:rPr>
            <w:sz w:val="18"/>
            <w:szCs w:val="18"/>
          </w:rPr>
          <w:t>250 г</w:t>
        </w:r>
      </w:smartTag>
      <w:r w:rsidRPr="00B5165E">
        <w:rPr>
          <w:sz w:val="18"/>
          <w:szCs w:val="18"/>
        </w:rPr>
        <w:t xml:space="preserve">.; спиртных напитков – </w:t>
      </w:r>
      <w:smartTag w:uri="urn:schemas-microsoft-com:office:smarttags" w:element="metricconverter">
        <w:smartTagPr>
          <w:attr w:name="ProductID" w:val="1 л"/>
        </w:smartTagPr>
        <w:r w:rsidRPr="00B5165E">
          <w:rPr>
            <w:sz w:val="18"/>
            <w:szCs w:val="18"/>
          </w:rPr>
          <w:t>1 л</w:t>
        </w:r>
      </w:smartTag>
      <w:r w:rsidRPr="00B5165E">
        <w:rPr>
          <w:sz w:val="18"/>
          <w:szCs w:val="18"/>
        </w:rPr>
        <w:t xml:space="preserve">, фото-, аудио-, и видеоаппаратуры – по одному предмету каждого наименования, предметов и вещей домашнего обихода – в пределах личных потребностей. </w:t>
      </w:r>
    </w:p>
    <w:p w14:paraId="1DCA885E" w14:textId="77777777" w:rsidR="00912BFD" w:rsidRPr="00912BFD" w:rsidRDefault="00912BFD" w:rsidP="00912BFD">
      <w:pPr>
        <w:ind w:firstLine="284"/>
        <w:jc w:val="both"/>
        <w:rPr>
          <w:b/>
          <w:sz w:val="18"/>
          <w:szCs w:val="18"/>
        </w:rPr>
      </w:pPr>
      <w:r w:rsidRPr="00912BFD">
        <w:rPr>
          <w:b/>
          <w:sz w:val="18"/>
          <w:szCs w:val="18"/>
        </w:rPr>
        <w:t>Запрещен и уголовно наказуем ввоз и вывоз:</w:t>
      </w:r>
    </w:p>
    <w:p w14:paraId="7DDE416E" w14:textId="77777777" w:rsidR="00912BFD" w:rsidRPr="00912BFD" w:rsidRDefault="00912BFD" w:rsidP="00912BFD">
      <w:pPr>
        <w:ind w:firstLine="284"/>
        <w:jc w:val="both"/>
        <w:rPr>
          <w:bCs/>
          <w:sz w:val="18"/>
          <w:szCs w:val="18"/>
        </w:rPr>
      </w:pPr>
      <w:r w:rsidRPr="00912BFD">
        <w:rPr>
          <w:bCs/>
          <w:sz w:val="18"/>
          <w:szCs w:val="18"/>
        </w:rPr>
        <w:t>- наркотических средств и психотропных веществ;</w:t>
      </w:r>
    </w:p>
    <w:p w14:paraId="52811D82" w14:textId="77777777" w:rsidR="00912BFD" w:rsidRPr="00912BFD" w:rsidRDefault="00912BFD" w:rsidP="00912BFD">
      <w:pPr>
        <w:ind w:firstLine="284"/>
        <w:jc w:val="both"/>
        <w:rPr>
          <w:bCs/>
          <w:sz w:val="18"/>
          <w:szCs w:val="18"/>
        </w:rPr>
      </w:pPr>
      <w:r w:rsidRPr="00912BFD">
        <w:rPr>
          <w:bCs/>
          <w:sz w:val="18"/>
          <w:szCs w:val="18"/>
        </w:rPr>
        <w:t>- предметов и изданий непристойного содержания;</w:t>
      </w:r>
    </w:p>
    <w:p w14:paraId="3E55EA81" w14:textId="77777777" w:rsidR="00912BFD" w:rsidRPr="00912BFD" w:rsidRDefault="00912BFD" w:rsidP="00912BFD">
      <w:pPr>
        <w:ind w:firstLine="284"/>
        <w:jc w:val="both"/>
        <w:rPr>
          <w:bCs/>
          <w:sz w:val="18"/>
          <w:szCs w:val="18"/>
        </w:rPr>
      </w:pPr>
      <w:r w:rsidRPr="00912BFD">
        <w:rPr>
          <w:bCs/>
          <w:sz w:val="18"/>
          <w:szCs w:val="18"/>
        </w:rPr>
        <w:t>- контрафактной и пиратской продукции;</w:t>
      </w:r>
    </w:p>
    <w:p w14:paraId="318A1F13" w14:textId="629267EE" w:rsidR="00912BFD" w:rsidRDefault="00912BFD" w:rsidP="00912BFD">
      <w:pPr>
        <w:ind w:firstLine="284"/>
        <w:jc w:val="both"/>
        <w:rPr>
          <w:bCs/>
          <w:sz w:val="18"/>
          <w:szCs w:val="18"/>
        </w:rPr>
      </w:pPr>
      <w:r w:rsidRPr="00912BFD">
        <w:rPr>
          <w:b/>
          <w:sz w:val="18"/>
          <w:szCs w:val="18"/>
        </w:rPr>
        <w:t xml:space="preserve">- </w:t>
      </w:r>
      <w:r>
        <w:rPr>
          <w:bCs/>
          <w:sz w:val="18"/>
          <w:szCs w:val="18"/>
        </w:rPr>
        <w:t>фальшивых монет и банкнот;</w:t>
      </w:r>
    </w:p>
    <w:p w14:paraId="432F8BA5" w14:textId="6140541F" w:rsidR="00926450" w:rsidRPr="00912BFD" w:rsidRDefault="00926450" w:rsidP="00912BFD">
      <w:pPr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Pr="00926450">
        <w:rPr>
          <w:sz w:val="18"/>
          <w:szCs w:val="18"/>
        </w:rPr>
        <w:t xml:space="preserve"> </w:t>
      </w:r>
      <w:r w:rsidRPr="00B5165E">
        <w:rPr>
          <w:sz w:val="18"/>
          <w:szCs w:val="18"/>
        </w:rPr>
        <w:t>оружия, боеприпасов</w:t>
      </w:r>
      <w:r>
        <w:rPr>
          <w:sz w:val="18"/>
          <w:szCs w:val="18"/>
        </w:rPr>
        <w:t>(без разрешения</w:t>
      </w:r>
      <w:r w:rsidRPr="00926450">
        <w:rPr>
          <w:sz w:val="18"/>
          <w:szCs w:val="18"/>
        </w:rPr>
        <w:t xml:space="preserve"> Управления национальной полиции (Office of National Police).</w:t>
      </w:r>
      <w:r>
        <w:rPr>
          <w:sz w:val="18"/>
          <w:szCs w:val="18"/>
        </w:rPr>
        <w:t>)</w:t>
      </w:r>
    </w:p>
    <w:p w14:paraId="0DD97A1A" w14:textId="0E5CF16F" w:rsidR="00647165" w:rsidRDefault="00912BFD" w:rsidP="00912BFD">
      <w:pPr>
        <w:ind w:firstLine="284"/>
        <w:jc w:val="both"/>
        <w:rPr>
          <w:bCs/>
          <w:sz w:val="18"/>
          <w:szCs w:val="18"/>
        </w:rPr>
      </w:pPr>
      <w:r w:rsidRPr="00912BFD">
        <w:rPr>
          <w:bCs/>
          <w:sz w:val="18"/>
          <w:szCs w:val="18"/>
        </w:rPr>
        <w:t>- охраняемых диких животных</w:t>
      </w:r>
      <w:r w:rsidR="00647165">
        <w:rPr>
          <w:bCs/>
          <w:sz w:val="18"/>
          <w:szCs w:val="18"/>
        </w:rPr>
        <w:t>(в т.ч. чучел).</w:t>
      </w:r>
    </w:p>
    <w:p w14:paraId="0DA34760" w14:textId="77777777" w:rsidR="00647165" w:rsidRDefault="000047F8" w:rsidP="00647165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 </w:t>
      </w:r>
      <w:r w:rsidR="00887ECF" w:rsidRPr="00B5165E">
        <w:rPr>
          <w:b/>
          <w:sz w:val="18"/>
          <w:szCs w:val="18"/>
        </w:rPr>
        <w:t>Запрещен</w:t>
      </w:r>
      <w:r w:rsidRPr="00B5165E">
        <w:rPr>
          <w:b/>
          <w:sz w:val="18"/>
          <w:szCs w:val="18"/>
        </w:rPr>
        <w:t xml:space="preserve"> вывоз</w:t>
      </w:r>
      <w:r w:rsidR="00647165">
        <w:rPr>
          <w:sz w:val="18"/>
          <w:szCs w:val="18"/>
        </w:rPr>
        <w:t>:</w:t>
      </w:r>
    </w:p>
    <w:p w14:paraId="2A891584" w14:textId="680B2232" w:rsidR="00647165" w:rsidRDefault="00647165" w:rsidP="00647165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- дуриана</w:t>
      </w:r>
    </w:p>
    <w:p w14:paraId="32A14BAD" w14:textId="319767A2" w:rsidR="00647165" w:rsidRDefault="00647165" w:rsidP="00647165">
      <w:pPr>
        <w:ind w:firstLine="284"/>
        <w:jc w:val="both"/>
        <w:rPr>
          <w:bCs/>
          <w:sz w:val="18"/>
          <w:szCs w:val="18"/>
        </w:rPr>
      </w:pPr>
      <w:r>
        <w:rPr>
          <w:sz w:val="18"/>
          <w:szCs w:val="18"/>
        </w:rPr>
        <w:t>-</w:t>
      </w:r>
      <w:r w:rsidRPr="00647165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кораллов в необработанном виде(можно – оформленные в качестве сувпенира или фрагмента украшения);</w:t>
      </w:r>
    </w:p>
    <w:p w14:paraId="38D3D4CC" w14:textId="795E7DC3" w:rsidR="00647165" w:rsidRDefault="00647165" w:rsidP="00647165">
      <w:pPr>
        <w:ind w:firstLine="284"/>
        <w:jc w:val="both"/>
        <w:rPr>
          <w:sz w:val="18"/>
          <w:szCs w:val="18"/>
        </w:rPr>
      </w:pPr>
      <w:r>
        <w:rPr>
          <w:bCs/>
          <w:sz w:val="18"/>
          <w:szCs w:val="18"/>
        </w:rPr>
        <w:t>-</w:t>
      </w:r>
      <w:r w:rsidRPr="00647165">
        <w:t xml:space="preserve"> </w:t>
      </w:r>
      <w:r w:rsidRPr="00647165">
        <w:rPr>
          <w:bCs/>
          <w:sz w:val="18"/>
          <w:szCs w:val="18"/>
        </w:rPr>
        <w:t>живых растений и их частей, способных к вегетации, а также семян</w:t>
      </w:r>
      <w:r>
        <w:rPr>
          <w:bCs/>
          <w:sz w:val="18"/>
          <w:szCs w:val="18"/>
        </w:rPr>
        <w:t xml:space="preserve"> (можно -</w:t>
      </w:r>
      <w:r w:rsidRPr="00647165">
        <w:rPr>
          <w:bCs/>
          <w:sz w:val="18"/>
          <w:szCs w:val="18"/>
        </w:rPr>
        <w:t xml:space="preserve"> орхидеи, они продаются уже срезанными, без корня</w:t>
      </w:r>
      <w:r>
        <w:rPr>
          <w:bCs/>
          <w:sz w:val="18"/>
          <w:szCs w:val="18"/>
        </w:rPr>
        <w:t>);</w:t>
      </w:r>
    </w:p>
    <w:p w14:paraId="332C275C" w14:textId="56F6905C" w:rsidR="00647165" w:rsidRDefault="00647165" w:rsidP="00647165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- золотых слитков;</w:t>
      </w:r>
      <w:r w:rsidR="000047F8" w:rsidRPr="00647165">
        <w:rPr>
          <w:sz w:val="18"/>
          <w:szCs w:val="18"/>
        </w:rPr>
        <w:t xml:space="preserve"> </w:t>
      </w:r>
    </w:p>
    <w:p w14:paraId="2776939D" w14:textId="7895901D" w:rsidR="00647165" w:rsidRDefault="00647165" w:rsidP="00647165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647165">
        <w:rPr>
          <w:sz w:val="18"/>
          <w:szCs w:val="18"/>
        </w:rPr>
        <w:t>статуэток и изображения Будды, предметов религиозного и древнего искусства, антиквариата</w:t>
      </w:r>
      <w:r>
        <w:rPr>
          <w:sz w:val="18"/>
          <w:szCs w:val="18"/>
        </w:rPr>
        <w:t xml:space="preserve">(кроме </w:t>
      </w:r>
      <w:r w:rsidRPr="00647165">
        <w:rPr>
          <w:sz w:val="18"/>
          <w:szCs w:val="18"/>
        </w:rPr>
        <w:t>небольши</w:t>
      </w:r>
      <w:r>
        <w:rPr>
          <w:sz w:val="18"/>
          <w:szCs w:val="18"/>
        </w:rPr>
        <w:t>х по размеру статуэток</w:t>
      </w:r>
      <w:r w:rsidRPr="00647165">
        <w:rPr>
          <w:sz w:val="18"/>
          <w:szCs w:val="18"/>
        </w:rPr>
        <w:t xml:space="preserve"> Будды (до 13 см), не представляющи</w:t>
      </w:r>
      <w:r>
        <w:rPr>
          <w:sz w:val="18"/>
          <w:szCs w:val="18"/>
        </w:rPr>
        <w:t>х</w:t>
      </w:r>
      <w:r w:rsidRPr="00647165">
        <w:rPr>
          <w:sz w:val="18"/>
          <w:szCs w:val="18"/>
        </w:rPr>
        <w:t xml:space="preserve"> </w:t>
      </w:r>
      <w:r>
        <w:rPr>
          <w:sz w:val="18"/>
          <w:szCs w:val="18"/>
        </w:rPr>
        <w:t>антикварной ценности и продающих</w:t>
      </w:r>
      <w:r w:rsidRPr="00647165">
        <w:rPr>
          <w:sz w:val="18"/>
          <w:szCs w:val="18"/>
        </w:rPr>
        <w:t>ся на всех рынках Таиланда, мо</w:t>
      </w:r>
      <w:r>
        <w:rPr>
          <w:sz w:val="18"/>
          <w:szCs w:val="18"/>
        </w:rPr>
        <w:t>гут быть вывезены</w:t>
      </w:r>
      <w:r w:rsidRPr="00647165">
        <w:rPr>
          <w:sz w:val="18"/>
          <w:szCs w:val="18"/>
        </w:rPr>
        <w:t xml:space="preserve"> без ограничений</w:t>
      </w:r>
      <w:r>
        <w:rPr>
          <w:sz w:val="18"/>
          <w:szCs w:val="18"/>
        </w:rPr>
        <w:t>);</w:t>
      </w:r>
      <w:r w:rsidR="000047F8" w:rsidRPr="00647165">
        <w:rPr>
          <w:sz w:val="18"/>
          <w:szCs w:val="18"/>
        </w:rPr>
        <w:t xml:space="preserve"> </w:t>
      </w:r>
    </w:p>
    <w:p w14:paraId="1F100BEB" w14:textId="1CC6B34E" w:rsidR="000047F8" w:rsidRPr="00647165" w:rsidRDefault="00647165" w:rsidP="00647165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0047F8" w:rsidRPr="00647165">
        <w:rPr>
          <w:sz w:val="18"/>
          <w:szCs w:val="18"/>
        </w:rPr>
        <w:t xml:space="preserve">без сертификата - драгоценных камней, платиновых украшений, слоновой кости, любых изделий из кожи и кости охраняемых животных, антиквариата. </w:t>
      </w:r>
    </w:p>
    <w:p w14:paraId="45A60B1D" w14:textId="76CEFCAB" w:rsidR="000047F8" w:rsidRPr="00B5165E" w:rsidRDefault="00912BFD" w:rsidP="000047F8">
      <w:pPr>
        <w:ind w:firstLine="284"/>
        <w:jc w:val="both"/>
        <w:rPr>
          <w:sz w:val="18"/>
          <w:szCs w:val="18"/>
        </w:rPr>
      </w:pPr>
      <w:r w:rsidRPr="00912BFD">
        <w:rPr>
          <w:sz w:val="18"/>
          <w:szCs w:val="18"/>
        </w:rPr>
        <w:t>За ввоз и вывоз наркотических средств и психотропных веществ законами Таиланда предусмотрены особенно суровые меры пресечения — вплоть до смертной казни</w:t>
      </w:r>
      <w:r w:rsidR="000047F8" w:rsidRPr="00B5165E">
        <w:rPr>
          <w:sz w:val="18"/>
          <w:szCs w:val="18"/>
        </w:rPr>
        <w:t xml:space="preserve">. </w:t>
      </w:r>
    </w:p>
    <w:p w14:paraId="0E054216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Жидкости, гели и аэрозоли не следует </w:t>
      </w:r>
      <w:r w:rsidRPr="00B5165E">
        <w:rPr>
          <w:b/>
          <w:sz w:val="18"/>
          <w:szCs w:val="18"/>
        </w:rPr>
        <w:t>вывозить</w:t>
      </w:r>
      <w:r w:rsidRPr="00B5165E">
        <w:rPr>
          <w:sz w:val="18"/>
          <w:szCs w:val="18"/>
        </w:rPr>
        <w:t xml:space="preserve"> в ручной клади, их надо упаковать в багаж. Жидкости, приобретенные в магазинах беспошлинной торговли в аэропорту вылета, должны быть упакованы в запечатанный пластиковый пакет.</w:t>
      </w:r>
    </w:p>
    <w:p w14:paraId="7DCED5E4" w14:textId="77777777" w:rsidR="00926450" w:rsidRDefault="00926450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</w:p>
    <w:p w14:paraId="7AC504B4" w14:textId="77777777" w:rsidR="000047F8" w:rsidRPr="00B1560B" w:rsidRDefault="000047F8" w:rsidP="000047F8">
      <w:pPr>
        <w:pStyle w:val="BodyText"/>
        <w:spacing w:after="0"/>
        <w:ind w:firstLine="284"/>
        <w:jc w:val="both"/>
        <w:rPr>
          <w:rStyle w:val="Strong"/>
          <w:kern w:val="18"/>
          <w:sz w:val="18"/>
          <w:szCs w:val="18"/>
        </w:rPr>
      </w:pPr>
      <w:r w:rsidRPr="00B1560B">
        <w:rPr>
          <w:rStyle w:val="Strong"/>
          <w:kern w:val="18"/>
          <w:sz w:val="18"/>
          <w:szCs w:val="18"/>
        </w:rPr>
        <w:t>САНИТАРНЫЙ КОНТРОЛЬ в аэропорту Таиланда</w:t>
      </w:r>
    </w:p>
    <w:p w14:paraId="04657CC8" w14:textId="58C4DD34" w:rsidR="004951B4" w:rsidRPr="00C25D14" w:rsidRDefault="004951B4" w:rsidP="000047F8">
      <w:pPr>
        <w:ind w:firstLine="284"/>
        <w:rPr>
          <w:i/>
          <w:iCs/>
          <w:sz w:val="18"/>
          <w:szCs w:val="18"/>
        </w:rPr>
      </w:pPr>
      <w:r w:rsidRPr="00C25D14">
        <w:rPr>
          <w:i/>
          <w:iCs/>
          <w:sz w:val="18"/>
          <w:szCs w:val="18"/>
        </w:rPr>
        <w:t>Ношение маски явдяется обязательным в общественных местах</w:t>
      </w:r>
      <w:r w:rsidR="00C25D14">
        <w:rPr>
          <w:i/>
          <w:iCs/>
          <w:sz w:val="18"/>
          <w:szCs w:val="18"/>
        </w:rPr>
        <w:t xml:space="preserve">, как в помещении, так и на улице, незаивисмо от расстояния между людьми. </w:t>
      </w:r>
      <w:r w:rsidR="00C25D14" w:rsidRPr="00C25D14">
        <w:rPr>
          <w:i/>
          <w:iCs/>
          <w:sz w:val="18"/>
          <w:szCs w:val="18"/>
        </w:rPr>
        <w:t>Штраф за отсутствие маски</w:t>
      </w:r>
      <w:r w:rsidR="00C25D14">
        <w:rPr>
          <w:i/>
          <w:iCs/>
          <w:sz w:val="18"/>
          <w:szCs w:val="18"/>
        </w:rPr>
        <w:t xml:space="preserve"> может доходить до 20 000 батов.</w:t>
      </w:r>
    </w:p>
    <w:p w14:paraId="73526EDD" w14:textId="4C0197EF" w:rsidR="000047F8" w:rsidRPr="00B1560B" w:rsidRDefault="00926450" w:rsidP="000047F8">
      <w:pPr>
        <w:ind w:firstLine="284"/>
        <w:rPr>
          <w:sz w:val="18"/>
          <w:szCs w:val="18"/>
        </w:rPr>
      </w:pPr>
      <w:r>
        <w:rPr>
          <w:sz w:val="18"/>
          <w:szCs w:val="18"/>
        </w:rPr>
        <w:t>В связи с пандемией Ковид 19 и</w:t>
      </w:r>
      <w:r w:rsidR="00912BFD">
        <w:rPr>
          <w:sz w:val="18"/>
          <w:szCs w:val="18"/>
        </w:rPr>
        <w:t>нформация будет обновляться по мере поступления</w:t>
      </w:r>
    </w:p>
    <w:p w14:paraId="02F074E2" w14:textId="77777777" w:rsidR="00926450" w:rsidRDefault="00926450" w:rsidP="000047F8">
      <w:pPr>
        <w:pStyle w:val="BodyText"/>
        <w:spacing w:after="0"/>
        <w:ind w:firstLine="284"/>
        <w:jc w:val="both"/>
        <w:rPr>
          <w:rStyle w:val="Strong"/>
          <w:sz w:val="18"/>
          <w:szCs w:val="18"/>
        </w:rPr>
      </w:pPr>
    </w:p>
    <w:p w14:paraId="3C740FB1" w14:textId="77777777" w:rsidR="000047F8" w:rsidRPr="00B1560B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B1560B">
        <w:rPr>
          <w:rStyle w:val="Strong"/>
          <w:sz w:val="18"/>
          <w:szCs w:val="18"/>
        </w:rPr>
        <w:t>ВЕТЕРИНАРНЫЙ КОНТРОЛЬ</w:t>
      </w:r>
      <w:r w:rsidRPr="00B1560B">
        <w:rPr>
          <w:rStyle w:val="Strong"/>
          <w:kern w:val="18"/>
          <w:sz w:val="18"/>
          <w:szCs w:val="18"/>
        </w:rPr>
        <w:t xml:space="preserve"> в аэропорту Таиланда</w:t>
      </w:r>
    </w:p>
    <w:p w14:paraId="54787573" w14:textId="77777777" w:rsidR="00912BFD" w:rsidRPr="00912BFD" w:rsidRDefault="00912BFD" w:rsidP="00912BFD">
      <w:pPr>
        <w:ind w:firstLine="284"/>
        <w:rPr>
          <w:i/>
          <w:iCs/>
          <w:sz w:val="18"/>
          <w:szCs w:val="18"/>
        </w:rPr>
      </w:pPr>
      <w:r w:rsidRPr="00912BFD">
        <w:rPr>
          <w:i/>
          <w:iCs/>
          <w:sz w:val="18"/>
          <w:szCs w:val="18"/>
        </w:rPr>
        <w:t>При ввозе:</w:t>
      </w:r>
    </w:p>
    <w:p w14:paraId="4F7551E1" w14:textId="7A6C82D0" w:rsidR="00912BFD" w:rsidRPr="00912BFD" w:rsidRDefault="00912BFD" w:rsidP="00912BFD">
      <w:pPr>
        <w:ind w:firstLine="284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912BFD">
        <w:rPr>
          <w:sz w:val="18"/>
          <w:szCs w:val="18"/>
        </w:rPr>
        <w:t>владелец обязан представить сертификаты о прививках от бешенства и лептоспироза, сделанных как минимум за 21 день до выезда;</w:t>
      </w:r>
    </w:p>
    <w:p w14:paraId="62D30E29" w14:textId="77777777" w:rsidR="00912BFD" w:rsidRPr="00912BFD" w:rsidRDefault="00912BFD" w:rsidP="00912BFD">
      <w:pPr>
        <w:ind w:firstLine="284"/>
        <w:rPr>
          <w:sz w:val="18"/>
          <w:szCs w:val="18"/>
        </w:rPr>
      </w:pPr>
      <w:r w:rsidRPr="00912BFD">
        <w:rPr>
          <w:sz w:val="18"/>
          <w:szCs w:val="18"/>
        </w:rPr>
        <w:t>- животные должны быть здоровыми, и у них должны отсутствовать признаки инфекционных заболеваний;</w:t>
      </w:r>
    </w:p>
    <w:p w14:paraId="55D32A89" w14:textId="77777777" w:rsidR="00912BFD" w:rsidRPr="00912BFD" w:rsidRDefault="00912BFD" w:rsidP="00912BFD">
      <w:pPr>
        <w:ind w:firstLine="284"/>
        <w:rPr>
          <w:sz w:val="18"/>
          <w:szCs w:val="18"/>
        </w:rPr>
      </w:pPr>
      <w:r w:rsidRPr="00912BFD">
        <w:rPr>
          <w:sz w:val="18"/>
          <w:szCs w:val="18"/>
        </w:rPr>
        <w:t>- животные должны находиться в стране вывоза с рождения или не менее 6 месяцев до выезда в Таиланд;</w:t>
      </w:r>
    </w:p>
    <w:p w14:paraId="4B8AD96F" w14:textId="2113BC56" w:rsidR="000047F8" w:rsidRDefault="00912BFD" w:rsidP="00912BFD">
      <w:pPr>
        <w:ind w:firstLine="284"/>
        <w:rPr>
          <w:sz w:val="18"/>
          <w:szCs w:val="18"/>
        </w:rPr>
      </w:pPr>
      <w:r w:rsidRPr="00912BFD">
        <w:rPr>
          <w:sz w:val="18"/>
          <w:szCs w:val="18"/>
        </w:rPr>
        <w:t>- при животных должны быть удостоверения (паспорта), подписанные имеющим лицензию ветеринаром и утвержденные органами ветеринарного контроля страны вывоза, с указанием имени, возраста, пола, породы и иных отличительных признаков;</w:t>
      </w:r>
    </w:p>
    <w:p w14:paraId="2FE36CBC" w14:textId="6DFB69C1" w:rsidR="00912BFD" w:rsidRPr="00912BFD" w:rsidRDefault="00912BFD" w:rsidP="00912BFD">
      <w:pPr>
        <w:ind w:firstLine="284"/>
        <w:rPr>
          <w:i/>
          <w:iCs/>
          <w:sz w:val="18"/>
          <w:szCs w:val="18"/>
        </w:rPr>
      </w:pPr>
      <w:r w:rsidRPr="00912BFD">
        <w:rPr>
          <w:i/>
          <w:iCs/>
          <w:sz w:val="18"/>
          <w:szCs w:val="18"/>
        </w:rPr>
        <w:t>При вывозе:</w:t>
      </w:r>
    </w:p>
    <w:p w14:paraId="19DA7D08" w14:textId="39F768BD" w:rsidR="00912BFD" w:rsidRPr="00B5165E" w:rsidRDefault="00912BFD" w:rsidP="00912BFD">
      <w:pPr>
        <w:ind w:firstLine="284"/>
        <w:rPr>
          <w:sz w:val="18"/>
          <w:szCs w:val="18"/>
        </w:rPr>
      </w:pPr>
      <w:r w:rsidRPr="00912BFD">
        <w:rPr>
          <w:sz w:val="18"/>
          <w:szCs w:val="18"/>
        </w:rPr>
        <w:t>Для вывоза домашнего животного необходимо получить у местного ветеринара справку о состоянии здоровья животного для последующего представления вместе с его удостоверением (паспортом) и сертификатами о прививках (если требуются в стране назначения) в карантинную службу аэропорта (пункта пограничного контроля) при выезде из Таиланда.</w:t>
      </w:r>
    </w:p>
    <w:p w14:paraId="6E153E57" w14:textId="77777777" w:rsidR="007D0EE1" w:rsidRDefault="007D0EE1" w:rsidP="000047F8">
      <w:pPr>
        <w:ind w:firstLine="284"/>
        <w:jc w:val="both"/>
        <w:rPr>
          <w:rStyle w:val="Strong"/>
          <w:sz w:val="18"/>
          <w:szCs w:val="18"/>
        </w:rPr>
      </w:pPr>
    </w:p>
    <w:p w14:paraId="28C452E3" w14:textId="77777777" w:rsidR="000047F8" w:rsidRPr="00B5165E" w:rsidRDefault="000047F8" w:rsidP="000047F8">
      <w:pPr>
        <w:ind w:firstLine="284"/>
        <w:jc w:val="both"/>
        <w:rPr>
          <w:rStyle w:val="Strong"/>
          <w:sz w:val="18"/>
          <w:szCs w:val="18"/>
        </w:rPr>
      </w:pPr>
      <w:r w:rsidRPr="00B5165E">
        <w:rPr>
          <w:rStyle w:val="Strong"/>
          <w:sz w:val="18"/>
          <w:szCs w:val="18"/>
        </w:rPr>
        <w:t>КОРОЛЕВСТВО ТАИЛАНД</w:t>
      </w:r>
    </w:p>
    <w:p w14:paraId="0EACA6F5" w14:textId="77777777" w:rsidR="000047F8" w:rsidRPr="00B5165E" w:rsidRDefault="000047F8" w:rsidP="000047F8">
      <w:pPr>
        <w:ind w:firstLine="284"/>
        <w:rPr>
          <w:sz w:val="18"/>
          <w:szCs w:val="18"/>
        </w:rPr>
      </w:pPr>
      <w:r w:rsidRPr="00B5165E">
        <w:rPr>
          <w:sz w:val="18"/>
          <w:szCs w:val="18"/>
        </w:rPr>
        <w:t xml:space="preserve">Официальное название страны: Королевство Таиланд. Территория Таиланда составляет 514 тыс. кв.км. </w:t>
      </w:r>
    </w:p>
    <w:p w14:paraId="108DCC57" w14:textId="0C4B2A36" w:rsidR="000047F8" w:rsidRPr="00B5165E" w:rsidRDefault="000047F8" w:rsidP="000047F8">
      <w:pPr>
        <w:ind w:firstLine="284"/>
        <w:rPr>
          <w:sz w:val="18"/>
          <w:szCs w:val="18"/>
        </w:rPr>
      </w:pPr>
      <w:r w:rsidRPr="00B5165E">
        <w:rPr>
          <w:b/>
          <w:sz w:val="18"/>
          <w:szCs w:val="18"/>
        </w:rPr>
        <w:t>Столица</w:t>
      </w:r>
      <w:r w:rsidRPr="00B5165E">
        <w:rPr>
          <w:sz w:val="18"/>
          <w:szCs w:val="18"/>
        </w:rPr>
        <w:t>: г.</w:t>
      </w:r>
      <w:r w:rsidR="00135E4D">
        <w:rPr>
          <w:sz w:val="18"/>
          <w:szCs w:val="18"/>
        </w:rPr>
        <w:t xml:space="preserve"> </w:t>
      </w:r>
      <w:r w:rsidRPr="00B5165E">
        <w:rPr>
          <w:sz w:val="18"/>
          <w:szCs w:val="18"/>
        </w:rPr>
        <w:t xml:space="preserve">Бангкок. </w:t>
      </w:r>
    </w:p>
    <w:p w14:paraId="2AE4D616" w14:textId="77777777" w:rsidR="000047F8" w:rsidRPr="00B5165E" w:rsidRDefault="000047F8" w:rsidP="000047F8">
      <w:pPr>
        <w:ind w:firstLine="284"/>
        <w:rPr>
          <w:sz w:val="18"/>
          <w:szCs w:val="18"/>
        </w:rPr>
      </w:pPr>
      <w:r w:rsidRPr="00B5165E">
        <w:rPr>
          <w:b/>
          <w:sz w:val="18"/>
          <w:szCs w:val="18"/>
        </w:rPr>
        <w:t>Язык</w:t>
      </w:r>
      <w:r w:rsidRPr="00B5165E">
        <w:rPr>
          <w:sz w:val="18"/>
          <w:szCs w:val="18"/>
        </w:rPr>
        <w:t xml:space="preserve">: тайский, в общении с иностранцами – английский. </w:t>
      </w:r>
    </w:p>
    <w:p w14:paraId="27F5D17A" w14:textId="499A1F1E" w:rsidR="000047F8" w:rsidRPr="00B5165E" w:rsidRDefault="000047F8" w:rsidP="000047F8">
      <w:pPr>
        <w:ind w:firstLine="284"/>
        <w:rPr>
          <w:sz w:val="18"/>
          <w:szCs w:val="18"/>
        </w:rPr>
      </w:pPr>
      <w:r w:rsidRPr="00B5165E">
        <w:rPr>
          <w:b/>
          <w:sz w:val="18"/>
          <w:szCs w:val="18"/>
        </w:rPr>
        <w:t>Климат</w:t>
      </w:r>
      <w:r w:rsidR="00325AF0">
        <w:rPr>
          <w:sz w:val="18"/>
          <w:szCs w:val="18"/>
        </w:rPr>
        <w:t>: Тропический, субэкваториальный</w:t>
      </w:r>
      <w:r w:rsidR="00833259">
        <w:rPr>
          <w:sz w:val="18"/>
          <w:szCs w:val="18"/>
        </w:rPr>
        <w:t>. Три сезона: жаркий (март-май), дождливый (июнь</w:t>
      </w:r>
      <w:r w:rsidRPr="00B5165E">
        <w:rPr>
          <w:sz w:val="18"/>
          <w:szCs w:val="18"/>
        </w:rPr>
        <w:t>-октябрь), прохладный (ноябрь-</w:t>
      </w:r>
      <w:r w:rsidR="00833259">
        <w:rPr>
          <w:sz w:val="18"/>
          <w:szCs w:val="18"/>
        </w:rPr>
        <w:t>февраль</w:t>
      </w:r>
      <w:r w:rsidRPr="00B5165E">
        <w:rPr>
          <w:sz w:val="18"/>
          <w:szCs w:val="18"/>
        </w:rPr>
        <w:t>). Среднегодовая т</w:t>
      </w:r>
      <w:r w:rsidR="00833259">
        <w:rPr>
          <w:sz w:val="18"/>
          <w:szCs w:val="18"/>
        </w:rPr>
        <w:t>емпература в Бангкоке около +29°</w:t>
      </w:r>
      <w:r w:rsidRPr="00B5165E">
        <w:rPr>
          <w:sz w:val="18"/>
          <w:szCs w:val="18"/>
        </w:rPr>
        <w:t xml:space="preserve">С. Высокая влажность. </w:t>
      </w:r>
    </w:p>
    <w:p w14:paraId="1C71F3BD" w14:textId="77777777" w:rsidR="000047F8" w:rsidRPr="00B5165E" w:rsidRDefault="000047F8" w:rsidP="000047F8">
      <w:pPr>
        <w:ind w:firstLine="284"/>
        <w:rPr>
          <w:sz w:val="18"/>
          <w:szCs w:val="18"/>
        </w:rPr>
      </w:pPr>
      <w:r w:rsidRPr="00B5165E">
        <w:rPr>
          <w:b/>
          <w:sz w:val="18"/>
          <w:szCs w:val="18"/>
        </w:rPr>
        <w:t>Время</w:t>
      </w:r>
      <w:r w:rsidRPr="00B5165E">
        <w:rPr>
          <w:sz w:val="18"/>
          <w:szCs w:val="18"/>
        </w:rPr>
        <w:t xml:space="preserve">: В зимний период опережает московское на 4 часа, в летний – на 3. </w:t>
      </w:r>
    </w:p>
    <w:p w14:paraId="5AA058E6" w14:textId="40B56DDE" w:rsidR="000047F8" w:rsidRPr="00B5165E" w:rsidRDefault="000047F8" w:rsidP="000047F8">
      <w:pPr>
        <w:ind w:firstLine="284"/>
        <w:rPr>
          <w:sz w:val="18"/>
          <w:szCs w:val="18"/>
        </w:rPr>
      </w:pPr>
      <w:r w:rsidRPr="00B1560B">
        <w:rPr>
          <w:b/>
          <w:sz w:val="18"/>
          <w:szCs w:val="18"/>
        </w:rPr>
        <w:t>Население</w:t>
      </w:r>
      <w:r w:rsidR="00325AF0">
        <w:rPr>
          <w:b/>
          <w:sz w:val="18"/>
          <w:szCs w:val="18"/>
        </w:rPr>
        <w:t>:</w:t>
      </w:r>
      <w:r w:rsidRPr="00B1560B">
        <w:rPr>
          <w:sz w:val="18"/>
          <w:szCs w:val="18"/>
        </w:rPr>
        <w:t xml:space="preserve"> около 70 млн. человек.</w:t>
      </w:r>
      <w:r w:rsidRPr="00B5165E">
        <w:rPr>
          <w:sz w:val="18"/>
          <w:szCs w:val="18"/>
        </w:rPr>
        <w:t xml:space="preserve"> </w:t>
      </w:r>
    </w:p>
    <w:p w14:paraId="547F5515" w14:textId="0ACC97F3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b/>
          <w:sz w:val="18"/>
          <w:szCs w:val="18"/>
        </w:rPr>
        <w:t>Государственная религия</w:t>
      </w:r>
      <w:r w:rsidR="00325AF0">
        <w:rPr>
          <w:b/>
          <w:sz w:val="18"/>
          <w:szCs w:val="18"/>
        </w:rPr>
        <w:t>:</w:t>
      </w:r>
      <w:r w:rsidRPr="00B5165E">
        <w:rPr>
          <w:sz w:val="18"/>
          <w:szCs w:val="18"/>
        </w:rPr>
        <w:t xml:space="preserve"> буддизм. Король Таиланда считается покровителем всех буддистов мира. </w:t>
      </w:r>
    </w:p>
    <w:p w14:paraId="33EFE531" w14:textId="3B9C090F" w:rsidR="000047F8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b/>
          <w:sz w:val="18"/>
          <w:szCs w:val="18"/>
        </w:rPr>
        <w:t>Политическое устройство</w:t>
      </w:r>
      <w:r w:rsidR="00325AF0">
        <w:rPr>
          <w:sz w:val="18"/>
          <w:szCs w:val="18"/>
        </w:rPr>
        <w:t>:</w:t>
      </w:r>
      <w:r>
        <w:rPr>
          <w:sz w:val="18"/>
          <w:szCs w:val="18"/>
        </w:rPr>
        <w:t xml:space="preserve"> конституционная монархия.</w:t>
      </w:r>
    </w:p>
    <w:p w14:paraId="38A8AAA6" w14:textId="6898F1FC" w:rsidR="00325AF0" w:rsidRPr="00325AF0" w:rsidRDefault="00325AF0" w:rsidP="000047F8">
      <w:pPr>
        <w:ind w:firstLine="284"/>
        <w:jc w:val="both"/>
        <w:rPr>
          <w:sz w:val="18"/>
          <w:szCs w:val="18"/>
        </w:rPr>
      </w:pPr>
      <w:r w:rsidRPr="00325AF0">
        <w:rPr>
          <w:b/>
          <w:bCs/>
          <w:sz w:val="18"/>
          <w:szCs w:val="18"/>
        </w:rPr>
        <w:t xml:space="preserve">Летоисчисление: </w:t>
      </w:r>
      <w:r w:rsidRPr="00325AF0">
        <w:rPr>
          <w:sz w:val="18"/>
          <w:szCs w:val="18"/>
        </w:rPr>
        <w:t>ведется по 3 календарям: по григорианскому, буддистскому (с 543 г. до н.э.) и по календарю Раттанакосин (от дня основания Бангкока и династии Чакри – 6 апреля 1782 г. н.э.).</w:t>
      </w:r>
    </w:p>
    <w:p w14:paraId="1538451F" w14:textId="6C146062" w:rsidR="000047F8" w:rsidRPr="00B5165E" w:rsidRDefault="000047F8" w:rsidP="000047F8">
      <w:pPr>
        <w:shd w:val="clear" w:color="auto" w:fill="FFFFFF"/>
        <w:ind w:firstLine="284"/>
        <w:jc w:val="both"/>
        <w:rPr>
          <w:b/>
          <w:bCs/>
          <w:sz w:val="18"/>
          <w:szCs w:val="18"/>
        </w:rPr>
      </w:pPr>
      <w:r w:rsidRPr="00B5165E">
        <w:rPr>
          <w:b/>
          <w:bCs/>
          <w:sz w:val="18"/>
          <w:szCs w:val="18"/>
        </w:rPr>
        <w:t>Обычаи и правила</w:t>
      </w:r>
      <w:r w:rsidR="00325AF0">
        <w:rPr>
          <w:b/>
          <w:bCs/>
          <w:sz w:val="18"/>
          <w:szCs w:val="18"/>
        </w:rPr>
        <w:t>:</w:t>
      </w:r>
      <w:r w:rsidRPr="00B5165E">
        <w:rPr>
          <w:b/>
          <w:bCs/>
          <w:sz w:val="18"/>
          <w:szCs w:val="18"/>
        </w:rPr>
        <w:t xml:space="preserve"> </w:t>
      </w:r>
    </w:p>
    <w:p w14:paraId="2AC07235" w14:textId="3C4B32CC" w:rsidR="000047F8" w:rsidRDefault="000047F8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В Таиланде существуют местные обычаи и традиции, социальные и религиозные табу, нарушения которых могут оскорбить тайцев. В Таиланде король – глава государства, посредник между людьми и высшими силами на земле. Королю поклоняются, это национальный символ страны, который свято любят и почитают. Ни в коем случае не следует неуважительно отзываться о короле Таиланда, о его изображениях или членах королевской семьи, за подобные действия предусмотрено наказание 20 лет каторги, вне зависимости от гражданства и без права помилования. </w:t>
      </w:r>
      <w:r w:rsidR="00833259" w:rsidRPr="00833259">
        <w:rPr>
          <w:sz w:val="18"/>
          <w:szCs w:val="18"/>
        </w:rPr>
        <w:t>Грубостью считается и неуважение к тайским деньгам, поскольку на них есть изображение короля Таиланда</w:t>
      </w:r>
      <w:r w:rsidR="00833259">
        <w:rPr>
          <w:sz w:val="18"/>
          <w:szCs w:val="18"/>
        </w:rPr>
        <w:t xml:space="preserve">. </w:t>
      </w:r>
      <w:r w:rsidRPr="00B5165E">
        <w:rPr>
          <w:sz w:val="18"/>
          <w:szCs w:val="18"/>
        </w:rPr>
        <w:t xml:space="preserve">Запрещено посещение Королевского Дворца с оголенными плечами, коленями, пятками. Перед входом в храмы, дома снимайте обувь. Небрежность в одежде при посещении храмов и несдержанность в поведении заслуживают у тайцев всеобщего порицания. Буддистские монахи пользуются большим почтением у народа, дать подаяние монаху считается богоугодным делом и большой заслугой мирянина. Статуи Будды священны - на них нельзя влезать, на них нельзя облокачиваться или дотрагиваться при фотографировании. Не принято публично выражать чувства между мужчиной и женщиной. Согласно представлениям жителей Таиланда, дух человека живет в его голове его, поэтому ни в коем случае нельзя дотрагиваться до головы тайца, гладить тайских детей по голове, - это будет воспринято как </w:t>
      </w:r>
      <w:r w:rsidRPr="00B5165E">
        <w:rPr>
          <w:sz w:val="18"/>
          <w:szCs w:val="18"/>
        </w:rPr>
        <w:lastRenderedPageBreak/>
        <w:t>оскорбление для их родителей. Запрещено появляться на пляжах топлесс, запрещен нудизм. Женщины не имеют право обращаться к монахам. Сохраняйте в общении с тайцами спокойствие и улыбку, т.к. гнев здесь - выражение грубости и невоспитанности. В Таиланде считается неприличным говорить громко, спрашивать о жизни короля, сидеть во время исполнения национального гимна, указывать пальцем, опираться на ст</w:t>
      </w:r>
      <w:r>
        <w:rPr>
          <w:sz w:val="18"/>
          <w:szCs w:val="18"/>
        </w:rPr>
        <w:t xml:space="preserve">атуи для фото. </w:t>
      </w:r>
    </w:p>
    <w:p w14:paraId="6131214D" w14:textId="77777777" w:rsidR="00647165" w:rsidRDefault="00647165" w:rsidP="000047F8">
      <w:pPr>
        <w:shd w:val="clear" w:color="auto" w:fill="FFFFFF"/>
        <w:ind w:firstLine="284"/>
        <w:jc w:val="both"/>
        <w:rPr>
          <w:b/>
          <w:sz w:val="18"/>
          <w:szCs w:val="18"/>
        </w:rPr>
      </w:pPr>
    </w:p>
    <w:p w14:paraId="33EA1AB8" w14:textId="64C28AEE" w:rsidR="000047F8" w:rsidRDefault="000047F8" w:rsidP="000047F8">
      <w:pPr>
        <w:shd w:val="clear" w:color="auto" w:fill="FFFFFF"/>
        <w:ind w:firstLine="284"/>
        <w:jc w:val="both"/>
        <w:rPr>
          <w:b/>
          <w:sz w:val="18"/>
          <w:szCs w:val="18"/>
        </w:rPr>
      </w:pPr>
      <w:r w:rsidRPr="00DD7129">
        <w:rPr>
          <w:b/>
          <w:sz w:val="18"/>
          <w:szCs w:val="18"/>
        </w:rPr>
        <w:t>Действующие запреты</w:t>
      </w:r>
      <w:r w:rsidR="00325AF0">
        <w:rPr>
          <w:b/>
          <w:sz w:val="18"/>
          <w:szCs w:val="18"/>
        </w:rPr>
        <w:t>:</w:t>
      </w:r>
    </w:p>
    <w:p w14:paraId="67277939" w14:textId="5B8C8A18" w:rsidR="00647165" w:rsidRPr="00647165" w:rsidRDefault="000047F8" w:rsidP="00647165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18"/>
          <w:szCs w:val="18"/>
        </w:rPr>
      </w:pPr>
      <w:r w:rsidRPr="00647165">
        <w:rPr>
          <w:sz w:val="18"/>
          <w:szCs w:val="18"/>
        </w:rPr>
        <w:t>Согласно действующему законодательству Таиланда, использование на территории королевства электронных сигарет и их ввоз в страну влечет за собой наказание в виде штрафа в размере 1 млн батов (более 30 тыс.долларов) или тюремное заключение сроком до 10 лет.</w:t>
      </w:r>
      <w:r w:rsidR="00647165">
        <w:rPr>
          <w:sz w:val="18"/>
          <w:szCs w:val="18"/>
        </w:rPr>
        <w:t xml:space="preserve"> Настоятельно рекомендуем</w:t>
      </w:r>
      <w:r w:rsidR="00647165" w:rsidRPr="00647165">
        <w:rPr>
          <w:sz w:val="18"/>
          <w:szCs w:val="18"/>
        </w:rPr>
        <w:t xml:space="preserve"> воздержаться от ввоза в Таиланд электронных сигарет, а также их использования, хранения и ношения.</w:t>
      </w:r>
    </w:p>
    <w:p w14:paraId="76015B34" w14:textId="70625CD7" w:rsidR="000047F8" w:rsidRPr="00647165" w:rsidRDefault="000047F8" w:rsidP="00647165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18"/>
          <w:szCs w:val="18"/>
        </w:rPr>
      </w:pPr>
      <w:r w:rsidRPr="00647165">
        <w:rPr>
          <w:sz w:val="18"/>
          <w:szCs w:val="18"/>
        </w:rPr>
        <w:t>По данным Посольства Российской Феде</w:t>
      </w:r>
      <w:r w:rsidR="00647165" w:rsidRPr="00647165">
        <w:rPr>
          <w:sz w:val="18"/>
          <w:szCs w:val="18"/>
        </w:rPr>
        <w:t xml:space="preserve">рации в Королевстве Таиланд, с </w:t>
      </w:r>
      <w:r w:rsidRPr="00647165">
        <w:rPr>
          <w:sz w:val="18"/>
          <w:szCs w:val="18"/>
        </w:rPr>
        <w:t xml:space="preserve">1 </w:t>
      </w:r>
      <w:r w:rsidR="00647165" w:rsidRPr="00647165">
        <w:rPr>
          <w:sz w:val="18"/>
          <w:szCs w:val="18"/>
        </w:rPr>
        <w:t>ноября</w:t>
      </w:r>
      <w:r w:rsidRPr="00647165">
        <w:rPr>
          <w:sz w:val="18"/>
          <w:szCs w:val="18"/>
        </w:rPr>
        <w:t xml:space="preserve"> 201</w:t>
      </w:r>
      <w:r w:rsidR="00647165" w:rsidRPr="00647165">
        <w:rPr>
          <w:sz w:val="18"/>
          <w:szCs w:val="18"/>
        </w:rPr>
        <w:t>7</w:t>
      </w:r>
      <w:r w:rsidRPr="00647165">
        <w:rPr>
          <w:sz w:val="18"/>
          <w:szCs w:val="18"/>
        </w:rPr>
        <w:t xml:space="preserve"> года запрещено курить на пляжах Таиланда. </w:t>
      </w:r>
    </w:p>
    <w:p w14:paraId="3FABA6EB" w14:textId="77777777" w:rsidR="00647165" w:rsidRPr="00647165" w:rsidRDefault="000047F8" w:rsidP="00647165">
      <w:pPr>
        <w:pStyle w:val="ListParagraph"/>
        <w:shd w:val="clear" w:color="auto" w:fill="FFFFFF"/>
        <w:jc w:val="both"/>
        <w:rPr>
          <w:sz w:val="18"/>
          <w:szCs w:val="18"/>
        </w:rPr>
      </w:pPr>
      <w:r w:rsidRPr="00647165">
        <w:rPr>
          <w:sz w:val="18"/>
          <w:szCs w:val="18"/>
        </w:rPr>
        <w:t>Нарушившим запрет грозит штраф до 100 тысяч батов (около трёх тысяч долларов) или лишение свободы сроком до одного года.</w:t>
      </w:r>
    </w:p>
    <w:p w14:paraId="2D14BDB2" w14:textId="372F516D" w:rsidR="000047F8" w:rsidRDefault="00647165" w:rsidP="00647165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18"/>
          <w:szCs w:val="18"/>
        </w:rPr>
      </w:pPr>
      <w:r w:rsidRPr="00647165">
        <w:rPr>
          <w:sz w:val="18"/>
          <w:szCs w:val="18"/>
        </w:rPr>
        <w:t>В соответствии с приказом Национальной комиссии по телерадиовещанию и телекоммуникациям Таиланда (НКТТ) от 11 октября 2017 г. с указанной даты запрещена эксплуатация радиоуправляемых летательных аппаратов (дронов) без соответствующей регистрации.</w:t>
      </w:r>
      <w:r w:rsidR="000047F8" w:rsidRPr="00647165">
        <w:rPr>
          <w:sz w:val="18"/>
          <w:szCs w:val="18"/>
        </w:rPr>
        <w:t xml:space="preserve"> </w:t>
      </w:r>
    </w:p>
    <w:p w14:paraId="251B2E22" w14:textId="7BADD14F" w:rsidR="00C25D14" w:rsidRDefault="00C25D14" w:rsidP="00647165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Употребление алкоголя на пляжах запрещено.</w:t>
      </w:r>
    </w:p>
    <w:p w14:paraId="66A0A820" w14:textId="77777777" w:rsidR="00325AF0" w:rsidRPr="00647165" w:rsidRDefault="00325AF0" w:rsidP="00325AF0">
      <w:pPr>
        <w:pStyle w:val="ListParagraph"/>
        <w:shd w:val="clear" w:color="auto" w:fill="FFFFFF"/>
        <w:jc w:val="both"/>
        <w:rPr>
          <w:sz w:val="18"/>
          <w:szCs w:val="18"/>
        </w:rPr>
      </w:pPr>
    </w:p>
    <w:p w14:paraId="0FBE2D69" w14:textId="1658CC11" w:rsidR="000047F8" w:rsidRPr="00B5165E" w:rsidRDefault="000047F8" w:rsidP="000047F8">
      <w:pPr>
        <w:ind w:firstLine="284"/>
        <w:jc w:val="both"/>
        <w:rPr>
          <w:b/>
          <w:sz w:val="18"/>
          <w:szCs w:val="18"/>
        </w:rPr>
      </w:pPr>
      <w:r w:rsidRPr="00B1560B">
        <w:rPr>
          <w:b/>
          <w:sz w:val="18"/>
          <w:szCs w:val="18"/>
        </w:rPr>
        <w:t>Правила поведения в общественных местах</w:t>
      </w:r>
      <w:r w:rsidR="00325AF0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</w:p>
    <w:p w14:paraId="0DE0BD29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Тайцы не пожимают друг другу руки при встрече и расставании. Они сводят ладони вместе, держа их перед собой, как христиане во время молитвы. Этот жест называется «вай». Младший первым приветствует старшего, тот отвечает таким же жестом. </w:t>
      </w:r>
    </w:p>
    <w:p w14:paraId="01C58139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Считается неприличным указывать на кого-либо ногой. Даже когда человек сидит, мыски его ног ни на кого не должны быть направлены. Постарайтесь внимательно следить за этим. </w:t>
      </w:r>
    </w:p>
    <w:p w14:paraId="10FB2B72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Местные жители обращаются друг к другу по имени, перед именем тайцы добавляют слово «кхун», что эквивалентно нашим словам «господин», «госпожа». </w:t>
      </w:r>
    </w:p>
    <w:p w14:paraId="0EBE6FB0" w14:textId="67996876" w:rsidR="000047F8" w:rsidRPr="00B5165E" w:rsidRDefault="000047F8" w:rsidP="000047F8">
      <w:pPr>
        <w:ind w:firstLine="284"/>
        <w:jc w:val="both"/>
        <w:rPr>
          <w:b/>
          <w:sz w:val="18"/>
          <w:szCs w:val="18"/>
        </w:rPr>
      </w:pPr>
      <w:r w:rsidRPr="00B5165E">
        <w:rPr>
          <w:b/>
          <w:sz w:val="18"/>
          <w:szCs w:val="18"/>
        </w:rPr>
        <w:t>Правила поведения в культовых местах</w:t>
      </w:r>
      <w:r w:rsidR="00325AF0">
        <w:rPr>
          <w:b/>
          <w:sz w:val="18"/>
          <w:szCs w:val="18"/>
        </w:rPr>
        <w:t>:</w:t>
      </w:r>
    </w:p>
    <w:p w14:paraId="3ACF710E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Одеваться следует опрятно и сдержанно. Не допускается появление в храме без рубашки, в шортах, укороченных брюках, мини-юбках и другой чересчур открытой одежде. </w:t>
      </w:r>
    </w:p>
    <w:p w14:paraId="4330EFD1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В обуви можно прогуливаться вне храмов. Но как только соберетесь зайти внутрь храма, где помещается основная статуя Будды, пожалуйста, разуйтесь. Не беспокойтесь о гигиене – в таких местах пол обычно очень чистый. </w:t>
      </w:r>
    </w:p>
    <w:p w14:paraId="476CF493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Буддийским монахам запрещено прикасаться к женщине или принимать что-либо из ее рук. Если женщина желает сделать подношение монаху, она обязана сначала передать дар мужчине, а уже тот отдаст его служителю. </w:t>
      </w:r>
    </w:p>
    <w:p w14:paraId="39EF8877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Все статуи Будды – большие и малые, полуразрушенные и новые – считаются священными. Не делайте ничего, что могло бы быть расценено как неуважение к святыням.</w:t>
      </w:r>
    </w:p>
    <w:p w14:paraId="355307A3" w14:textId="08334861" w:rsidR="000047F8" w:rsidRDefault="006C07DB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Курение разрешено в специально отведенных местах</w:t>
      </w:r>
      <w:r w:rsidR="000047F8" w:rsidRPr="00B5165E">
        <w:rPr>
          <w:sz w:val="18"/>
          <w:szCs w:val="18"/>
        </w:rPr>
        <w:t>.</w:t>
      </w:r>
    </w:p>
    <w:p w14:paraId="0349713B" w14:textId="77777777" w:rsidR="00325AF0" w:rsidRPr="00B5165E" w:rsidRDefault="00325AF0" w:rsidP="000047F8">
      <w:pPr>
        <w:shd w:val="clear" w:color="auto" w:fill="FFFFFF"/>
        <w:ind w:firstLine="284"/>
        <w:jc w:val="both"/>
        <w:rPr>
          <w:sz w:val="18"/>
          <w:szCs w:val="18"/>
        </w:rPr>
      </w:pPr>
    </w:p>
    <w:p w14:paraId="4D58B9DA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b/>
          <w:sz w:val="18"/>
          <w:szCs w:val="18"/>
        </w:rPr>
        <w:t>Праздники и нерабочие дни</w:t>
      </w:r>
      <w:r w:rsidRPr="00B5165E">
        <w:rPr>
          <w:sz w:val="18"/>
          <w:szCs w:val="18"/>
        </w:rPr>
        <w:t xml:space="preserve">: </w:t>
      </w:r>
    </w:p>
    <w:p w14:paraId="5AFEA887" w14:textId="77777777" w:rsidR="00887ECF" w:rsidRPr="00887ECF" w:rsidRDefault="00887ECF" w:rsidP="00887ECF">
      <w:pPr>
        <w:ind w:firstLine="284"/>
        <w:jc w:val="both"/>
        <w:rPr>
          <w:sz w:val="18"/>
          <w:szCs w:val="18"/>
        </w:rPr>
      </w:pPr>
      <w:r w:rsidRPr="00887ECF">
        <w:rPr>
          <w:sz w:val="18"/>
          <w:szCs w:val="18"/>
        </w:rPr>
        <w:t>31 декабря и 1 января — Новый год;</w:t>
      </w:r>
    </w:p>
    <w:p w14:paraId="76943934" w14:textId="77777777" w:rsidR="00887ECF" w:rsidRPr="00887ECF" w:rsidRDefault="00887ECF" w:rsidP="00887ECF">
      <w:pPr>
        <w:ind w:firstLine="284"/>
        <w:jc w:val="both"/>
        <w:rPr>
          <w:sz w:val="18"/>
          <w:szCs w:val="18"/>
        </w:rPr>
      </w:pPr>
      <w:r w:rsidRPr="00887ECF">
        <w:rPr>
          <w:sz w:val="18"/>
          <w:szCs w:val="18"/>
        </w:rPr>
        <w:t>28 февраля — День Макха Буча;</w:t>
      </w:r>
    </w:p>
    <w:p w14:paraId="2F636AE4" w14:textId="77777777" w:rsidR="00887ECF" w:rsidRPr="00887ECF" w:rsidRDefault="00887ECF" w:rsidP="00887ECF">
      <w:pPr>
        <w:ind w:firstLine="284"/>
        <w:jc w:val="both"/>
        <w:rPr>
          <w:sz w:val="18"/>
          <w:szCs w:val="18"/>
        </w:rPr>
      </w:pPr>
      <w:r w:rsidRPr="00887ECF">
        <w:rPr>
          <w:sz w:val="18"/>
          <w:szCs w:val="18"/>
        </w:rPr>
        <w:t>6 апреля — День династии Чакри;</w:t>
      </w:r>
    </w:p>
    <w:p w14:paraId="14086EFE" w14:textId="77777777" w:rsidR="00887ECF" w:rsidRPr="00887ECF" w:rsidRDefault="00887ECF" w:rsidP="00887ECF">
      <w:pPr>
        <w:ind w:firstLine="284"/>
        <w:jc w:val="both"/>
        <w:rPr>
          <w:sz w:val="18"/>
          <w:szCs w:val="18"/>
        </w:rPr>
      </w:pPr>
      <w:r w:rsidRPr="00887ECF">
        <w:rPr>
          <w:sz w:val="18"/>
          <w:szCs w:val="18"/>
        </w:rPr>
        <w:t>13–15 апреля — Сонгкран (тайский новый год);</w:t>
      </w:r>
    </w:p>
    <w:p w14:paraId="2296C8A9" w14:textId="77777777" w:rsidR="00887ECF" w:rsidRPr="00887ECF" w:rsidRDefault="00887ECF" w:rsidP="00887ECF">
      <w:pPr>
        <w:ind w:firstLine="284"/>
        <w:jc w:val="both"/>
        <w:rPr>
          <w:sz w:val="18"/>
          <w:szCs w:val="18"/>
        </w:rPr>
      </w:pPr>
      <w:r w:rsidRPr="00887ECF">
        <w:rPr>
          <w:sz w:val="18"/>
          <w:szCs w:val="18"/>
        </w:rPr>
        <w:t>5 мая — День Коронации;</w:t>
      </w:r>
    </w:p>
    <w:p w14:paraId="0D9CD2B0" w14:textId="77777777" w:rsidR="00887ECF" w:rsidRPr="00887ECF" w:rsidRDefault="00887ECF" w:rsidP="00887ECF">
      <w:pPr>
        <w:ind w:firstLine="284"/>
        <w:jc w:val="both"/>
        <w:rPr>
          <w:sz w:val="18"/>
          <w:szCs w:val="18"/>
        </w:rPr>
      </w:pPr>
      <w:r w:rsidRPr="00887ECF">
        <w:rPr>
          <w:sz w:val="18"/>
          <w:szCs w:val="18"/>
        </w:rPr>
        <w:t>13 мая — День Первой борозды;</w:t>
      </w:r>
    </w:p>
    <w:p w14:paraId="544B74DD" w14:textId="77777777" w:rsidR="00887ECF" w:rsidRPr="00887ECF" w:rsidRDefault="00887ECF" w:rsidP="00887ECF">
      <w:pPr>
        <w:ind w:firstLine="284"/>
        <w:jc w:val="both"/>
        <w:rPr>
          <w:sz w:val="18"/>
          <w:szCs w:val="18"/>
        </w:rPr>
      </w:pPr>
      <w:r w:rsidRPr="00887ECF">
        <w:rPr>
          <w:sz w:val="18"/>
          <w:szCs w:val="18"/>
        </w:rPr>
        <w:t>28 мая — День Висакха Буча;</w:t>
      </w:r>
    </w:p>
    <w:p w14:paraId="6DCF34B3" w14:textId="77777777" w:rsidR="00887ECF" w:rsidRPr="00887ECF" w:rsidRDefault="00887ECF" w:rsidP="00887ECF">
      <w:pPr>
        <w:ind w:firstLine="284"/>
        <w:jc w:val="both"/>
        <w:rPr>
          <w:sz w:val="18"/>
          <w:szCs w:val="18"/>
        </w:rPr>
      </w:pPr>
      <w:r w:rsidRPr="00887ECF">
        <w:rPr>
          <w:sz w:val="18"/>
          <w:szCs w:val="18"/>
        </w:rPr>
        <w:t>26 июля — День Асанха Буча;</w:t>
      </w:r>
    </w:p>
    <w:p w14:paraId="41259EE1" w14:textId="77777777" w:rsidR="00887ECF" w:rsidRPr="00887ECF" w:rsidRDefault="00887ECF" w:rsidP="00887ECF">
      <w:pPr>
        <w:ind w:firstLine="284"/>
        <w:jc w:val="both"/>
        <w:rPr>
          <w:sz w:val="18"/>
          <w:szCs w:val="18"/>
        </w:rPr>
      </w:pPr>
      <w:r w:rsidRPr="00887ECF">
        <w:rPr>
          <w:sz w:val="18"/>
          <w:szCs w:val="18"/>
        </w:rPr>
        <w:t>27 июля — День Кхаупанса (начало буддийского поста);</w:t>
      </w:r>
    </w:p>
    <w:p w14:paraId="5B4CEE49" w14:textId="77777777" w:rsidR="00887ECF" w:rsidRPr="00887ECF" w:rsidRDefault="00887ECF" w:rsidP="00887ECF">
      <w:pPr>
        <w:ind w:firstLine="284"/>
        <w:jc w:val="both"/>
        <w:rPr>
          <w:sz w:val="18"/>
          <w:szCs w:val="18"/>
        </w:rPr>
      </w:pPr>
      <w:r w:rsidRPr="00887ECF">
        <w:rPr>
          <w:sz w:val="18"/>
          <w:szCs w:val="18"/>
        </w:rPr>
        <w:t>12 августа — День рождения Королевы;</w:t>
      </w:r>
    </w:p>
    <w:p w14:paraId="315E4A7A" w14:textId="77777777" w:rsidR="00887ECF" w:rsidRPr="00887ECF" w:rsidRDefault="00887ECF" w:rsidP="00887ECF">
      <w:pPr>
        <w:ind w:firstLine="284"/>
        <w:jc w:val="both"/>
        <w:rPr>
          <w:sz w:val="18"/>
          <w:szCs w:val="18"/>
        </w:rPr>
      </w:pPr>
      <w:r w:rsidRPr="00887ECF">
        <w:rPr>
          <w:sz w:val="18"/>
          <w:szCs w:val="18"/>
        </w:rPr>
        <w:t>23 октября — День Чулалонгкорна;</w:t>
      </w:r>
    </w:p>
    <w:p w14:paraId="095BE9A3" w14:textId="77777777" w:rsidR="00887ECF" w:rsidRPr="00887ECF" w:rsidRDefault="00887ECF" w:rsidP="00887ECF">
      <w:pPr>
        <w:ind w:firstLine="284"/>
        <w:jc w:val="both"/>
        <w:rPr>
          <w:sz w:val="18"/>
          <w:szCs w:val="18"/>
        </w:rPr>
      </w:pPr>
      <w:r w:rsidRPr="00887ECF">
        <w:rPr>
          <w:sz w:val="18"/>
          <w:szCs w:val="18"/>
        </w:rPr>
        <w:t>5 декабря — День рождения Короля (национальный праздник);</w:t>
      </w:r>
    </w:p>
    <w:p w14:paraId="085EA8C6" w14:textId="77777777" w:rsidR="00887ECF" w:rsidRDefault="00887ECF" w:rsidP="00887ECF">
      <w:pPr>
        <w:ind w:firstLine="284"/>
        <w:jc w:val="both"/>
        <w:rPr>
          <w:sz w:val="18"/>
          <w:szCs w:val="18"/>
        </w:rPr>
      </w:pPr>
      <w:r w:rsidRPr="00887ECF">
        <w:rPr>
          <w:sz w:val="18"/>
          <w:szCs w:val="18"/>
        </w:rPr>
        <w:t>10 декабря — День Конституции.</w:t>
      </w:r>
    </w:p>
    <w:p w14:paraId="3389894D" w14:textId="77777777" w:rsidR="00325AF0" w:rsidRDefault="00325AF0" w:rsidP="00887ECF">
      <w:pPr>
        <w:ind w:firstLine="284"/>
        <w:jc w:val="both"/>
        <w:rPr>
          <w:b/>
          <w:sz w:val="18"/>
          <w:szCs w:val="18"/>
        </w:rPr>
      </w:pPr>
    </w:p>
    <w:p w14:paraId="7F40352E" w14:textId="327D709F" w:rsidR="000047F8" w:rsidRPr="00B5165E" w:rsidRDefault="000047F8" w:rsidP="00887ECF">
      <w:pPr>
        <w:ind w:firstLine="284"/>
        <w:jc w:val="both"/>
        <w:rPr>
          <w:sz w:val="18"/>
          <w:szCs w:val="18"/>
        </w:rPr>
      </w:pPr>
      <w:r w:rsidRPr="00B5165E">
        <w:rPr>
          <w:b/>
          <w:sz w:val="18"/>
          <w:szCs w:val="18"/>
        </w:rPr>
        <w:t>Денежная единица</w:t>
      </w:r>
      <w:r w:rsidRPr="00B5165E">
        <w:rPr>
          <w:sz w:val="18"/>
          <w:szCs w:val="18"/>
        </w:rPr>
        <w:t xml:space="preserve">: таиландский бат. </w:t>
      </w:r>
    </w:p>
    <w:p w14:paraId="5D451461" w14:textId="77777777" w:rsidR="000047F8" w:rsidRDefault="000047F8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Время работы банков с 08.00 до 15.30 в рабочие дни, в них наиболее выгодный курс. Существует сеть обменных пунктов, они работают с 08.30 до 20.00, однако курс в них менее выгоден. В крупных городах и туристских зонах к оплате принимаются основные кредитные карты: </w:t>
      </w:r>
      <w:r w:rsidRPr="00B5165E">
        <w:rPr>
          <w:sz w:val="18"/>
          <w:szCs w:val="18"/>
          <w:lang w:val="en-US"/>
        </w:rPr>
        <w:t>Visa</w:t>
      </w:r>
      <w:r w:rsidRPr="00B5165E">
        <w:rPr>
          <w:sz w:val="18"/>
          <w:szCs w:val="18"/>
        </w:rPr>
        <w:t xml:space="preserve">, </w:t>
      </w:r>
      <w:r w:rsidRPr="00B5165E">
        <w:rPr>
          <w:sz w:val="18"/>
          <w:szCs w:val="18"/>
          <w:lang w:val="en-US"/>
        </w:rPr>
        <w:t>American</w:t>
      </w:r>
      <w:r w:rsidRPr="00B5165E">
        <w:rPr>
          <w:sz w:val="18"/>
          <w:szCs w:val="18"/>
        </w:rPr>
        <w:t xml:space="preserve"> </w:t>
      </w:r>
      <w:r w:rsidRPr="00B5165E">
        <w:rPr>
          <w:sz w:val="18"/>
          <w:szCs w:val="18"/>
          <w:lang w:val="en-US"/>
        </w:rPr>
        <w:t>Express</w:t>
      </w:r>
      <w:r w:rsidRPr="00B5165E">
        <w:rPr>
          <w:sz w:val="18"/>
          <w:szCs w:val="18"/>
        </w:rPr>
        <w:t xml:space="preserve">, </w:t>
      </w:r>
      <w:r w:rsidRPr="00B5165E">
        <w:rPr>
          <w:sz w:val="18"/>
          <w:szCs w:val="18"/>
          <w:lang w:val="en-US"/>
        </w:rPr>
        <w:t>Master</w:t>
      </w:r>
      <w:r w:rsidRPr="00B5165E">
        <w:rPr>
          <w:sz w:val="18"/>
          <w:szCs w:val="18"/>
        </w:rPr>
        <w:t xml:space="preserve"> </w:t>
      </w:r>
      <w:r w:rsidRPr="00B5165E">
        <w:rPr>
          <w:sz w:val="18"/>
          <w:szCs w:val="18"/>
          <w:lang w:val="en-US"/>
        </w:rPr>
        <w:t>Card</w:t>
      </w:r>
      <w:r w:rsidRPr="00B5165E">
        <w:rPr>
          <w:sz w:val="18"/>
          <w:szCs w:val="18"/>
        </w:rPr>
        <w:t xml:space="preserve"> и другие.</w:t>
      </w:r>
    </w:p>
    <w:p w14:paraId="3E65108A" w14:textId="77777777" w:rsidR="00325AF0" w:rsidRDefault="00325AF0" w:rsidP="000047F8">
      <w:pPr>
        <w:shd w:val="clear" w:color="auto" w:fill="FFFFFF"/>
        <w:ind w:firstLine="284"/>
        <w:jc w:val="both"/>
        <w:rPr>
          <w:b/>
          <w:bCs/>
          <w:sz w:val="18"/>
          <w:szCs w:val="18"/>
        </w:rPr>
      </w:pPr>
    </w:p>
    <w:p w14:paraId="3A0F6615" w14:textId="04D21D6D" w:rsidR="00887ECF" w:rsidRDefault="00887ECF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 w:rsidRPr="00887ECF">
        <w:rPr>
          <w:b/>
          <w:bCs/>
          <w:sz w:val="18"/>
          <w:szCs w:val="18"/>
        </w:rPr>
        <w:t>Дорожное движение</w:t>
      </w:r>
      <w:r>
        <w:rPr>
          <w:b/>
          <w:bCs/>
          <w:sz w:val="18"/>
          <w:szCs w:val="18"/>
        </w:rPr>
        <w:t xml:space="preserve">: </w:t>
      </w:r>
      <w:r w:rsidRPr="00887ECF">
        <w:rPr>
          <w:sz w:val="18"/>
          <w:szCs w:val="18"/>
        </w:rPr>
        <w:t>л</w:t>
      </w:r>
      <w:r>
        <w:rPr>
          <w:sz w:val="18"/>
          <w:szCs w:val="18"/>
        </w:rPr>
        <w:t>евостороннее.</w:t>
      </w:r>
      <w:r w:rsidR="00476C4B">
        <w:t xml:space="preserve"> </w:t>
      </w:r>
      <w:r w:rsidR="006C07DB" w:rsidRPr="006C07DB">
        <w:rPr>
          <w:sz w:val="18"/>
          <w:szCs w:val="18"/>
        </w:rPr>
        <w:t>На автомобильных дорогах движение хаотично, водители не соблюдают правила дорожного движения</w:t>
      </w:r>
      <w:r w:rsidR="00476C4B">
        <w:rPr>
          <w:sz w:val="18"/>
          <w:szCs w:val="18"/>
        </w:rPr>
        <w:t>.</w:t>
      </w:r>
      <w:r w:rsidR="00476C4B" w:rsidRPr="00476C4B">
        <w:t xml:space="preserve"> </w:t>
      </w:r>
      <w:r w:rsidR="00476C4B" w:rsidRPr="00476C4B">
        <w:rPr>
          <w:sz w:val="18"/>
          <w:szCs w:val="18"/>
        </w:rPr>
        <w:t xml:space="preserve">Посольство </w:t>
      </w:r>
      <w:r w:rsidR="00476C4B">
        <w:rPr>
          <w:sz w:val="18"/>
          <w:szCs w:val="18"/>
        </w:rPr>
        <w:t xml:space="preserve">Российской Федерации в Таиланде </w:t>
      </w:r>
      <w:r w:rsidR="00476C4B" w:rsidRPr="00476C4B">
        <w:rPr>
          <w:sz w:val="18"/>
          <w:szCs w:val="18"/>
        </w:rPr>
        <w:t xml:space="preserve">КАТЕГОРИЧЕСКИ не рекомендует брать в </w:t>
      </w:r>
      <w:r w:rsidR="00476C4B">
        <w:rPr>
          <w:sz w:val="18"/>
          <w:szCs w:val="18"/>
        </w:rPr>
        <w:t>мотоциклы</w:t>
      </w:r>
      <w:r w:rsidR="00476C4B" w:rsidRPr="00476C4B">
        <w:rPr>
          <w:sz w:val="18"/>
          <w:szCs w:val="18"/>
        </w:rPr>
        <w:t>, в связи с тем, что нередки случаи ДТП с серьёзными последствиями</w:t>
      </w:r>
      <w:r w:rsidR="00476C4B">
        <w:rPr>
          <w:sz w:val="18"/>
          <w:szCs w:val="18"/>
        </w:rPr>
        <w:t xml:space="preserve">. </w:t>
      </w:r>
      <w:r w:rsidR="00476C4B" w:rsidRPr="00476C4B">
        <w:rPr>
          <w:sz w:val="18"/>
          <w:szCs w:val="18"/>
        </w:rPr>
        <w:t xml:space="preserve">Настоятельно рекомендуется не брать напрокат автомобили: российское </w:t>
      </w:r>
      <w:r w:rsidR="00476C4B">
        <w:rPr>
          <w:sz w:val="18"/>
          <w:szCs w:val="18"/>
        </w:rPr>
        <w:t xml:space="preserve">национальное </w:t>
      </w:r>
      <w:r w:rsidR="00476C4B" w:rsidRPr="00476C4B">
        <w:rPr>
          <w:sz w:val="18"/>
          <w:szCs w:val="18"/>
        </w:rPr>
        <w:t>водительское удостоверение в Таиланде не действует – управлять по нему автотранспортным средством незаконно (необходимо иметь водительское удостоверение международного образца). В случае ДТП отсутствие действующего удостоверения будет являться отягчающим обстоятельством. Кроме того, существующее в Таиланде отличное от российского левостороннее движение серьёзно затрудняет управление машиной и контроль дорожной ситуации</w:t>
      </w:r>
      <w:r w:rsidR="00476C4B">
        <w:rPr>
          <w:sz w:val="18"/>
          <w:szCs w:val="18"/>
        </w:rPr>
        <w:t>.</w:t>
      </w:r>
    </w:p>
    <w:p w14:paraId="43CAF4C2" w14:textId="77777777" w:rsidR="00476C4B" w:rsidRPr="00476C4B" w:rsidRDefault="00476C4B" w:rsidP="00476C4B">
      <w:pPr>
        <w:shd w:val="clear" w:color="auto" w:fill="FFFFFF"/>
        <w:ind w:firstLine="284"/>
        <w:jc w:val="both"/>
        <w:rPr>
          <w:sz w:val="18"/>
          <w:szCs w:val="18"/>
        </w:rPr>
      </w:pPr>
      <w:r w:rsidRPr="00476C4B">
        <w:rPr>
          <w:sz w:val="18"/>
          <w:szCs w:val="18"/>
        </w:rPr>
        <w:t>Если Вы всё-таки решили арендовать машину, воспользуйтесь услугами известных компаний, а не мелких уличных прокатов. В специализированных фирмах автомобили застрахованы и поддерживаются в нормальном техническом состоянии.</w:t>
      </w:r>
    </w:p>
    <w:p w14:paraId="5C1C988E" w14:textId="77777777" w:rsidR="00476C4B" w:rsidRPr="00476C4B" w:rsidRDefault="00476C4B" w:rsidP="00476C4B">
      <w:pPr>
        <w:shd w:val="clear" w:color="auto" w:fill="FFFFFF"/>
        <w:ind w:firstLine="284"/>
        <w:jc w:val="both"/>
        <w:rPr>
          <w:sz w:val="18"/>
          <w:szCs w:val="18"/>
        </w:rPr>
      </w:pPr>
    </w:p>
    <w:p w14:paraId="1F75C9F9" w14:textId="501576DF" w:rsidR="00476C4B" w:rsidRPr="00B5165E" w:rsidRDefault="00476C4B" w:rsidP="00476C4B">
      <w:pPr>
        <w:shd w:val="clear" w:color="auto" w:fill="FFFFFF"/>
        <w:ind w:firstLine="284"/>
        <w:jc w:val="both"/>
        <w:rPr>
          <w:sz w:val="18"/>
          <w:szCs w:val="18"/>
        </w:rPr>
      </w:pPr>
      <w:r w:rsidRPr="00476C4B">
        <w:rPr>
          <w:sz w:val="18"/>
          <w:szCs w:val="18"/>
        </w:rPr>
        <w:t>При аренде транспортных средств, включая те, для которых не требуется специальное разрешение (например, водный мотоцикл), следует тщательно проверять их техническое состояние (возможно, сделать подробные фотографии), не подписывать контрактов, в которых четко не оговаривается сумма платы за повреждения, и ни в коем случае не оставлять в залог паспорт. Иначе при поломке транспортного средства его владелец может потребовать уплаты завышенной стоимости ремонта, а в случае отказа – заявить в полицию.</w:t>
      </w:r>
    </w:p>
    <w:p w14:paraId="13670316" w14:textId="77777777" w:rsidR="00C25D14" w:rsidRDefault="00C25D14" w:rsidP="000047F8">
      <w:pPr>
        <w:shd w:val="clear" w:color="auto" w:fill="FFFFFF"/>
        <w:ind w:firstLine="284"/>
        <w:jc w:val="both"/>
        <w:rPr>
          <w:b/>
          <w:bCs/>
          <w:sz w:val="18"/>
          <w:szCs w:val="18"/>
        </w:rPr>
      </w:pPr>
    </w:p>
    <w:p w14:paraId="3E2BB204" w14:textId="77E79BE8" w:rsidR="000047F8" w:rsidRPr="00B5165E" w:rsidRDefault="000047F8" w:rsidP="000047F8">
      <w:pPr>
        <w:shd w:val="clear" w:color="auto" w:fill="FFFFFF"/>
        <w:ind w:firstLine="284"/>
        <w:jc w:val="both"/>
        <w:rPr>
          <w:b/>
          <w:bCs/>
          <w:sz w:val="18"/>
          <w:szCs w:val="18"/>
        </w:rPr>
      </w:pPr>
      <w:r w:rsidRPr="00B5165E">
        <w:rPr>
          <w:b/>
          <w:bCs/>
          <w:sz w:val="18"/>
          <w:szCs w:val="18"/>
        </w:rPr>
        <w:t>Транспорт</w:t>
      </w:r>
      <w:r w:rsidR="00325AF0">
        <w:rPr>
          <w:b/>
          <w:bCs/>
          <w:sz w:val="18"/>
          <w:szCs w:val="18"/>
        </w:rPr>
        <w:t>:</w:t>
      </w:r>
      <w:r w:rsidRPr="00B5165E">
        <w:rPr>
          <w:b/>
          <w:bCs/>
          <w:sz w:val="18"/>
          <w:szCs w:val="18"/>
        </w:rPr>
        <w:t xml:space="preserve"> </w:t>
      </w:r>
    </w:p>
    <w:p w14:paraId="2D59290F" w14:textId="77777777" w:rsidR="000047F8" w:rsidRPr="00B5165E" w:rsidRDefault="000047F8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В Таиланде разветвленная сеть междугородних автобусов. При переездах на дальние расстояния можно воспользоваться ночными пассажирскими поездами. В Бангкоке можно использовать городские автобусы, а также проехать на лодке по реке. Такси </w:t>
      </w:r>
      <w:r w:rsidRPr="00B5165E">
        <w:rPr>
          <w:sz w:val="18"/>
          <w:szCs w:val="18"/>
          <w:lang w:val="en-US"/>
        </w:rPr>
        <w:t>TAXI</w:t>
      </w:r>
      <w:r w:rsidRPr="00B5165E">
        <w:rPr>
          <w:sz w:val="18"/>
          <w:szCs w:val="18"/>
        </w:rPr>
        <w:t>-</w:t>
      </w:r>
      <w:r w:rsidRPr="00B5165E">
        <w:rPr>
          <w:sz w:val="18"/>
          <w:szCs w:val="18"/>
          <w:lang w:val="en-US"/>
        </w:rPr>
        <w:t>METER</w:t>
      </w:r>
      <w:r w:rsidRPr="00B5165E">
        <w:rPr>
          <w:sz w:val="18"/>
          <w:szCs w:val="18"/>
        </w:rPr>
        <w:t xml:space="preserve"> возят пассажиров по счетчику, мототакси - оплата по договоренности. Рекомендуем брать визитную карточку отеля (или спички) с указанием адреса гостиницы на тайском языке. Обязательно попросите таксиста включить счетчик, иначе придется выложить приличную сумму. В </w:t>
      </w:r>
      <w:r w:rsidRPr="00B5165E">
        <w:rPr>
          <w:sz w:val="18"/>
          <w:szCs w:val="18"/>
        </w:rPr>
        <w:lastRenderedPageBreak/>
        <w:t xml:space="preserve">Паттайе есть такси на 10 человек, открытые и закрытые. Туристам рекомендуется пользоваться такси при отеле. Следует заранее договариваться о цене поездки. </w:t>
      </w:r>
    </w:p>
    <w:p w14:paraId="0B550267" w14:textId="77777777" w:rsidR="00325AF0" w:rsidRDefault="00325AF0" w:rsidP="000047F8">
      <w:pPr>
        <w:shd w:val="clear" w:color="auto" w:fill="FFFFFF"/>
        <w:ind w:firstLine="284"/>
        <w:jc w:val="both"/>
        <w:rPr>
          <w:b/>
          <w:bCs/>
          <w:sz w:val="18"/>
          <w:szCs w:val="18"/>
        </w:rPr>
      </w:pPr>
    </w:p>
    <w:p w14:paraId="2E90DC99" w14:textId="5749EB47" w:rsidR="000047F8" w:rsidRPr="00B5165E" w:rsidRDefault="000047F8" w:rsidP="000047F8">
      <w:pPr>
        <w:shd w:val="clear" w:color="auto" w:fill="FFFFFF"/>
        <w:ind w:firstLine="284"/>
        <w:jc w:val="both"/>
        <w:rPr>
          <w:b/>
          <w:bCs/>
          <w:sz w:val="18"/>
          <w:szCs w:val="18"/>
        </w:rPr>
      </w:pPr>
      <w:r w:rsidRPr="00B5165E">
        <w:rPr>
          <w:b/>
          <w:bCs/>
          <w:sz w:val="18"/>
          <w:szCs w:val="18"/>
        </w:rPr>
        <w:t>Связь</w:t>
      </w:r>
      <w:r w:rsidR="00325AF0">
        <w:rPr>
          <w:b/>
          <w:bCs/>
          <w:sz w:val="18"/>
          <w:szCs w:val="18"/>
        </w:rPr>
        <w:t>:</w:t>
      </w:r>
      <w:r w:rsidRPr="00B5165E">
        <w:rPr>
          <w:b/>
          <w:bCs/>
          <w:sz w:val="18"/>
          <w:szCs w:val="18"/>
        </w:rPr>
        <w:t xml:space="preserve"> </w:t>
      </w:r>
    </w:p>
    <w:p w14:paraId="066B95E7" w14:textId="77777777" w:rsidR="000047F8" w:rsidRPr="00B5165E" w:rsidRDefault="000047F8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Для телефонных переговоров удобно использовать карточки, которые продаются в метро, табачных киосках, на почте. </w:t>
      </w:r>
    </w:p>
    <w:p w14:paraId="68627ADC" w14:textId="1A24E7F4" w:rsidR="000047F8" w:rsidRPr="00C657BC" w:rsidRDefault="000047F8" w:rsidP="000047F8">
      <w:pPr>
        <w:shd w:val="clear" w:color="auto" w:fill="FFFFFF"/>
        <w:ind w:firstLine="284"/>
        <w:jc w:val="both"/>
        <w:rPr>
          <w:bCs/>
          <w:sz w:val="18"/>
          <w:szCs w:val="18"/>
        </w:rPr>
      </w:pPr>
      <w:r w:rsidRPr="00B5165E">
        <w:rPr>
          <w:sz w:val="18"/>
          <w:szCs w:val="18"/>
        </w:rPr>
        <w:t xml:space="preserve">Позвонить </w:t>
      </w:r>
      <w:r w:rsidRPr="00C657BC">
        <w:rPr>
          <w:bCs/>
          <w:sz w:val="18"/>
          <w:szCs w:val="18"/>
        </w:rPr>
        <w:t xml:space="preserve">из </w:t>
      </w:r>
      <w:r w:rsidRPr="00C657BC">
        <w:rPr>
          <w:bCs/>
          <w:i/>
          <w:iCs/>
          <w:sz w:val="18"/>
          <w:szCs w:val="18"/>
        </w:rPr>
        <w:t>России в Таиланд</w:t>
      </w:r>
      <w:r w:rsidRPr="00C657BC">
        <w:rPr>
          <w:bCs/>
          <w:sz w:val="18"/>
          <w:szCs w:val="18"/>
        </w:rPr>
        <w:t xml:space="preserve">: </w:t>
      </w:r>
      <w:r w:rsidR="00325AF0" w:rsidRPr="00C657BC">
        <w:rPr>
          <w:bCs/>
          <w:sz w:val="18"/>
          <w:szCs w:val="18"/>
        </w:rPr>
        <w:t>8 + 10 + 66 + код региона (Бангкок - 2, Паттайя - 38, Пхукет - 76, Самуи - 77) + телефон абонента.</w:t>
      </w:r>
      <w:r w:rsidRPr="00C657BC">
        <w:rPr>
          <w:bCs/>
          <w:sz w:val="18"/>
          <w:szCs w:val="18"/>
        </w:rPr>
        <w:t xml:space="preserve">; </w:t>
      </w:r>
    </w:p>
    <w:p w14:paraId="25102FC0" w14:textId="2885CEAC" w:rsidR="000047F8" w:rsidRPr="00B5165E" w:rsidRDefault="000047F8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 w:rsidRPr="00C657BC">
        <w:rPr>
          <w:bCs/>
          <w:sz w:val="18"/>
          <w:szCs w:val="18"/>
        </w:rPr>
        <w:t xml:space="preserve">Позвонить из </w:t>
      </w:r>
      <w:r w:rsidRPr="00C657BC">
        <w:rPr>
          <w:bCs/>
          <w:i/>
          <w:iCs/>
          <w:sz w:val="18"/>
          <w:szCs w:val="18"/>
        </w:rPr>
        <w:t>Таиланда в Россию</w:t>
      </w:r>
      <w:r w:rsidRPr="00C657BC">
        <w:rPr>
          <w:bCs/>
          <w:sz w:val="18"/>
          <w:szCs w:val="18"/>
        </w:rPr>
        <w:t>:</w:t>
      </w:r>
      <w:r w:rsidRPr="00B5165E">
        <w:rPr>
          <w:sz w:val="18"/>
          <w:szCs w:val="18"/>
        </w:rPr>
        <w:t xml:space="preserve"> </w:t>
      </w:r>
      <w:r w:rsidRPr="00325AF0">
        <w:rPr>
          <w:sz w:val="18"/>
          <w:szCs w:val="18"/>
        </w:rPr>
        <w:t>00</w:t>
      </w:r>
      <w:r w:rsidR="008D6F1E" w:rsidRPr="00325AF0">
        <w:rPr>
          <w:sz w:val="18"/>
          <w:szCs w:val="18"/>
        </w:rPr>
        <w:t>6</w:t>
      </w:r>
      <w:r w:rsidRPr="00325AF0">
        <w:rPr>
          <w:sz w:val="18"/>
          <w:szCs w:val="18"/>
        </w:rPr>
        <w:t xml:space="preserve"> </w:t>
      </w:r>
      <w:r w:rsidR="008D6F1E" w:rsidRPr="00325AF0">
        <w:rPr>
          <w:sz w:val="18"/>
          <w:szCs w:val="18"/>
        </w:rPr>
        <w:t>+</w:t>
      </w:r>
      <w:r w:rsidRPr="00325AF0">
        <w:rPr>
          <w:sz w:val="18"/>
          <w:szCs w:val="18"/>
        </w:rPr>
        <w:t xml:space="preserve"> 7 + код города + номер абонента. </w:t>
      </w:r>
      <w:r w:rsidR="00325AF0" w:rsidRPr="00325AF0">
        <w:rPr>
          <w:sz w:val="18"/>
          <w:szCs w:val="18"/>
        </w:rPr>
        <w:t>(п</w:t>
      </w:r>
      <w:r w:rsidR="000F73C8" w:rsidRPr="00325AF0">
        <w:rPr>
          <w:sz w:val="18"/>
          <w:szCs w:val="18"/>
        </w:rPr>
        <w:t xml:space="preserve">ри осуществлении звонка </w:t>
      </w:r>
      <w:r w:rsidR="008D6F1E" w:rsidRPr="00325AF0">
        <w:rPr>
          <w:sz w:val="18"/>
          <w:szCs w:val="18"/>
        </w:rPr>
        <w:t xml:space="preserve">оператора </w:t>
      </w:r>
      <w:proofErr w:type="spellStart"/>
      <w:r w:rsidR="008D6F1E" w:rsidRPr="00325AF0">
        <w:rPr>
          <w:sz w:val="18"/>
          <w:szCs w:val="18"/>
          <w:lang w:val="en-US"/>
        </w:rPr>
        <w:t>Truemove</w:t>
      </w:r>
      <w:proofErr w:type="spellEnd"/>
      <w:r w:rsidR="00325AF0">
        <w:rPr>
          <w:sz w:val="18"/>
          <w:szCs w:val="18"/>
        </w:rPr>
        <w:t>)</w:t>
      </w:r>
    </w:p>
    <w:p w14:paraId="7643F6F7" w14:textId="293BD5A5" w:rsidR="00325AF0" w:rsidRDefault="00325AF0" w:rsidP="00325AF0">
      <w:pPr>
        <w:ind w:firstLine="284"/>
        <w:outlineLvl w:val="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Экстренные телефоны:</w:t>
      </w:r>
      <w:r w:rsidR="000047F8" w:rsidRPr="00B5165E">
        <w:rPr>
          <w:b/>
          <w:bCs/>
          <w:sz w:val="18"/>
          <w:szCs w:val="18"/>
        </w:rPr>
        <w:t xml:space="preserve"> </w:t>
      </w:r>
    </w:p>
    <w:p w14:paraId="4CC02141" w14:textId="7E8BC01D" w:rsidR="00325AF0" w:rsidRPr="00325AF0" w:rsidRDefault="00325AF0" w:rsidP="00325AF0">
      <w:pPr>
        <w:ind w:firstLine="284"/>
        <w:outlineLvl w:val="2"/>
        <w:rPr>
          <w:sz w:val="18"/>
          <w:szCs w:val="18"/>
        </w:rPr>
      </w:pPr>
      <w:r w:rsidRPr="00325AF0">
        <w:rPr>
          <w:sz w:val="18"/>
          <w:szCs w:val="18"/>
        </w:rPr>
        <w:t>Полиция</w:t>
      </w:r>
      <w:r>
        <w:rPr>
          <w:sz w:val="18"/>
          <w:szCs w:val="18"/>
        </w:rPr>
        <w:t xml:space="preserve"> </w:t>
      </w:r>
      <w:r w:rsidRPr="00325AF0">
        <w:rPr>
          <w:sz w:val="18"/>
          <w:szCs w:val="18"/>
        </w:rPr>
        <w:t>123, 1644 англ.яз</w:t>
      </w:r>
    </w:p>
    <w:p w14:paraId="01C8870B" w14:textId="5394470A" w:rsidR="00325AF0" w:rsidRPr="00325AF0" w:rsidRDefault="00325AF0" w:rsidP="00325AF0">
      <w:pPr>
        <w:ind w:firstLine="284"/>
        <w:outlineLvl w:val="2"/>
        <w:rPr>
          <w:sz w:val="18"/>
          <w:szCs w:val="18"/>
        </w:rPr>
      </w:pPr>
      <w:r>
        <w:rPr>
          <w:sz w:val="18"/>
          <w:szCs w:val="18"/>
        </w:rPr>
        <w:t xml:space="preserve">Туристическая полиция </w:t>
      </w:r>
      <w:r w:rsidRPr="00325AF0">
        <w:rPr>
          <w:sz w:val="18"/>
          <w:szCs w:val="18"/>
        </w:rPr>
        <w:t>1155</w:t>
      </w:r>
    </w:p>
    <w:p w14:paraId="6DD93686" w14:textId="59C05EC6" w:rsidR="00325AF0" w:rsidRPr="00325AF0" w:rsidRDefault="00325AF0" w:rsidP="00325AF0">
      <w:pPr>
        <w:ind w:firstLine="284"/>
        <w:outlineLvl w:val="2"/>
        <w:rPr>
          <w:sz w:val="18"/>
          <w:szCs w:val="18"/>
        </w:rPr>
      </w:pPr>
      <w:r w:rsidRPr="00325AF0">
        <w:rPr>
          <w:sz w:val="18"/>
          <w:szCs w:val="18"/>
        </w:rPr>
        <w:t>Скорая помощь</w:t>
      </w:r>
      <w:r w:rsidRPr="00325AF0">
        <w:rPr>
          <w:sz w:val="18"/>
          <w:szCs w:val="18"/>
        </w:rPr>
        <w:tab/>
        <w:t>191</w:t>
      </w:r>
    </w:p>
    <w:p w14:paraId="410DB02F" w14:textId="77777777" w:rsidR="00325AF0" w:rsidRPr="00325AF0" w:rsidRDefault="00325AF0" w:rsidP="00325AF0">
      <w:pPr>
        <w:ind w:firstLine="284"/>
        <w:outlineLvl w:val="2"/>
        <w:rPr>
          <w:sz w:val="18"/>
          <w:szCs w:val="18"/>
        </w:rPr>
      </w:pPr>
      <w:r w:rsidRPr="00325AF0">
        <w:rPr>
          <w:sz w:val="18"/>
          <w:szCs w:val="18"/>
        </w:rPr>
        <w:t>Пожарная служба</w:t>
      </w:r>
      <w:r w:rsidRPr="00325AF0">
        <w:rPr>
          <w:sz w:val="18"/>
          <w:szCs w:val="18"/>
        </w:rPr>
        <w:tab/>
        <w:t>199</w:t>
      </w:r>
    </w:p>
    <w:p w14:paraId="49D3F608" w14:textId="5809EEA5" w:rsidR="00325AF0" w:rsidRDefault="00325AF0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 w:rsidRPr="00C657BC">
        <w:rPr>
          <w:sz w:val="18"/>
          <w:szCs w:val="18"/>
        </w:rPr>
        <w:t xml:space="preserve">Посольство России в Бангкоке </w:t>
      </w:r>
      <w:r w:rsidR="00C657BC" w:rsidRPr="00C657BC">
        <w:rPr>
          <w:sz w:val="18"/>
          <w:szCs w:val="18"/>
        </w:rPr>
        <w:t>+66 2 234 98 24/+66 2 268 11 69</w:t>
      </w:r>
      <w:r w:rsidR="00C657BC">
        <w:rPr>
          <w:sz w:val="18"/>
          <w:szCs w:val="18"/>
        </w:rPr>
        <w:t xml:space="preserve"> (Консульский отдел +66 2 234 20 12)</w:t>
      </w:r>
    </w:p>
    <w:p w14:paraId="6A2792B6" w14:textId="6EB1DA00" w:rsidR="00C657BC" w:rsidRDefault="00C657BC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 w:rsidRPr="00C657BC">
        <w:rPr>
          <w:sz w:val="18"/>
          <w:szCs w:val="18"/>
        </w:rPr>
        <w:t>Генеральное Консульство России в г. Пхукет</w:t>
      </w:r>
      <w:r>
        <w:rPr>
          <w:sz w:val="18"/>
          <w:szCs w:val="18"/>
        </w:rPr>
        <w:t xml:space="preserve"> +66 95 259 80 81</w:t>
      </w:r>
    </w:p>
    <w:p w14:paraId="380528FD" w14:textId="2FACF18F" w:rsidR="00C657BC" w:rsidRPr="00C657BC" w:rsidRDefault="00C657BC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 w:rsidRPr="00C657BC">
        <w:rPr>
          <w:sz w:val="18"/>
          <w:szCs w:val="18"/>
        </w:rPr>
        <w:t>Почётное Консульство России в провинциях Чонбури и Районг</w:t>
      </w:r>
      <w:r>
        <w:rPr>
          <w:sz w:val="18"/>
          <w:szCs w:val="18"/>
        </w:rPr>
        <w:t xml:space="preserve"> +66 38 25 04 </w:t>
      </w:r>
      <w:r w:rsidRPr="00C657BC">
        <w:rPr>
          <w:sz w:val="18"/>
          <w:szCs w:val="18"/>
        </w:rPr>
        <w:t>21</w:t>
      </w:r>
    </w:p>
    <w:p w14:paraId="18BBCC06" w14:textId="77777777" w:rsidR="00C657BC" w:rsidRDefault="00C657BC" w:rsidP="000047F8">
      <w:pPr>
        <w:shd w:val="clear" w:color="auto" w:fill="FFFFFF"/>
        <w:ind w:firstLine="284"/>
        <w:jc w:val="both"/>
        <w:rPr>
          <w:b/>
          <w:bCs/>
          <w:sz w:val="18"/>
          <w:szCs w:val="18"/>
        </w:rPr>
      </w:pPr>
    </w:p>
    <w:p w14:paraId="58D966ED" w14:textId="639278AE" w:rsidR="000047F8" w:rsidRPr="00B5165E" w:rsidRDefault="000047F8" w:rsidP="000047F8">
      <w:pPr>
        <w:shd w:val="clear" w:color="auto" w:fill="FFFFFF"/>
        <w:ind w:firstLine="284"/>
        <w:jc w:val="both"/>
        <w:rPr>
          <w:b/>
          <w:bCs/>
          <w:sz w:val="18"/>
          <w:szCs w:val="18"/>
        </w:rPr>
      </w:pPr>
      <w:r w:rsidRPr="00B5165E">
        <w:rPr>
          <w:b/>
          <w:bCs/>
          <w:sz w:val="18"/>
          <w:szCs w:val="18"/>
        </w:rPr>
        <w:t>Магазины</w:t>
      </w:r>
      <w:r w:rsidR="00325AF0">
        <w:rPr>
          <w:b/>
          <w:bCs/>
          <w:sz w:val="18"/>
          <w:szCs w:val="18"/>
        </w:rPr>
        <w:t>:</w:t>
      </w:r>
      <w:r w:rsidRPr="00B5165E">
        <w:rPr>
          <w:b/>
          <w:bCs/>
          <w:sz w:val="18"/>
          <w:szCs w:val="18"/>
        </w:rPr>
        <w:t xml:space="preserve"> </w:t>
      </w:r>
    </w:p>
    <w:p w14:paraId="274E70CF" w14:textId="5EF82545" w:rsidR="000047F8" w:rsidRPr="00B5165E" w:rsidRDefault="006C07DB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Работают с 08</w:t>
      </w:r>
      <w:r w:rsidR="000047F8" w:rsidRPr="00B5165E">
        <w:rPr>
          <w:sz w:val="18"/>
          <w:szCs w:val="18"/>
        </w:rPr>
        <w:t>-00 до 2</w:t>
      </w:r>
      <w:r>
        <w:rPr>
          <w:sz w:val="18"/>
          <w:szCs w:val="18"/>
        </w:rPr>
        <w:t>1</w:t>
      </w:r>
      <w:r w:rsidR="000047F8" w:rsidRPr="00B5165E">
        <w:rPr>
          <w:sz w:val="18"/>
          <w:szCs w:val="18"/>
        </w:rPr>
        <w:t>-00. В Таиланде действует система небольших универсальных магазинов «</w:t>
      </w:r>
      <w:r w:rsidR="000047F8" w:rsidRPr="00B5165E">
        <w:rPr>
          <w:sz w:val="18"/>
          <w:szCs w:val="18"/>
          <w:lang w:val="en-US"/>
        </w:rPr>
        <w:t>Seven</w:t>
      </w:r>
      <w:r w:rsidR="000047F8" w:rsidRPr="00B5165E">
        <w:rPr>
          <w:sz w:val="18"/>
          <w:szCs w:val="18"/>
        </w:rPr>
        <w:t>-</w:t>
      </w:r>
      <w:r w:rsidR="000047F8" w:rsidRPr="00B5165E">
        <w:rPr>
          <w:sz w:val="18"/>
          <w:szCs w:val="18"/>
          <w:lang w:val="en-US"/>
        </w:rPr>
        <w:t>Eleven</w:t>
      </w:r>
      <w:r w:rsidR="000047F8" w:rsidRPr="00B5165E">
        <w:rPr>
          <w:sz w:val="18"/>
          <w:szCs w:val="18"/>
        </w:rPr>
        <w:t xml:space="preserve">», </w:t>
      </w:r>
      <w:r>
        <w:rPr>
          <w:sz w:val="18"/>
          <w:szCs w:val="18"/>
        </w:rPr>
        <w:t>«</w:t>
      </w:r>
      <w:r>
        <w:rPr>
          <w:rFonts w:cstheme="minorBidi"/>
          <w:sz w:val="18"/>
          <w:szCs w:val="22"/>
          <w:lang w:val="en-US" w:bidi="th-TH"/>
        </w:rPr>
        <w:t>Family</w:t>
      </w:r>
      <w:r w:rsidRPr="006C07DB">
        <w:rPr>
          <w:rFonts w:cstheme="minorBidi"/>
          <w:sz w:val="18"/>
          <w:szCs w:val="22"/>
          <w:lang w:bidi="th-TH"/>
        </w:rPr>
        <w:t xml:space="preserve"> </w:t>
      </w:r>
      <w:r>
        <w:rPr>
          <w:rFonts w:cstheme="minorBidi"/>
          <w:sz w:val="18"/>
          <w:szCs w:val="22"/>
          <w:lang w:val="en-US" w:bidi="th-TH"/>
        </w:rPr>
        <w:t>Mart</w:t>
      </w:r>
      <w:r>
        <w:rPr>
          <w:sz w:val="18"/>
          <w:szCs w:val="18"/>
        </w:rPr>
        <w:t>»</w:t>
      </w:r>
      <w:r w:rsidR="00C25D14">
        <w:rPr>
          <w:sz w:val="18"/>
          <w:szCs w:val="18"/>
        </w:rPr>
        <w:t xml:space="preserve">, </w:t>
      </w:r>
      <w:r w:rsidR="000047F8" w:rsidRPr="00B5165E">
        <w:rPr>
          <w:sz w:val="18"/>
          <w:szCs w:val="18"/>
        </w:rPr>
        <w:t xml:space="preserve">работающих </w:t>
      </w:r>
      <w:r>
        <w:rPr>
          <w:sz w:val="18"/>
          <w:szCs w:val="18"/>
        </w:rPr>
        <w:t>с 04</w:t>
      </w:r>
      <w:r w:rsidRPr="00B5165E">
        <w:rPr>
          <w:sz w:val="18"/>
          <w:szCs w:val="18"/>
        </w:rPr>
        <w:t>-00 до 2</w:t>
      </w:r>
      <w:r>
        <w:rPr>
          <w:sz w:val="18"/>
          <w:szCs w:val="18"/>
        </w:rPr>
        <w:t>3</w:t>
      </w:r>
      <w:r w:rsidRPr="00B5165E">
        <w:rPr>
          <w:sz w:val="18"/>
          <w:szCs w:val="18"/>
        </w:rPr>
        <w:t>-00</w:t>
      </w:r>
      <w:r w:rsidR="000047F8" w:rsidRPr="00B5165E">
        <w:rPr>
          <w:sz w:val="18"/>
          <w:szCs w:val="18"/>
        </w:rPr>
        <w:t xml:space="preserve">. Если в магазине покупки оплачиваются кредитной картой, то вводится наценка 3-5% от стоимости товара. Фиксированные цены на товары только в универмагах и крупных магазинах, на рынках цены ниже, торг возможен. </w:t>
      </w:r>
    </w:p>
    <w:p w14:paraId="052C9B02" w14:textId="77777777" w:rsidR="00325AF0" w:rsidRDefault="00325AF0" w:rsidP="000047F8">
      <w:pPr>
        <w:shd w:val="clear" w:color="auto" w:fill="FFFFFF"/>
        <w:ind w:firstLine="284"/>
        <w:jc w:val="both"/>
        <w:rPr>
          <w:b/>
          <w:sz w:val="18"/>
          <w:szCs w:val="18"/>
        </w:rPr>
      </w:pPr>
    </w:p>
    <w:p w14:paraId="074A7F75" w14:textId="440CC844" w:rsidR="000047F8" w:rsidRPr="00B5165E" w:rsidRDefault="000047F8" w:rsidP="000047F8">
      <w:pPr>
        <w:shd w:val="clear" w:color="auto" w:fill="FFFFFF"/>
        <w:ind w:firstLine="284"/>
        <w:jc w:val="both"/>
        <w:rPr>
          <w:b/>
          <w:sz w:val="18"/>
          <w:szCs w:val="18"/>
        </w:rPr>
      </w:pPr>
      <w:r w:rsidRPr="00B5165E">
        <w:rPr>
          <w:b/>
          <w:sz w:val="18"/>
          <w:szCs w:val="18"/>
        </w:rPr>
        <w:t>В отеле</w:t>
      </w:r>
      <w:r w:rsidR="00325AF0">
        <w:rPr>
          <w:b/>
          <w:sz w:val="18"/>
          <w:szCs w:val="18"/>
        </w:rPr>
        <w:t>:</w:t>
      </w:r>
      <w:r w:rsidRPr="00B5165E">
        <w:rPr>
          <w:b/>
          <w:sz w:val="18"/>
          <w:szCs w:val="18"/>
        </w:rPr>
        <w:t xml:space="preserve"> </w:t>
      </w:r>
    </w:p>
    <w:p w14:paraId="50085F34" w14:textId="469AB470" w:rsidR="000047F8" w:rsidRPr="00B5165E" w:rsidRDefault="000047F8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В день приезда расселение осуществляется в соответствии с </w:t>
      </w:r>
      <w:r w:rsidR="006C07DB">
        <w:rPr>
          <w:sz w:val="18"/>
          <w:szCs w:val="18"/>
        </w:rPr>
        <w:t xml:space="preserve">международными правилами с </w:t>
      </w:r>
      <w:r w:rsidRPr="00B5165E">
        <w:rPr>
          <w:sz w:val="18"/>
          <w:szCs w:val="18"/>
        </w:rPr>
        <w:t>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</w:t>
      </w:r>
    </w:p>
    <w:p w14:paraId="6C393477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</w:t>
      </w:r>
    </w:p>
    <w:p w14:paraId="1B434F81" w14:textId="77777777" w:rsidR="00325AF0" w:rsidRDefault="00325AF0" w:rsidP="000047F8">
      <w:pPr>
        <w:ind w:firstLine="284"/>
        <w:jc w:val="both"/>
        <w:rPr>
          <w:b/>
          <w:sz w:val="18"/>
          <w:szCs w:val="18"/>
        </w:rPr>
      </w:pPr>
    </w:p>
    <w:p w14:paraId="699EAC9E" w14:textId="35EF6AF1" w:rsidR="000047F8" w:rsidRPr="00B5165E" w:rsidRDefault="00325AF0" w:rsidP="000047F8">
      <w:pPr>
        <w:ind w:firstLine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Пляжи:</w:t>
      </w:r>
    </w:p>
    <w:p w14:paraId="07511F1D" w14:textId="69E965F2" w:rsidR="000047F8" w:rsidRPr="00B5165E" w:rsidRDefault="00325AF0" w:rsidP="000047F8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="000047F8" w:rsidRPr="00B5165E">
        <w:rPr>
          <w:sz w:val="18"/>
          <w:szCs w:val="18"/>
        </w:rPr>
        <w:t>ляжи страны муниципальные и бесплатные. Шезлонги и зонтики, как правило, за дополнительную плату. Загорать и купаться без купального костюма на пляжах запрещено - взимается крупный штраф. Кроме того, ограничения действуют и на ночные купания.</w:t>
      </w:r>
      <w:r w:rsidR="007D66A2">
        <w:rPr>
          <w:sz w:val="18"/>
          <w:szCs w:val="18"/>
        </w:rPr>
        <w:t xml:space="preserve"> </w:t>
      </w:r>
      <w:r w:rsidR="007D66A2" w:rsidRPr="006C07DB">
        <w:rPr>
          <w:rStyle w:val="qowt-font3-arial"/>
          <w:color w:val="000000"/>
          <w:sz w:val="18"/>
          <w:szCs w:val="18"/>
          <w:shd w:val="clear" w:color="auto" w:fill="FFFFFF"/>
        </w:rPr>
        <w:t>С 01.11.17 введен запрет на курение на пляжах Таиланда. Созданы специально отведенные для курения места. Нарушение влечет наказание в виде штрафа в размере 100 000 бат и/или тюремного заключения на срок до 1 года.</w:t>
      </w:r>
    </w:p>
    <w:p w14:paraId="004DCF0D" w14:textId="77777777" w:rsidR="00325AF0" w:rsidRDefault="00325AF0" w:rsidP="000047F8">
      <w:pPr>
        <w:pStyle w:val="BodyText"/>
        <w:spacing w:after="0"/>
        <w:ind w:firstLine="284"/>
        <w:jc w:val="both"/>
        <w:rPr>
          <w:rStyle w:val="Strong"/>
          <w:sz w:val="18"/>
          <w:szCs w:val="18"/>
        </w:rPr>
      </w:pPr>
    </w:p>
    <w:p w14:paraId="4E235CB9" w14:textId="39F8E17C" w:rsidR="000047F8" w:rsidRPr="00B5165E" w:rsidRDefault="000047F8" w:rsidP="000047F8">
      <w:pPr>
        <w:pStyle w:val="BodyText"/>
        <w:spacing w:after="0"/>
        <w:ind w:firstLine="284"/>
        <w:jc w:val="both"/>
        <w:rPr>
          <w:rStyle w:val="Strong"/>
          <w:sz w:val="18"/>
          <w:szCs w:val="18"/>
        </w:rPr>
      </w:pPr>
      <w:r w:rsidRPr="00B5165E">
        <w:rPr>
          <w:rStyle w:val="Strong"/>
          <w:sz w:val="18"/>
          <w:szCs w:val="18"/>
        </w:rPr>
        <w:t>Экскурсии</w:t>
      </w:r>
      <w:r w:rsidR="00325AF0">
        <w:rPr>
          <w:rStyle w:val="Strong"/>
          <w:sz w:val="18"/>
          <w:szCs w:val="18"/>
        </w:rPr>
        <w:t>:</w:t>
      </w:r>
    </w:p>
    <w:p w14:paraId="3DA90018" w14:textId="360AD4B0" w:rsidR="000047F8" w:rsidRPr="00B5165E" w:rsidRDefault="00325AF0" w:rsidP="000047F8">
      <w:pPr>
        <w:pStyle w:val="BodyText"/>
        <w:spacing w:after="0"/>
        <w:ind w:firstLine="284"/>
        <w:jc w:val="both"/>
        <w:rPr>
          <w:kern w:val="18"/>
          <w:sz w:val="18"/>
          <w:szCs w:val="18"/>
        </w:rPr>
      </w:pPr>
      <w:r>
        <w:rPr>
          <w:kern w:val="18"/>
          <w:sz w:val="18"/>
          <w:szCs w:val="18"/>
        </w:rPr>
        <w:t xml:space="preserve">Представитель Анекс тур в </w:t>
      </w:r>
      <w:r w:rsidR="000047F8" w:rsidRPr="00B5165E">
        <w:rPr>
          <w:kern w:val="18"/>
          <w:sz w:val="18"/>
          <w:szCs w:val="18"/>
        </w:rPr>
        <w:t xml:space="preserve">Таиланде во время </w:t>
      </w:r>
      <w:r>
        <w:rPr>
          <w:kern w:val="18"/>
          <w:sz w:val="18"/>
          <w:szCs w:val="18"/>
        </w:rPr>
        <w:t xml:space="preserve">приветственной </w:t>
      </w:r>
      <w:r w:rsidR="000047F8" w:rsidRPr="00B5165E">
        <w:rPr>
          <w:kern w:val="18"/>
          <w:sz w:val="18"/>
          <w:szCs w:val="18"/>
        </w:rPr>
        <w:t xml:space="preserve">встречи в отеле </w:t>
      </w:r>
      <w:r>
        <w:rPr>
          <w:kern w:val="18"/>
          <w:sz w:val="18"/>
          <w:szCs w:val="18"/>
        </w:rPr>
        <w:t>предложит</w:t>
      </w:r>
      <w:r w:rsidR="000047F8" w:rsidRPr="00B5165E">
        <w:rPr>
          <w:kern w:val="18"/>
          <w:sz w:val="18"/>
          <w:szCs w:val="18"/>
        </w:rPr>
        <w:t xml:space="preserve"> Вам перечень предлагаемых экскурсий, их содержание, график проведения и их стоимость. Не рекомендуем Вам приобретать экскурсии или прочие услуги в не</w:t>
      </w:r>
      <w:r>
        <w:rPr>
          <w:kern w:val="18"/>
          <w:sz w:val="18"/>
          <w:szCs w:val="18"/>
        </w:rPr>
        <w:t>известных</w:t>
      </w:r>
      <w:r w:rsidR="000047F8" w:rsidRPr="00B5165E">
        <w:rPr>
          <w:kern w:val="18"/>
          <w:sz w:val="18"/>
          <w:szCs w:val="18"/>
        </w:rPr>
        <w:t xml:space="preserve"> Вам туристских и экскурсионных агентствах. </w:t>
      </w:r>
    </w:p>
    <w:p w14:paraId="17757F39" w14:textId="4E834B54" w:rsidR="000047F8" w:rsidRPr="00B5165E" w:rsidRDefault="000047F8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В Таиланде достойно внимания: великолепные буддийские храмы и монастыри, экзотические острова, магические статуи Будды, заоблачные горные выси Золотого треугольника и бесконечные пляжи, а также феерически многоцветные празднества. В Бангкоке интересно посмотреть Королевский дворец и Храм Изумрудного Будды, Ват Сакет и Золотую Гору, Китайский квартал, Парк Дусит, вечерний круиз по реке Чао Прайя, плавучий рынок, съездить на экскурсию в бывшую столицу Таиланда - </w:t>
      </w:r>
      <w:r w:rsidRPr="00325AF0">
        <w:rPr>
          <w:sz w:val="18"/>
          <w:szCs w:val="18"/>
        </w:rPr>
        <w:t>Аютайю. В Паттайе - храмовый комплекс Ват Ян, парк Динозавров, изображение Будды на горе Кхао Чи Чан, Святилище Истины, Тайскую школу бокса Муа</w:t>
      </w:r>
      <w:r w:rsidR="008D6F1E" w:rsidRPr="00325AF0">
        <w:rPr>
          <w:sz w:val="18"/>
          <w:szCs w:val="18"/>
        </w:rPr>
        <w:t>й-</w:t>
      </w:r>
      <w:r w:rsidRPr="00325AF0">
        <w:rPr>
          <w:sz w:val="18"/>
          <w:szCs w:val="18"/>
        </w:rPr>
        <w:t>Тай. Съездить</w:t>
      </w:r>
      <w:r w:rsidRPr="00B5165E">
        <w:rPr>
          <w:sz w:val="18"/>
          <w:szCs w:val="18"/>
        </w:rPr>
        <w:t xml:space="preserve"> на экскурсии в мини Сиам, в парк Камней и крокодиловую ферму, шоу трансвеститов, в тропический сад Нонг Нуч, на змеиную ферму, на коралловый остров Ко Ларн. На о.Самуи - обзорную экскурсию по острову, национальный морской парк Анг Тхонг, остров Пха Нган. На о.Пхукете - храмы Ват Чалонг, Ват Пхра Тонг, школу обезьян, шоу со змеями. Посетите остров Миллиона рыбо</w:t>
      </w:r>
      <w:r w:rsidR="000F73C8">
        <w:rPr>
          <w:sz w:val="18"/>
          <w:szCs w:val="18"/>
        </w:rPr>
        <w:t>к и Жемчужный рай, остров Пи-Пи</w:t>
      </w:r>
      <w:r w:rsidRPr="00B5165E">
        <w:rPr>
          <w:sz w:val="18"/>
          <w:szCs w:val="18"/>
        </w:rPr>
        <w:t>.</w:t>
      </w:r>
    </w:p>
    <w:p w14:paraId="1BEF3375" w14:textId="77777777" w:rsidR="00325AF0" w:rsidRDefault="00325AF0" w:rsidP="000047F8">
      <w:pPr>
        <w:pStyle w:val="BodyText"/>
        <w:spacing w:after="0"/>
        <w:ind w:firstLine="284"/>
        <w:jc w:val="both"/>
        <w:rPr>
          <w:b/>
          <w:sz w:val="18"/>
          <w:szCs w:val="18"/>
        </w:rPr>
      </w:pPr>
    </w:p>
    <w:p w14:paraId="119E73C5" w14:textId="778ECA2F" w:rsidR="000047F8" w:rsidRPr="00B5165E" w:rsidRDefault="000047F8" w:rsidP="000047F8">
      <w:pPr>
        <w:pStyle w:val="BodyText"/>
        <w:spacing w:after="0"/>
        <w:ind w:firstLine="284"/>
        <w:jc w:val="both"/>
        <w:rPr>
          <w:b/>
          <w:sz w:val="18"/>
          <w:szCs w:val="18"/>
        </w:rPr>
      </w:pPr>
      <w:r w:rsidRPr="00B5165E">
        <w:rPr>
          <w:b/>
          <w:sz w:val="18"/>
          <w:szCs w:val="18"/>
        </w:rPr>
        <w:t>Напряжение электросети</w:t>
      </w:r>
      <w:r w:rsidR="00C657BC">
        <w:rPr>
          <w:b/>
          <w:sz w:val="18"/>
          <w:szCs w:val="18"/>
        </w:rPr>
        <w:t>:</w:t>
      </w:r>
    </w:p>
    <w:p w14:paraId="06CBF9AD" w14:textId="21FB37B9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Напряжение 220 V. Частота тока 50 Hz. </w:t>
      </w:r>
      <w:r w:rsidR="006C07DB" w:rsidRPr="006C07DB">
        <w:rPr>
          <w:sz w:val="18"/>
          <w:szCs w:val="18"/>
        </w:rPr>
        <w:t>В большинстве отелей электрические розетки «евро» (плоские вилки электроприборов российского производства вставляются в них, но плохо держатся; круглые вилки без выемок по бокам вообще не подходят). Может пригодиться переходник «евро-азия» (в розетку типа «азия» не вставляются российские и евровилки).</w:t>
      </w:r>
    </w:p>
    <w:p w14:paraId="4295C813" w14:textId="77777777" w:rsidR="00325AF0" w:rsidRDefault="00325AF0" w:rsidP="000047F8">
      <w:pPr>
        <w:pStyle w:val="BodyText"/>
        <w:spacing w:after="0"/>
        <w:ind w:firstLine="284"/>
        <w:jc w:val="both"/>
        <w:rPr>
          <w:rStyle w:val="Strong"/>
          <w:sz w:val="18"/>
          <w:szCs w:val="18"/>
        </w:rPr>
      </w:pPr>
    </w:p>
    <w:p w14:paraId="5A3622A9" w14:textId="3BEF5C45" w:rsidR="000047F8" w:rsidRPr="00B5165E" w:rsidRDefault="000047F8" w:rsidP="000047F8">
      <w:pPr>
        <w:pStyle w:val="BodyText"/>
        <w:spacing w:after="0"/>
        <w:ind w:firstLine="284"/>
        <w:jc w:val="both"/>
        <w:rPr>
          <w:rStyle w:val="Strong"/>
          <w:sz w:val="18"/>
          <w:szCs w:val="18"/>
        </w:rPr>
      </w:pPr>
      <w:r w:rsidRPr="00B5165E">
        <w:rPr>
          <w:rStyle w:val="Strong"/>
          <w:sz w:val="18"/>
          <w:szCs w:val="18"/>
        </w:rPr>
        <w:t>Чаевые</w:t>
      </w:r>
      <w:r w:rsidR="00C657BC">
        <w:rPr>
          <w:rStyle w:val="Strong"/>
          <w:sz w:val="18"/>
          <w:szCs w:val="18"/>
        </w:rPr>
        <w:t>:</w:t>
      </w:r>
    </w:p>
    <w:p w14:paraId="69DC8BCD" w14:textId="77777777" w:rsidR="000047F8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Принято оставлять чаевые носильщикам, горничным в гостинице, официантам (5-10 % от суммы счета). Считается, что заслуживают поощрения водители автобусов, гиды, если клиент остался доволен обслуживанием.</w:t>
      </w:r>
    </w:p>
    <w:p w14:paraId="68B38BD2" w14:textId="77777777" w:rsidR="00C657BC" w:rsidRPr="00B5165E" w:rsidRDefault="00C657BC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</w:p>
    <w:p w14:paraId="4CEC3294" w14:textId="0813B7F6" w:rsidR="000047F8" w:rsidRPr="00B5165E" w:rsidRDefault="000047F8" w:rsidP="000047F8">
      <w:pPr>
        <w:pStyle w:val="BodyText"/>
        <w:spacing w:after="0"/>
        <w:ind w:firstLine="284"/>
        <w:jc w:val="both"/>
        <w:rPr>
          <w:rStyle w:val="Strong"/>
          <w:sz w:val="18"/>
          <w:szCs w:val="18"/>
        </w:rPr>
      </w:pPr>
      <w:r w:rsidRPr="00B5165E">
        <w:rPr>
          <w:rStyle w:val="Strong"/>
          <w:sz w:val="18"/>
          <w:szCs w:val="18"/>
        </w:rPr>
        <w:t>ПРАВИЛ</w:t>
      </w:r>
      <w:r w:rsidR="00C657BC">
        <w:rPr>
          <w:rStyle w:val="Strong"/>
          <w:sz w:val="18"/>
          <w:szCs w:val="18"/>
        </w:rPr>
        <w:t>А ЛИЧНОЙ ГИГИЕНЫ И БЕЗОПАСНОСТИ</w:t>
      </w:r>
    </w:p>
    <w:p w14:paraId="1C5D4251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8D6F1E">
        <w:rPr>
          <w:sz w:val="18"/>
          <w:szCs w:val="18"/>
        </w:rPr>
        <w:t xml:space="preserve">Перед путешествием мы советуем ознакомиться с «Полезными советами российским гражданам, выезжающим за рубеж», размещенными на сайте МИД России: </w:t>
      </w:r>
      <w:r w:rsidR="00325AF0">
        <w:fldChar w:fldCharType="begin"/>
      </w:r>
      <w:r w:rsidR="00325AF0">
        <w:instrText xml:space="preserve"> HYPERLINK "http://www.mid.ru/dks.nsf/advinf" </w:instrText>
      </w:r>
      <w:r w:rsidR="00325AF0">
        <w:fldChar w:fldCharType="separate"/>
      </w:r>
      <w:r w:rsidRPr="008D6F1E">
        <w:rPr>
          <w:rStyle w:val="Hyperlink"/>
          <w:b/>
          <w:sz w:val="18"/>
          <w:szCs w:val="18"/>
        </w:rPr>
        <w:t>http://www.mid.ru/dks.nsf/advinf</w:t>
      </w:r>
      <w:r w:rsidR="00325AF0">
        <w:rPr>
          <w:rStyle w:val="Hyperlink"/>
          <w:b/>
          <w:sz w:val="18"/>
          <w:szCs w:val="18"/>
        </w:rPr>
        <w:fldChar w:fldCharType="end"/>
      </w:r>
      <w:r w:rsidRPr="008D6F1E">
        <w:rPr>
          <w:sz w:val="18"/>
          <w:szCs w:val="18"/>
        </w:rPr>
        <w:t>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</w:t>
      </w:r>
      <w:proofErr w:type="spellStart"/>
      <w:r w:rsidRPr="008D6F1E">
        <w:rPr>
          <w:sz w:val="18"/>
          <w:szCs w:val="18"/>
          <w:lang w:val="en-US"/>
        </w:rPr>
        <w:t>anextour</w:t>
      </w:r>
      <w:proofErr w:type="spellEnd"/>
      <w:r w:rsidRPr="008D6F1E">
        <w:rPr>
          <w:sz w:val="18"/>
          <w:szCs w:val="18"/>
        </w:rPr>
        <w:t>.</w:t>
      </w:r>
      <w:proofErr w:type="spellStart"/>
      <w:r w:rsidRPr="008D6F1E">
        <w:rPr>
          <w:sz w:val="18"/>
          <w:szCs w:val="18"/>
          <w:lang w:val="en-US"/>
        </w:rPr>
        <w:t>ru</w:t>
      </w:r>
      <w:proofErr w:type="spellEnd"/>
      <w:r w:rsidRPr="008D6F1E">
        <w:rPr>
          <w:sz w:val="18"/>
          <w:szCs w:val="18"/>
        </w:rPr>
        <w:t xml:space="preserve"> в разделе «Памятки туристам».</w:t>
      </w:r>
    </w:p>
    <w:p w14:paraId="40C5DC24" w14:textId="77777777" w:rsidR="000047F8" w:rsidRPr="00B5165E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kern w:val="18"/>
          <w:sz w:val="18"/>
          <w:szCs w:val="18"/>
        </w:rPr>
      </w:pPr>
      <w:r w:rsidRPr="00B5165E">
        <w:rPr>
          <w:sz w:val="18"/>
          <w:szCs w:val="18"/>
        </w:rPr>
        <w:t xml:space="preserve">Не нарушайте правила безопасности, установленные авиакомпаниями, транспортными организациями, гостиницами, местными </w:t>
      </w:r>
      <w:r w:rsidRPr="00B5165E">
        <w:rPr>
          <w:kern w:val="18"/>
          <w:sz w:val="18"/>
          <w:szCs w:val="18"/>
        </w:rPr>
        <w:t xml:space="preserve">органами власти. </w:t>
      </w:r>
    </w:p>
    <w:p w14:paraId="019B2C32" w14:textId="77777777" w:rsidR="000047F8" w:rsidRPr="00C657BC" w:rsidRDefault="000047F8" w:rsidP="000047F8">
      <w:pPr>
        <w:ind w:firstLine="284"/>
        <w:jc w:val="both"/>
        <w:rPr>
          <w:kern w:val="18"/>
          <w:sz w:val="18"/>
          <w:szCs w:val="18"/>
        </w:rPr>
      </w:pPr>
      <w:r w:rsidRPr="00B5165E">
        <w:rPr>
          <w:kern w:val="18"/>
          <w:sz w:val="18"/>
          <w:szCs w:val="18"/>
        </w:rPr>
        <w:t xml:space="preserve">Категорически не рекомендуем Вам приобретать экскурсии и дополнительные туристские услуги в неизвестных Вам туристских и экскурсионных агентствах. Вам может быть дана заведомо ложная информация о самой экскурсии, Вам не будет гарантирована безопасность предоставленных услуг и исправность используемого </w:t>
      </w:r>
      <w:r w:rsidRPr="00C657BC">
        <w:rPr>
          <w:kern w:val="18"/>
          <w:sz w:val="18"/>
          <w:szCs w:val="18"/>
        </w:rPr>
        <w:t>оборудования, тем самым Вы можете подвергнуть себя серьезной опасности.</w:t>
      </w:r>
    </w:p>
    <w:p w14:paraId="38FB28D8" w14:textId="7E8D79D2" w:rsidR="000047F8" w:rsidRPr="00C657BC" w:rsidRDefault="000047F8" w:rsidP="000047F8">
      <w:pPr>
        <w:pStyle w:val="BodyText"/>
        <w:overflowPunct/>
        <w:autoSpaceDE/>
        <w:autoSpaceDN/>
        <w:adjustRightInd/>
        <w:spacing w:after="0"/>
        <w:ind w:firstLine="284"/>
        <w:textAlignment w:val="auto"/>
        <w:rPr>
          <w:spacing w:val="-6"/>
          <w:sz w:val="18"/>
          <w:szCs w:val="18"/>
        </w:rPr>
      </w:pPr>
      <w:r w:rsidRPr="00C657BC">
        <w:rPr>
          <w:kern w:val="18"/>
          <w:sz w:val="18"/>
          <w:szCs w:val="18"/>
        </w:rPr>
        <w:t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</w:t>
      </w:r>
      <w:r w:rsidRPr="00C657BC">
        <w:rPr>
          <w:spacing w:val="-6"/>
          <w:sz w:val="18"/>
          <w:szCs w:val="18"/>
        </w:rPr>
        <w:t xml:space="preserve"> паспортов и взять их с собой</w:t>
      </w:r>
      <w:r w:rsidR="00422020" w:rsidRPr="00C657BC">
        <w:rPr>
          <w:spacing w:val="-6"/>
          <w:sz w:val="18"/>
          <w:szCs w:val="18"/>
        </w:rPr>
        <w:t>, а так же сохранить копии документов на носимых электронных устройствах.</w:t>
      </w:r>
      <w:r w:rsidRPr="00C657BC">
        <w:rPr>
          <w:spacing w:val="-6"/>
          <w:sz w:val="18"/>
          <w:szCs w:val="18"/>
        </w:rPr>
        <w:t xml:space="preserve"> </w:t>
      </w:r>
    </w:p>
    <w:p w14:paraId="165AC688" w14:textId="77777777" w:rsidR="000047F8" w:rsidRPr="00C657BC" w:rsidRDefault="000047F8" w:rsidP="000047F8">
      <w:pPr>
        <w:pStyle w:val="BodyText"/>
        <w:tabs>
          <w:tab w:val="left" w:pos="707"/>
        </w:tabs>
        <w:spacing w:after="0"/>
        <w:ind w:firstLine="284"/>
        <w:rPr>
          <w:sz w:val="18"/>
          <w:szCs w:val="18"/>
        </w:rPr>
      </w:pPr>
      <w:r w:rsidRPr="00C657BC">
        <w:rPr>
          <w:sz w:val="18"/>
          <w:szCs w:val="18"/>
        </w:rPr>
        <w:t xml:space="preserve">Паспорт (или ксерокопию паспорта), визитную карточку отеля носите с собой. </w:t>
      </w:r>
    </w:p>
    <w:p w14:paraId="337F091A" w14:textId="77777777" w:rsidR="000047F8" w:rsidRPr="00C657BC" w:rsidRDefault="000047F8" w:rsidP="000047F8">
      <w:pPr>
        <w:shd w:val="clear" w:color="auto" w:fill="FFFFFF"/>
        <w:ind w:firstLine="284"/>
        <w:rPr>
          <w:sz w:val="18"/>
          <w:szCs w:val="18"/>
        </w:rPr>
      </w:pPr>
      <w:r w:rsidRPr="00C657BC">
        <w:rPr>
          <w:sz w:val="18"/>
          <w:szCs w:val="18"/>
        </w:rPr>
        <w:t>Уважайте традиции страны, в которой находитесь. Неукоснительно соблюдайте тайские социальные и религиозные запреты:</w:t>
      </w:r>
    </w:p>
    <w:p w14:paraId="2B8CFF0A" w14:textId="317AAB82" w:rsidR="000047F8" w:rsidRPr="00C657BC" w:rsidRDefault="000047F8" w:rsidP="000047F8">
      <w:pPr>
        <w:shd w:val="clear" w:color="auto" w:fill="FFFFFF"/>
        <w:ind w:firstLine="284"/>
        <w:jc w:val="both"/>
        <w:rPr>
          <w:sz w:val="18"/>
          <w:szCs w:val="18"/>
        </w:rPr>
      </w:pPr>
      <w:r w:rsidRPr="00C657BC">
        <w:rPr>
          <w:sz w:val="18"/>
          <w:szCs w:val="18"/>
        </w:rPr>
        <w:t xml:space="preserve">никогда не делайте того, что могло бы быть расценено тайцами как неуважение к королю Таиланда, </w:t>
      </w:r>
      <w:r w:rsidR="00B1560B" w:rsidRPr="00C657BC">
        <w:rPr>
          <w:sz w:val="18"/>
          <w:szCs w:val="18"/>
        </w:rPr>
        <w:t>к членам</w:t>
      </w:r>
      <w:r w:rsidRPr="00C657BC">
        <w:rPr>
          <w:sz w:val="18"/>
          <w:szCs w:val="18"/>
        </w:rPr>
        <w:t xml:space="preserve"> корол</w:t>
      </w:r>
      <w:r w:rsidR="00C657BC">
        <w:rPr>
          <w:sz w:val="18"/>
          <w:szCs w:val="18"/>
        </w:rPr>
        <w:t>евской семьи, к их изображениям.</w:t>
      </w:r>
    </w:p>
    <w:p w14:paraId="7852387C" w14:textId="77777777" w:rsidR="000047F8" w:rsidRPr="00C657BC" w:rsidRDefault="000047F8" w:rsidP="000047F8">
      <w:pPr>
        <w:pStyle w:val="BodyText"/>
        <w:tabs>
          <w:tab w:val="left" w:pos="707"/>
        </w:tabs>
        <w:spacing w:after="0"/>
        <w:ind w:firstLine="284"/>
        <w:rPr>
          <w:sz w:val="18"/>
          <w:szCs w:val="18"/>
        </w:rPr>
      </w:pPr>
      <w:r w:rsidRPr="00C657BC">
        <w:rPr>
          <w:sz w:val="18"/>
          <w:szCs w:val="18"/>
        </w:rPr>
        <w:t xml:space="preserve">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14:paraId="054DDB0C" w14:textId="77777777" w:rsidR="000047F8" w:rsidRPr="00C657BC" w:rsidRDefault="000047F8" w:rsidP="000047F8">
      <w:pPr>
        <w:pStyle w:val="BodyText"/>
        <w:tabs>
          <w:tab w:val="left" w:pos="707"/>
        </w:tabs>
        <w:spacing w:after="0"/>
        <w:ind w:firstLine="284"/>
        <w:rPr>
          <w:sz w:val="18"/>
          <w:szCs w:val="18"/>
        </w:rPr>
      </w:pPr>
      <w:r w:rsidRPr="00C657BC">
        <w:rPr>
          <w:sz w:val="18"/>
          <w:szCs w:val="18"/>
        </w:rPr>
        <w:t xml:space="preserve">В период путешествия Вы не имеете права на коммерческую деятельность или иную оплачиваемую работу. </w:t>
      </w:r>
    </w:p>
    <w:p w14:paraId="1E1590B2" w14:textId="77777777" w:rsidR="000047F8" w:rsidRPr="000047F8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lastRenderedPageBreak/>
        <w:t>Не оставляйте детей одних без Вашего присмотра на пляже, у бассейна, на водных горках и при пользовании аттракционами.</w:t>
      </w:r>
    </w:p>
    <w:p w14:paraId="3C5CBC94" w14:textId="77777777" w:rsidR="000047F8" w:rsidRPr="00B5165E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Следует учитывать особенности местной фауны, в том числе помнить, что купание в море сопряжено с опасностью нападения </w:t>
      </w:r>
      <w:r w:rsidRPr="00B1560B">
        <w:rPr>
          <w:sz w:val="18"/>
          <w:szCs w:val="18"/>
        </w:rPr>
        <w:t>акул</w:t>
      </w:r>
      <w:r w:rsidRPr="00B5165E">
        <w:rPr>
          <w:sz w:val="18"/>
          <w:szCs w:val="18"/>
        </w:rPr>
        <w:t xml:space="preserve"> и иных, обитающих в море рыб и животных. Просим соблюдать правила безопасности, установленные в этой связи в конкретном отеле и (или) регионе. </w:t>
      </w:r>
      <w:r w:rsidRPr="00B5165E">
        <w:rPr>
          <w:kern w:val="0"/>
          <w:sz w:val="18"/>
          <w:szCs w:val="18"/>
          <w:lang w:val="x-none"/>
        </w:rPr>
        <w:t xml:space="preserve">В </w:t>
      </w:r>
      <w:proofErr w:type="spellStart"/>
      <w:r w:rsidRPr="00B5165E">
        <w:rPr>
          <w:kern w:val="0"/>
          <w:sz w:val="18"/>
          <w:szCs w:val="18"/>
          <w:lang w:val="x-none"/>
        </w:rPr>
        <w:t>случае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наводнения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или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при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его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угрозе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, </w:t>
      </w:r>
      <w:proofErr w:type="spellStart"/>
      <w:r w:rsidRPr="00B5165E">
        <w:rPr>
          <w:kern w:val="0"/>
          <w:sz w:val="18"/>
          <w:szCs w:val="18"/>
          <w:lang w:val="x-none"/>
        </w:rPr>
        <w:t>туристам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, </w:t>
      </w:r>
      <w:proofErr w:type="spellStart"/>
      <w:r w:rsidRPr="00B5165E">
        <w:rPr>
          <w:kern w:val="0"/>
          <w:sz w:val="18"/>
          <w:szCs w:val="18"/>
          <w:lang w:val="x-none"/>
        </w:rPr>
        <w:t>находящимся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в </w:t>
      </w:r>
      <w:proofErr w:type="spellStart"/>
      <w:r w:rsidRPr="00B5165E">
        <w:rPr>
          <w:kern w:val="0"/>
          <w:sz w:val="18"/>
          <w:szCs w:val="18"/>
          <w:lang w:val="x-none"/>
        </w:rPr>
        <w:t>районе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бедствия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, </w:t>
      </w:r>
      <w:proofErr w:type="spellStart"/>
      <w:r w:rsidRPr="00B5165E">
        <w:rPr>
          <w:kern w:val="0"/>
          <w:sz w:val="18"/>
          <w:szCs w:val="18"/>
          <w:lang w:val="x-none"/>
        </w:rPr>
        <w:t>следует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принимать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все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необходимые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меры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, </w:t>
      </w:r>
      <w:proofErr w:type="spellStart"/>
      <w:r w:rsidRPr="00B5165E">
        <w:rPr>
          <w:kern w:val="0"/>
          <w:sz w:val="18"/>
          <w:szCs w:val="18"/>
          <w:lang w:val="x-none"/>
        </w:rPr>
        <w:t>направленные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на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обеспечение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личной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безопасности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, </w:t>
      </w:r>
      <w:proofErr w:type="spellStart"/>
      <w:r w:rsidRPr="00B5165E">
        <w:rPr>
          <w:kern w:val="0"/>
          <w:sz w:val="18"/>
          <w:szCs w:val="18"/>
          <w:lang w:val="x-none"/>
        </w:rPr>
        <w:t>проявлять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осторожность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и </w:t>
      </w:r>
      <w:proofErr w:type="spellStart"/>
      <w:r w:rsidRPr="00B5165E">
        <w:rPr>
          <w:kern w:val="0"/>
          <w:sz w:val="18"/>
          <w:szCs w:val="18"/>
          <w:lang w:val="x-none"/>
        </w:rPr>
        <w:t>осмотрительность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, </w:t>
      </w:r>
      <w:proofErr w:type="spellStart"/>
      <w:r w:rsidRPr="00B5165E">
        <w:rPr>
          <w:kern w:val="0"/>
          <w:sz w:val="18"/>
          <w:szCs w:val="18"/>
          <w:lang w:val="x-none"/>
        </w:rPr>
        <w:t>постоянно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иметь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при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себе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документы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, </w:t>
      </w:r>
      <w:proofErr w:type="spellStart"/>
      <w:r w:rsidRPr="00B5165E">
        <w:rPr>
          <w:kern w:val="0"/>
          <w:sz w:val="18"/>
          <w:szCs w:val="18"/>
          <w:lang w:val="x-none"/>
        </w:rPr>
        <w:t>удостоверяющие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личность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, и </w:t>
      </w:r>
      <w:proofErr w:type="spellStart"/>
      <w:r w:rsidRPr="00B5165E">
        <w:rPr>
          <w:kern w:val="0"/>
          <w:sz w:val="18"/>
          <w:szCs w:val="18"/>
          <w:lang w:val="x-none"/>
        </w:rPr>
        <w:t>контактные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телефоны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загранучреждений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Российской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</w:t>
      </w:r>
      <w:proofErr w:type="spellStart"/>
      <w:r w:rsidRPr="00B5165E">
        <w:rPr>
          <w:kern w:val="0"/>
          <w:sz w:val="18"/>
          <w:szCs w:val="18"/>
          <w:lang w:val="x-none"/>
        </w:rPr>
        <w:t>Федерации</w:t>
      </w:r>
      <w:proofErr w:type="spellEnd"/>
      <w:r w:rsidRPr="00B5165E">
        <w:rPr>
          <w:kern w:val="0"/>
          <w:sz w:val="18"/>
          <w:szCs w:val="18"/>
          <w:lang w:val="x-none"/>
        </w:rPr>
        <w:t xml:space="preserve"> в </w:t>
      </w:r>
      <w:proofErr w:type="spellStart"/>
      <w:r w:rsidRPr="00B5165E">
        <w:rPr>
          <w:kern w:val="0"/>
          <w:sz w:val="18"/>
          <w:szCs w:val="18"/>
          <w:lang w:val="x-none"/>
        </w:rPr>
        <w:t>Таиланде</w:t>
      </w:r>
      <w:proofErr w:type="spellEnd"/>
      <w:r w:rsidRPr="00B5165E">
        <w:rPr>
          <w:kern w:val="0"/>
          <w:sz w:val="18"/>
          <w:szCs w:val="18"/>
          <w:lang w:val="x-none"/>
        </w:rPr>
        <w:t>.</w:t>
      </w:r>
    </w:p>
    <w:p w14:paraId="4CBB5148" w14:textId="3D45193F" w:rsidR="000047F8" w:rsidRPr="00B5165E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</w:t>
      </w:r>
      <w:r w:rsidR="003A7F9F">
        <w:rPr>
          <w:sz w:val="18"/>
          <w:szCs w:val="18"/>
        </w:rPr>
        <w:t>Пейте достаточное количество воды воизбеание иобезвоживания и тепловых ударов.</w:t>
      </w:r>
    </w:p>
    <w:p w14:paraId="492A16FD" w14:textId="0BDA0B09" w:rsidR="000047F8" w:rsidRPr="00B5165E" w:rsidRDefault="003A7F9F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Будьте осторожны с солнцем. </w:t>
      </w:r>
      <w:r w:rsidR="000047F8" w:rsidRPr="00B5165E">
        <w:rPr>
          <w:sz w:val="18"/>
          <w:szCs w:val="18"/>
        </w:rPr>
        <w:t>Советуем Вам заранее запастись защитными от солнечных ожогов средствами и пользоваться ими в период пре</w:t>
      </w:r>
      <w:r>
        <w:rPr>
          <w:sz w:val="18"/>
          <w:szCs w:val="18"/>
        </w:rPr>
        <w:t xml:space="preserve">бывания на солнце. Не забудьте </w:t>
      </w:r>
      <w:r w:rsidR="000047F8" w:rsidRPr="00B5165E">
        <w:rPr>
          <w:sz w:val="18"/>
          <w:szCs w:val="18"/>
        </w:rPr>
        <w:t xml:space="preserve">про солнцезащитные очки. </w:t>
      </w:r>
    </w:p>
    <w:p w14:paraId="75AA3F57" w14:textId="1DEDC5FC" w:rsidR="000047F8" w:rsidRPr="00C657BC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 w:rsidRPr="00C657BC">
        <w:rPr>
          <w:sz w:val="18"/>
          <w:szCs w:val="18"/>
        </w:rPr>
        <w:t xml:space="preserve">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</w:t>
      </w:r>
      <w:r w:rsidR="00422020" w:rsidRPr="00C657BC">
        <w:rPr>
          <w:sz w:val="18"/>
          <w:szCs w:val="18"/>
        </w:rPr>
        <w:t xml:space="preserve">в страховую компанию </w:t>
      </w:r>
      <w:r w:rsidR="008D6F1E" w:rsidRPr="00C657BC">
        <w:rPr>
          <w:sz w:val="18"/>
          <w:szCs w:val="18"/>
        </w:rPr>
        <w:t>по телефону,</w:t>
      </w:r>
      <w:r w:rsidR="00422020" w:rsidRPr="00C657BC">
        <w:rPr>
          <w:sz w:val="18"/>
          <w:szCs w:val="18"/>
        </w:rPr>
        <w:t xml:space="preserve"> указанному в полисе</w:t>
      </w:r>
      <w:r w:rsidRPr="00C657BC">
        <w:rPr>
          <w:sz w:val="18"/>
          <w:szCs w:val="18"/>
        </w:rPr>
        <w:t xml:space="preserve">. </w:t>
      </w:r>
    </w:p>
    <w:p w14:paraId="1F4CD8E1" w14:textId="77777777" w:rsidR="000047F8" w:rsidRPr="00B5165E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 w:rsidRPr="00C657BC">
        <w:rPr>
          <w:sz w:val="18"/>
          <w:szCs w:val="18"/>
        </w:rPr>
        <w:t>Не рекомендуется носить с собой большие наличные суммы. Кражи денег и вещей у туристов случаются</w:t>
      </w:r>
      <w:r w:rsidRPr="00B5165E">
        <w:rPr>
          <w:sz w:val="18"/>
          <w:szCs w:val="18"/>
        </w:rPr>
        <w:t xml:space="preserve"> довольно часто, как и махинации с фальшивыми долларами. Не следует вынимать из кошелька на виду у всех большие суммы денег. </w:t>
      </w:r>
    </w:p>
    <w:p w14:paraId="6228F558" w14:textId="77777777" w:rsidR="000047F8" w:rsidRPr="00B5165E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</w:t>
      </w:r>
    </w:p>
    <w:p w14:paraId="5859275B" w14:textId="77777777" w:rsidR="000047F8" w:rsidRPr="00B5165E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Покидая автобус на остановках и во время экскурсий, не оставляйте в нем ручную кладь, особенно ценные вещи и деньги. </w:t>
      </w:r>
    </w:p>
    <w:p w14:paraId="6F47A798" w14:textId="77777777" w:rsidR="000047F8" w:rsidRPr="00B5165E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Автомобили советуем оставлять на охраняемых стоянках и в гаражах отелей, и не оставлять ценные вещи в машине на виду. </w:t>
      </w:r>
    </w:p>
    <w:p w14:paraId="2AF574BF" w14:textId="77777777" w:rsidR="000047F8" w:rsidRPr="00B5165E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14:paraId="258C870D" w14:textId="77777777" w:rsidR="000047F8" w:rsidRPr="00B5165E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Рекомендуется сдавать ключ от номера на стойку регистрации отеля, в случае его утери поставить в известность администрацию. </w:t>
      </w:r>
    </w:p>
    <w:p w14:paraId="1B25B206" w14:textId="77777777" w:rsidR="000047F8" w:rsidRPr="00B5165E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</w:t>
      </w:r>
    </w:p>
    <w:p w14:paraId="102B61C8" w14:textId="77777777" w:rsidR="000047F8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Если в номере имеется мини бар, то все напитки и закуски, взятые из него, как правило, должны быть оплачены. </w:t>
      </w:r>
    </w:p>
    <w:p w14:paraId="1EE64BC2" w14:textId="142E85BE" w:rsidR="003A7F9F" w:rsidRPr="00B5165E" w:rsidRDefault="003A7F9F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Не рекомендуется проносить в номер еду и оставлять пищевые отходы. Запрещено проносить в номер дуриан.</w:t>
      </w:r>
    </w:p>
    <w:p w14:paraId="6B52E1B6" w14:textId="52AB24FF" w:rsidR="000047F8" w:rsidRPr="00B5165E" w:rsidRDefault="000047F8" w:rsidP="000047F8">
      <w:pPr>
        <w:pStyle w:val="BodyText"/>
        <w:tabs>
          <w:tab w:val="left" w:pos="707"/>
        </w:tabs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Категорически запрещается к</w:t>
      </w:r>
      <w:r w:rsidR="000F73C8">
        <w:rPr>
          <w:sz w:val="18"/>
          <w:szCs w:val="18"/>
        </w:rPr>
        <w:t>урить в постели, а также в некурящих номерах отеля.</w:t>
      </w:r>
    </w:p>
    <w:p w14:paraId="65A9FBD3" w14:textId="77777777" w:rsidR="000047F8" w:rsidRPr="00B5165E" w:rsidRDefault="000047F8" w:rsidP="000047F8">
      <w:pPr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Имейте в виду, что во многих городах существует система штрафов за засорение улиц, а также за плевки на улице. В Бангкоке и других городах Таиланда городскими инспекторами «thetsakij» (проверяющими) взимается штраф за брошенный на тротуар мусор или окурок. Известны многочисленные случаи незаконного преследования со стороны «thetsakij» иностранных туристов и навязывании им противоправных штрафов за мусор на улицах. В этом случае тайские власти рекомендуют туристу следует обратиться в ближайшую районную управу или к первому встречному полицейскому, чтобы пресечь незаконные действия инспекторов.</w:t>
      </w:r>
    </w:p>
    <w:p w14:paraId="57CD98C6" w14:textId="77777777" w:rsidR="003A7F9F" w:rsidRDefault="003A7F9F" w:rsidP="00D54A18">
      <w:pPr>
        <w:ind w:firstLine="284"/>
        <w:jc w:val="both"/>
        <w:rPr>
          <w:sz w:val="18"/>
          <w:szCs w:val="18"/>
        </w:rPr>
      </w:pPr>
    </w:p>
    <w:p w14:paraId="0D5847D4" w14:textId="77777777" w:rsidR="00D54A18" w:rsidRPr="00D54A18" w:rsidRDefault="00D54A18" w:rsidP="00D54A18">
      <w:pPr>
        <w:ind w:firstLine="284"/>
        <w:jc w:val="both"/>
        <w:rPr>
          <w:sz w:val="18"/>
          <w:szCs w:val="18"/>
        </w:rPr>
      </w:pPr>
      <w:r w:rsidRPr="00D54A18">
        <w:rPr>
          <w:sz w:val="18"/>
          <w:szCs w:val="18"/>
        </w:rPr>
        <w:t>В соответствии с постановлением Правительства Российской Федерации от 31.05.2010 г. № 370 российские загранучреждения могут оказать помощь в возвращении в Россию гражданам Российской Федерации, оказавшимся на территории иностранного государства без средств к существованию, то есть в исключительных случаях. Под исключительными случаями понимаются ситуации, при которых возвращение в Россию граждан будет способствовать устранению непосредственной угрозы их жизни.</w:t>
      </w:r>
    </w:p>
    <w:p w14:paraId="056ABA1A" w14:textId="77777777" w:rsidR="003A7F9F" w:rsidRDefault="00D54A18" w:rsidP="00D54A18">
      <w:pPr>
        <w:ind w:firstLine="284"/>
        <w:jc w:val="both"/>
        <w:rPr>
          <w:sz w:val="18"/>
          <w:szCs w:val="18"/>
        </w:rPr>
      </w:pPr>
      <w:r w:rsidRPr="00D54A18">
        <w:rPr>
          <w:sz w:val="18"/>
          <w:szCs w:val="18"/>
        </w:rPr>
        <w:t>Решение о предоставлении помощи принимает комиссия, действующая на постоянной основе в каждом загранучреждении. Помощь предоставляется на безвозмездной основе. Она выделяется только в форме оплаты расходов на проживание в гостинице, приобретение билетов, продуктов питания и предметов первой необходимости согласно установленным нормам. Оказание помощи в форме передачи российскому гражданину наличных денежных средств не допускается.</w:t>
      </w:r>
    </w:p>
    <w:p w14:paraId="69DD81F7" w14:textId="77777777" w:rsidR="003A7F9F" w:rsidRDefault="003A7F9F" w:rsidP="00D54A18">
      <w:pPr>
        <w:ind w:firstLine="284"/>
        <w:jc w:val="both"/>
        <w:rPr>
          <w:sz w:val="18"/>
          <w:szCs w:val="18"/>
        </w:rPr>
      </w:pPr>
    </w:p>
    <w:p w14:paraId="5E2471D0" w14:textId="4D2A4673" w:rsidR="000047F8" w:rsidRPr="00B5165E" w:rsidRDefault="000047F8" w:rsidP="00D54A18">
      <w:pPr>
        <w:ind w:firstLine="284"/>
        <w:jc w:val="both"/>
        <w:rPr>
          <w:rStyle w:val="Strong"/>
          <w:b w:val="0"/>
          <w:sz w:val="18"/>
          <w:szCs w:val="18"/>
        </w:rPr>
      </w:pPr>
      <w:r w:rsidRPr="00B5165E">
        <w:rPr>
          <w:rStyle w:val="Strong"/>
          <w:sz w:val="18"/>
          <w:szCs w:val="18"/>
        </w:rPr>
        <w:t xml:space="preserve">В СЛУЧАЕ </w:t>
      </w:r>
      <w:r w:rsidR="003A7F9F">
        <w:rPr>
          <w:rStyle w:val="Strong"/>
          <w:sz w:val="18"/>
          <w:szCs w:val="18"/>
        </w:rPr>
        <w:t>У</w:t>
      </w:r>
      <w:r w:rsidRPr="00B5165E">
        <w:rPr>
          <w:rStyle w:val="Strong"/>
          <w:sz w:val="18"/>
          <w:szCs w:val="18"/>
        </w:rPr>
        <w:t>ТЕРИ ПАСПОРТА</w:t>
      </w:r>
    </w:p>
    <w:p w14:paraId="372F31F2" w14:textId="0F0CBEDD" w:rsidR="000047F8" w:rsidRPr="00C657BC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Как только Вы поняли, что загранпаспорт потерялся, или его украли, то незамедлительно обращайтесь в дипломатическое </w:t>
      </w:r>
      <w:r w:rsidRPr="00C657BC">
        <w:rPr>
          <w:sz w:val="18"/>
          <w:szCs w:val="18"/>
        </w:rPr>
        <w:t>представительство, в консульское учреждение или в представительство МИД России, которое находится в пределах приграничной территории</w:t>
      </w:r>
      <w:r w:rsidR="00625DE8" w:rsidRPr="00C657BC">
        <w:rPr>
          <w:sz w:val="18"/>
          <w:szCs w:val="18"/>
        </w:rPr>
        <w:t>, а так же в местное отделение полиции, для получения справки, подтверждающей утерю паспорта.</w:t>
      </w:r>
    </w:p>
    <w:p w14:paraId="289BF4A5" w14:textId="77777777" w:rsidR="000047F8" w:rsidRPr="00C657BC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C657BC">
        <w:rPr>
          <w:sz w:val="18"/>
          <w:szCs w:val="18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14:paraId="02052EB8" w14:textId="77777777" w:rsidR="000047F8" w:rsidRPr="00C657BC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C657BC">
        <w:rPr>
          <w:sz w:val="18"/>
          <w:szCs w:val="18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14:paraId="1BDDF4FB" w14:textId="52272E9C" w:rsidR="000047F8" w:rsidRPr="00486960" w:rsidRDefault="000047F8" w:rsidP="00486960">
      <w:pPr>
        <w:pStyle w:val="BodyText"/>
        <w:numPr>
          <w:ilvl w:val="0"/>
          <w:numId w:val="16"/>
        </w:numPr>
        <w:spacing w:after="0"/>
        <w:jc w:val="both"/>
        <w:rPr>
          <w:sz w:val="18"/>
          <w:szCs w:val="18"/>
        </w:rPr>
      </w:pPr>
      <w:r w:rsidRPr="00C657BC">
        <w:rPr>
          <w:sz w:val="18"/>
          <w:szCs w:val="18"/>
        </w:rPr>
        <w:t>основной документ, на основании которого будут предприниматься какие-либо действия, это за</w:t>
      </w:r>
      <w:r w:rsidR="00486960">
        <w:rPr>
          <w:sz w:val="18"/>
          <w:szCs w:val="18"/>
        </w:rPr>
        <w:t>явление о выдаче свидетельства</w:t>
      </w:r>
    </w:p>
    <w:p w14:paraId="5CF33B43" w14:textId="4433FC46" w:rsidR="00625DE8" w:rsidRDefault="00625DE8" w:rsidP="00486960">
      <w:pPr>
        <w:pStyle w:val="BodyText"/>
        <w:numPr>
          <w:ilvl w:val="0"/>
          <w:numId w:val="16"/>
        </w:numPr>
        <w:spacing w:after="0"/>
        <w:jc w:val="both"/>
        <w:rPr>
          <w:sz w:val="18"/>
          <w:szCs w:val="18"/>
        </w:rPr>
      </w:pPr>
      <w:r w:rsidRPr="00C657BC">
        <w:rPr>
          <w:sz w:val="18"/>
          <w:szCs w:val="18"/>
        </w:rPr>
        <w:t>справка об утере паспорта(оформляется в местном отделении полиции)</w:t>
      </w:r>
    </w:p>
    <w:p w14:paraId="2D0BF423" w14:textId="1961EEF6" w:rsidR="000047F8" w:rsidRPr="00B5165E" w:rsidRDefault="000047F8" w:rsidP="00486960">
      <w:pPr>
        <w:pStyle w:val="BodyText"/>
        <w:numPr>
          <w:ilvl w:val="0"/>
          <w:numId w:val="16"/>
        </w:numPr>
        <w:spacing w:after="0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14:paraId="3EA1C0FA" w14:textId="5D190B90" w:rsidR="000047F8" w:rsidRPr="00B5165E" w:rsidRDefault="000047F8" w:rsidP="00486960">
      <w:pPr>
        <w:pStyle w:val="BodyText"/>
        <w:numPr>
          <w:ilvl w:val="0"/>
          <w:numId w:val="16"/>
        </w:numPr>
        <w:spacing w:after="0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14:paraId="5E74FDA0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14:paraId="4932D5EA" w14:textId="77777777" w:rsidR="000047F8" w:rsidRPr="00B5165E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14:paraId="3E455656" w14:textId="0AAEC641" w:rsidR="000047F8" w:rsidRDefault="000047F8" w:rsidP="000047F8">
      <w:pPr>
        <w:pStyle w:val="BodyText"/>
        <w:spacing w:after="0"/>
        <w:ind w:firstLine="284"/>
        <w:jc w:val="both"/>
        <w:rPr>
          <w:sz w:val="18"/>
          <w:szCs w:val="18"/>
        </w:rPr>
      </w:pPr>
      <w:r w:rsidRPr="00B5165E">
        <w:rPr>
          <w:sz w:val="18"/>
          <w:szCs w:val="18"/>
        </w:rPr>
        <w:t>Все вышеперечисленные документы регламентированы пунктом 20 Приказа МИД России от 28.06.2012 года № 10304.</w:t>
      </w:r>
    </w:p>
    <w:p w14:paraId="6DF85DE3" w14:textId="1844503F" w:rsidR="00B1560B" w:rsidRDefault="00B1560B" w:rsidP="000047F8">
      <w:pPr>
        <w:pStyle w:val="BodyText"/>
        <w:spacing w:after="0"/>
        <w:ind w:firstLine="284"/>
        <w:jc w:val="both"/>
        <w:rPr>
          <w:rStyle w:val="Strong"/>
          <w:b w:val="0"/>
          <w:sz w:val="18"/>
          <w:szCs w:val="18"/>
        </w:rPr>
      </w:pPr>
    </w:p>
    <w:p w14:paraId="68EFF326" w14:textId="489BD8A1" w:rsidR="00B1560B" w:rsidRPr="00DB3BED" w:rsidRDefault="00B1560B" w:rsidP="00B1560B">
      <w:pPr>
        <w:ind w:firstLine="567"/>
        <w:jc w:val="both"/>
        <w:rPr>
          <w:b/>
          <w:sz w:val="18"/>
          <w:szCs w:val="18"/>
          <w:u w:val="single"/>
        </w:rPr>
      </w:pPr>
      <w:r w:rsidRPr="00DB3BED">
        <w:rPr>
          <w:b/>
          <w:sz w:val="18"/>
          <w:szCs w:val="18"/>
          <w:u w:val="single"/>
        </w:rPr>
        <w:t>В</w:t>
      </w:r>
      <w:r>
        <w:rPr>
          <w:b/>
          <w:sz w:val="18"/>
          <w:szCs w:val="18"/>
          <w:u w:val="single"/>
        </w:rPr>
        <w:t>НИМАНИЕ</w:t>
      </w:r>
      <w:r w:rsidRPr="00DB3BED">
        <w:rPr>
          <w:b/>
          <w:sz w:val="18"/>
          <w:szCs w:val="18"/>
          <w:u w:val="single"/>
        </w:rPr>
        <w:t>!</w:t>
      </w:r>
    </w:p>
    <w:p w14:paraId="5A7C2DA5" w14:textId="77777777" w:rsidR="00B1560B" w:rsidRDefault="00B1560B" w:rsidP="000047F8">
      <w:pPr>
        <w:pStyle w:val="BodyText"/>
        <w:spacing w:after="0"/>
        <w:ind w:firstLine="284"/>
        <w:jc w:val="both"/>
        <w:rPr>
          <w:rStyle w:val="Strong"/>
          <w:b w:val="0"/>
          <w:sz w:val="18"/>
          <w:szCs w:val="18"/>
        </w:rPr>
      </w:pPr>
    </w:p>
    <w:p w14:paraId="3D69AF9E" w14:textId="0B568CB4" w:rsidR="00B1560B" w:rsidRDefault="00B1560B" w:rsidP="00B1560B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  <w:sz w:val="18"/>
          <w:szCs w:val="18"/>
        </w:rPr>
        <w:t>Правила въезда</w:t>
      </w:r>
      <w:r w:rsidRPr="00B1560B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в Таиланд</w:t>
      </w:r>
      <w:r w:rsidR="00C657BC">
        <w:rPr>
          <w:b/>
          <w:bCs/>
          <w:color w:val="000000"/>
          <w:sz w:val="18"/>
          <w:szCs w:val="18"/>
        </w:rPr>
        <w:t xml:space="preserve"> по т</w:t>
      </w:r>
      <w:r w:rsidR="007C6E95">
        <w:rPr>
          <w:b/>
          <w:bCs/>
          <w:color w:val="000000"/>
          <w:sz w:val="18"/>
          <w:szCs w:val="18"/>
        </w:rPr>
        <w:t>уристической программе Песочница Пхукета</w:t>
      </w:r>
      <w:r>
        <w:rPr>
          <w:b/>
          <w:bCs/>
          <w:color w:val="000000"/>
          <w:sz w:val="18"/>
          <w:szCs w:val="18"/>
        </w:rPr>
        <w:t>:</w:t>
      </w:r>
    </w:p>
    <w:p w14:paraId="288A2922" w14:textId="77777777" w:rsidR="004951B4" w:rsidRDefault="004951B4" w:rsidP="00B1560B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</w:p>
    <w:p w14:paraId="5CC86204" w14:textId="63C6A1F4" w:rsidR="00E17A00" w:rsidRDefault="00E17A00" w:rsidP="00B1560B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Перед поездкой:</w:t>
      </w:r>
    </w:p>
    <w:p w14:paraId="56400B85" w14:textId="7206CD26" w:rsidR="00E17A00" w:rsidRDefault="00E17A00" w:rsidP="00B1560B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</w:p>
    <w:p w14:paraId="09F910DC" w14:textId="0FD4D27A" w:rsidR="00E17A00" w:rsidRDefault="00E17A00" w:rsidP="00B1560B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 xml:space="preserve">С 1 июля 2021г. пассажиры, вакцинированные вакцинами </w:t>
      </w:r>
      <w:r w:rsidRPr="00B1560B">
        <w:rPr>
          <w:color w:val="000000"/>
          <w:sz w:val="18"/>
          <w:szCs w:val="18"/>
        </w:rPr>
        <w:t>AstraZeneca, Johnson &amp; Johnson, Pfizer-BioNTech, Moderna, Sinovac и Sinopharm</w:t>
      </w:r>
      <w:r>
        <w:rPr>
          <w:color w:val="000000"/>
          <w:sz w:val="18"/>
          <w:szCs w:val="18"/>
        </w:rPr>
        <w:t>, будут допущены к въезду в Таиланд, на остров Пхукет, без необходимости соблюдения карантина. Се</w:t>
      </w:r>
      <w:r w:rsidR="000F73C8">
        <w:rPr>
          <w:color w:val="000000"/>
          <w:sz w:val="18"/>
          <w:szCs w:val="18"/>
        </w:rPr>
        <w:t xml:space="preserve">ртификат </w:t>
      </w:r>
      <w:r w:rsidR="00D9073E">
        <w:rPr>
          <w:color w:val="000000"/>
          <w:sz w:val="18"/>
          <w:szCs w:val="18"/>
        </w:rPr>
        <w:t xml:space="preserve">о вакцинации </w:t>
      </w:r>
      <w:r w:rsidR="000F73C8">
        <w:rPr>
          <w:color w:val="000000"/>
          <w:sz w:val="18"/>
          <w:szCs w:val="18"/>
        </w:rPr>
        <w:t>должен быть строго на а</w:t>
      </w:r>
      <w:r>
        <w:rPr>
          <w:color w:val="000000"/>
          <w:sz w:val="18"/>
          <w:szCs w:val="18"/>
        </w:rPr>
        <w:t>нглийском языке. Информацию о прививках необходимо будет предоставить </w:t>
      </w:r>
      <w:r w:rsidR="00325AF0">
        <w:fldChar w:fldCharType="begin"/>
      </w:r>
      <w:r w:rsidR="00325AF0">
        <w:instrText xml:space="preserve"> HYPERLINK "https://coethailand.mfa.go.th/regis/step?language=en" \t "_blank" </w:instrText>
      </w:r>
      <w:r w:rsidR="00325AF0">
        <w:fldChar w:fldCharType="separate"/>
      </w:r>
      <w:r>
        <w:rPr>
          <w:rStyle w:val="Hyperlink"/>
          <w:sz w:val="18"/>
          <w:szCs w:val="18"/>
        </w:rPr>
        <w:t>на онлайн-платформе</w:t>
      </w:r>
      <w:r w:rsidR="00325AF0">
        <w:rPr>
          <w:rStyle w:val="Hyperlink"/>
          <w:sz w:val="18"/>
          <w:szCs w:val="18"/>
        </w:rPr>
        <w:fldChar w:fldCharType="end"/>
      </w:r>
      <w:r>
        <w:rPr>
          <w:color w:val="000000"/>
          <w:sz w:val="18"/>
          <w:szCs w:val="18"/>
        </w:rPr>
        <w:t>.</w:t>
      </w:r>
      <w:r w:rsidR="0094743D">
        <w:rPr>
          <w:color w:val="000000"/>
          <w:sz w:val="18"/>
          <w:szCs w:val="18"/>
        </w:rPr>
        <w:t xml:space="preserve"> Условием для въезда является так же </w:t>
      </w:r>
      <w:r w:rsidR="0094743D" w:rsidRPr="0094743D">
        <w:rPr>
          <w:color w:val="000000"/>
          <w:sz w:val="18"/>
          <w:szCs w:val="18"/>
        </w:rPr>
        <w:t>пр</w:t>
      </w:r>
      <w:r w:rsidR="0094743D">
        <w:rPr>
          <w:color w:val="000000"/>
          <w:sz w:val="18"/>
          <w:szCs w:val="18"/>
        </w:rPr>
        <w:t>ебывание</w:t>
      </w:r>
      <w:r w:rsidR="0094743D" w:rsidRPr="0094743D">
        <w:rPr>
          <w:color w:val="000000"/>
          <w:sz w:val="18"/>
          <w:szCs w:val="18"/>
        </w:rPr>
        <w:t xml:space="preserve"> в России по меньшей мере 21 день подряд</w:t>
      </w:r>
      <w:r w:rsidR="0094743D">
        <w:rPr>
          <w:color w:val="000000"/>
          <w:sz w:val="18"/>
          <w:szCs w:val="18"/>
        </w:rPr>
        <w:t xml:space="preserve"> до въезда в Таиланд.</w:t>
      </w:r>
    </w:p>
    <w:p w14:paraId="639B126B" w14:textId="36BABCFB" w:rsidR="006851B6" w:rsidRPr="004951B4" w:rsidRDefault="00E17A00" w:rsidP="006851B6">
      <w:pPr>
        <w:pStyle w:val="qowt-stl-"/>
        <w:shd w:val="clear" w:color="auto" w:fill="FFFFFF"/>
        <w:spacing w:before="0" w:beforeAutospacing="0" w:after="0"/>
        <w:ind w:firstLine="567"/>
        <w:jc w:val="both"/>
        <w:rPr>
          <w:color w:val="000000"/>
          <w:sz w:val="18"/>
          <w:szCs w:val="18"/>
        </w:rPr>
      </w:pPr>
      <w:r w:rsidRPr="004951B4">
        <w:rPr>
          <w:color w:val="000000"/>
          <w:sz w:val="18"/>
          <w:szCs w:val="18"/>
        </w:rPr>
        <w:t>Все иностранные т</w:t>
      </w:r>
      <w:r w:rsidR="00E36036">
        <w:rPr>
          <w:color w:val="000000"/>
          <w:sz w:val="18"/>
          <w:szCs w:val="18"/>
        </w:rPr>
        <w:t>уристы должны скачать приложения</w:t>
      </w:r>
      <w:r w:rsidRPr="004951B4">
        <w:rPr>
          <w:color w:val="000000"/>
          <w:sz w:val="18"/>
          <w:szCs w:val="18"/>
        </w:rPr>
        <w:t xml:space="preserve"> для отслеживания их перемещений и иметь при себе следующие документы:</w:t>
      </w:r>
    </w:p>
    <w:p w14:paraId="4AD6E3DB" w14:textId="59CE6702" w:rsidR="00E17A00" w:rsidRPr="003A7F9F" w:rsidRDefault="00E17A00" w:rsidP="00E17A00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lastRenderedPageBreak/>
        <w:t>Свидетельство о </w:t>
      </w:r>
      <w:r w:rsidR="00325AF0" w:rsidRPr="003A7F9F">
        <w:fldChar w:fldCharType="begin"/>
      </w:r>
      <w:r w:rsidR="00325AF0" w:rsidRPr="003A7F9F">
        <w:instrText xml:space="preserve"> HYPERLINK "https://coethailand.mfa.go.th/" </w:instrText>
      </w:r>
      <w:r w:rsidR="00325AF0" w:rsidRPr="003A7F9F">
        <w:fldChar w:fldCharType="separate"/>
      </w:r>
      <w:r w:rsidRPr="003A7F9F">
        <w:rPr>
          <w:rStyle w:val="Hyperlink"/>
          <w:sz w:val="18"/>
          <w:szCs w:val="18"/>
          <w:u w:val="none"/>
        </w:rPr>
        <w:t>въезде (COE)</w:t>
      </w:r>
      <w:r w:rsidR="00325AF0" w:rsidRPr="003A7F9F">
        <w:rPr>
          <w:rStyle w:val="Hyperlink"/>
          <w:sz w:val="18"/>
          <w:szCs w:val="18"/>
          <w:u w:val="none"/>
        </w:rPr>
        <w:fldChar w:fldCharType="end"/>
      </w:r>
      <w:r w:rsidR="009805B0" w:rsidRPr="003A7F9F">
        <w:rPr>
          <w:color w:val="000000"/>
          <w:sz w:val="18"/>
          <w:szCs w:val="18"/>
        </w:rPr>
        <w:t xml:space="preserve">, которое оформляется на сайте. С инструкцией по заполнению </w:t>
      </w:r>
      <w:r w:rsidR="007C6E95" w:rsidRPr="003A7F9F">
        <w:rPr>
          <w:color w:val="000000"/>
          <w:sz w:val="18"/>
          <w:szCs w:val="18"/>
        </w:rPr>
        <w:t>свидетельства</w:t>
      </w:r>
      <w:r w:rsidR="009805B0" w:rsidRPr="003A7F9F">
        <w:rPr>
          <w:color w:val="000000"/>
          <w:sz w:val="18"/>
          <w:szCs w:val="18"/>
        </w:rPr>
        <w:t xml:space="preserve"> можно ознакомиться по </w:t>
      </w:r>
      <w:r w:rsidR="00325AF0" w:rsidRPr="003A7F9F">
        <w:fldChar w:fldCharType="begin"/>
      </w:r>
      <w:r w:rsidR="00325AF0" w:rsidRPr="003A7F9F">
        <w:instrText xml:space="preserve"> HYPERLINK "https://moscow.thaiembassy.org/ru/publicservice/%D1%80%D1%83%D0%BA%D0%BE%D0%B2%D0%BE%D0%B4%D1%81%D1%82%D0%B2%D0%BE-%D0%BF%D0%BE-%D1%80%D0%B5%D0%B3%D0%B8%D1%81%D1%82%D1%80%D0%B0%D1%86%D0%B8%D0%B8-%D0%B4%D0%BB%D1%8F-%D0%BF%D0%BE%D0%BB%D1%83%D1%87%D0%B5%D0%BD%D0%B8%D1%8F-%D1%81%D0%B2%D0%B8%D0%B4%D0%B5%D1%82%D0%B5%D0%BB%D1%8C%D1%81%D1%82%D0%B2%D0%B0-%D0%BE-%D0%B2%D1%8A%D0%B5%D0%B7%D0%B4%D0%B5-coe?cate=5fb241f06daae365de11b6a2" </w:instrText>
      </w:r>
      <w:r w:rsidR="00325AF0" w:rsidRPr="003A7F9F">
        <w:fldChar w:fldCharType="separate"/>
      </w:r>
      <w:r w:rsidR="009805B0" w:rsidRPr="003A7F9F">
        <w:rPr>
          <w:rStyle w:val="Hyperlink"/>
          <w:sz w:val="18"/>
          <w:szCs w:val="18"/>
          <w:u w:val="none"/>
        </w:rPr>
        <w:t>ссылке</w:t>
      </w:r>
      <w:r w:rsidR="00325AF0" w:rsidRPr="003A7F9F">
        <w:rPr>
          <w:rStyle w:val="Hyperlink"/>
          <w:sz w:val="18"/>
          <w:szCs w:val="18"/>
          <w:u w:val="none"/>
        </w:rPr>
        <w:fldChar w:fldCharType="end"/>
      </w:r>
      <w:r w:rsidR="009805B0" w:rsidRPr="003A7F9F">
        <w:rPr>
          <w:color w:val="000000"/>
          <w:sz w:val="18"/>
          <w:szCs w:val="18"/>
        </w:rPr>
        <w:t>.</w:t>
      </w:r>
      <w:r w:rsidR="0094743D" w:rsidRPr="003A7F9F">
        <w:rPr>
          <w:rFonts w:ascii="CSChatThaiUI" w:hAnsi="CSChatThaiUI"/>
          <w:color w:val="212529"/>
          <w:kern w:val="1"/>
          <w:sz w:val="19"/>
          <w:szCs w:val="19"/>
          <w:shd w:val="clear" w:color="auto" w:fill="FFFFFF"/>
        </w:rPr>
        <w:t xml:space="preserve"> </w:t>
      </w:r>
      <w:r w:rsidR="0094743D" w:rsidRPr="003A7F9F">
        <w:rPr>
          <w:color w:val="000000"/>
          <w:sz w:val="18"/>
          <w:szCs w:val="18"/>
        </w:rPr>
        <w:t>На рассмотрение необходимо будет предусмотреть </w:t>
      </w:r>
      <w:r w:rsidR="0094743D" w:rsidRPr="003A7F9F">
        <w:rPr>
          <w:b/>
          <w:bCs/>
          <w:color w:val="000000"/>
          <w:sz w:val="18"/>
          <w:szCs w:val="18"/>
        </w:rPr>
        <w:t>как минимум 10 дней до намеченного вылета, так как соответствующий орган Таиланда должен сначала проверить действительность и подлинность сертификата вакцины.</w:t>
      </w:r>
    </w:p>
    <w:p w14:paraId="30F015BD" w14:textId="4A2D6247" w:rsidR="00E17A00" w:rsidRPr="003A7F9F" w:rsidRDefault="00E17A00" w:rsidP="00E17A00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Отрицательный ПЦР-тест, выданный не ранее чем за 72 часа до вылета;</w:t>
      </w:r>
    </w:p>
    <w:p w14:paraId="057EC197" w14:textId="4ABC0498" w:rsidR="00E17A00" w:rsidRPr="003A7F9F" w:rsidRDefault="00E17A00" w:rsidP="00E17A00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Копия полиса медицинского страхования от COVID-19 с минимальным покрытием 100 000 долларов США (на английском языке);</w:t>
      </w:r>
    </w:p>
    <w:p w14:paraId="74A9C931" w14:textId="3A70E700" w:rsidR="00E17A00" w:rsidRPr="003A7F9F" w:rsidRDefault="00E17A00" w:rsidP="00E17A00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Подтверждение оплаты бронирования отеля, сертифицированного управлением безопасности и здоровья Таиланда (SHA+).</w:t>
      </w:r>
    </w:p>
    <w:p w14:paraId="24B37A2A" w14:textId="7C883759" w:rsidR="00E17A00" w:rsidRPr="003A7F9F" w:rsidRDefault="00E17A00" w:rsidP="00E17A00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Сертификат о вакцинации, подтверждающий, что туристы полностью вакцинированы от COVID-19 не менее чем за 14 дней до даты поездки вакциной, зарегистрированной в Министерстве здравоохранения Таиланда или одобренной Всемирной организацией здравоохранения (ВОЗ).</w:t>
      </w:r>
      <w:r w:rsidR="009805B0" w:rsidRPr="003A7F9F">
        <w:rPr>
          <w:color w:val="000000"/>
          <w:sz w:val="18"/>
          <w:szCs w:val="18"/>
        </w:rPr>
        <w:t xml:space="preserve"> Если вакцина предполагает введение двух доз, то пассажиры должны быть вакцинированы двумя дозами.</w:t>
      </w:r>
      <w:r w:rsidRPr="003A7F9F">
        <w:rPr>
          <w:color w:val="000000"/>
          <w:sz w:val="18"/>
          <w:szCs w:val="18"/>
        </w:rPr>
        <w:t xml:space="preserve"> Детям до 18 лет, путешествующим с вакцинированными родителями или опекунами, достаточно предъявить отрицательный ПЦР-тест, выданный не ранее чем за 72 часа до вылета. В список одобренных вакцин входят ASTRAZENEKA, CoronaVac/Sinovac, Janssen (Johnson&amp;Johnson), MODERNA, VeroCell, InactivateCOVILO (SINOPHARM), COMIRNATYVACCINE (PFIZER), COVISHIELD (ChAdOz1_nCoV-19). На данный момент российские вакцины, включая Sputnik V, не сертифицированы в Таиланде.</w:t>
      </w:r>
      <w:r w:rsidR="0094743D" w:rsidRPr="003A7F9F">
        <w:rPr>
          <w:color w:val="000000"/>
          <w:sz w:val="18"/>
          <w:szCs w:val="18"/>
        </w:rPr>
        <w:t xml:space="preserve"> Дети до 18 лет, путешествующие с родителями, допускаются без подтверждения вакцинации</w:t>
      </w:r>
      <w:r w:rsidR="00D9073E">
        <w:rPr>
          <w:color w:val="000000"/>
          <w:sz w:val="18"/>
          <w:szCs w:val="18"/>
        </w:rPr>
        <w:t>(но обязаны предоставить о</w:t>
      </w:r>
      <w:r w:rsidR="00D9073E" w:rsidRPr="003A7F9F">
        <w:rPr>
          <w:color w:val="000000"/>
          <w:sz w:val="18"/>
          <w:szCs w:val="18"/>
        </w:rPr>
        <w:t>трицательный ПЦР-тест, выданный не ранее чем за 72 часа до вылета</w:t>
      </w:r>
      <w:r w:rsidR="00D9073E">
        <w:rPr>
          <w:color w:val="000000"/>
          <w:sz w:val="18"/>
          <w:szCs w:val="18"/>
        </w:rPr>
        <w:t>)</w:t>
      </w:r>
      <w:r w:rsidR="0094743D" w:rsidRPr="003A7F9F">
        <w:rPr>
          <w:color w:val="000000"/>
          <w:sz w:val="18"/>
          <w:szCs w:val="18"/>
        </w:rPr>
        <w:t>.</w:t>
      </w:r>
    </w:p>
    <w:p w14:paraId="6E11E02D" w14:textId="2F11B272" w:rsidR="006851B6" w:rsidRPr="003A7F9F" w:rsidRDefault="006851B6" w:rsidP="00E17A00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Свидетельство о предоплате требуемых ОТ-ПЦР тестов</w:t>
      </w:r>
      <w:r w:rsidR="003A7F9F">
        <w:rPr>
          <w:color w:val="000000"/>
          <w:sz w:val="18"/>
          <w:szCs w:val="18"/>
        </w:rPr>
        <w:t>(2-х или 3-х в зависимости от срока пребывания)</w:t>
      </w:r>
    </w:p>
    <w:p w14:paraId="0F19CEC2" w14:textId="760F48DF" w:rsidR="006851B6" w:rsidRPr="003A7F9F" w:rsidRDefault="006851B6" w:rsidP="00E17A00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Действительный загранпаспорт</w:t>
      </w:r>
    </w:p>
    <w:p w14:paraId="31E126D5" w14:textId="4454C7C7" w:rsidR="00E17A00" w:rsidRDefault="009805B0" w:rsidP="00B1560B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По прибытии:</w:t>
      </w:r>
    </w:p>
    <w:p w14:paraId="0380EA9F" w14:textId="77777777" w:rsidR="009805B0" w:rsidRDefault="009805B0" w:rsidP="00B1560B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</w:p>
    <w:p w14:paraId="14D7FE16" w14:textId="0EBF0D4E" w:rsidR="009805B0" w:rsidRPr="003A7F9F" w:rsidRDefault="009805B0" w:rsidP="009805B0">
      <w:pPr>
        <w:pStyle w:val="qowt-stl-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 xml:space="preserve">Пассажиры, прибывающие в международный аэропорт Пхукета прямыми рейсами, должны пройти термометрию и все необходимые иммиграционные и таможенные процедуры. </w:t>
      </w:r>
    </w:p>
    <w:p w14:paraId="3D3B41CC" w14:textId="218CD200" w:rsidR="009805B0" w:rsidRPr="003A7F9F" w:rsidRDefault="009805B0" w:rsidP="00476C4B">
      <w:pPr>
        <w:pStyle w:val="qowt-stl-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Загрузить приложение для отслеживания перемещений</w:t>
      </w:r>
      <w:r w:rsidR="00476C4B">
        <w:rPr>
          <w:color w:val="000000"/>
          <w:sz w:val="18"/>
          <w:szCs w:val="18"/>
        </w:rPr>
        <w:t xml:space="preserve"> </w:t>
      </w:r>
      <w:r w:rsidR="00476C4B" w:rsidRPr="00476C4B">
        <w:rPr>
          <w:color w:val="000000"/>
          <w:sz w:val="18"/>
          <w:szCs w:val="18"/>
        </w:rPr>
        <w:t>ThailandPlus</w:t>
      </w:r>
      <w:r w:rsidR="00EF474E" w:rsidRPr="00EF474E">
        <w:rPr>
          <w:color w:val="000000"/>
          <w:sz w:val="18"/>
          <w:szCs w:val="18"/>
        </w:rPr>
        <w:t xml:space="preserve"> </w:t>
      </w:r>
      <w:r w:rsidR="00EF474E">
        <w:rPr>
          <w:color w:val="000000"/>
          <w:sz w:val="18"/>
          <w:szCs w:val="18"/>
        </w:rPr>
        <w:t xml:space="preserve">и </w:t>
      </w:r>
      <w:proofErr w:type="spellStart"/>
      <w:r w:rsidR="00EF474E">
        <w:rPr>
          <w:color w:val="000000"/>
          <w:sz w:val="18"/>
          <w:szCs w:val="18"/>
          <w:lang w:val="en-US"/>
        </w:rPr>
        <w:t>Mor</w:t>
      </w:r>
      <w:proofErr w:type="spellEnd"/>
      <w:r w:rsidR="00EF474E" w:rsidRPr="00EF474E">
        <w:rPr>
          <w:color w:val="000000"/>
          <w:sz w:val="18"/>
          <w:szCs w:val="18"/>
        </w:rPr>
        <w:t xml:space="preserve"> </w:t>
      </w:r>
      <w:proofErr w:type="spellStart"/>
      <w:r w:rsidR="00EF474E">
        <w:rPr>
          <w:color w:val="000000"/>
          <w:sz w:val="18"/>
          <w:szCs w:val="18"/>
          <w:lang w:val="en-US"/>
        </w:rPr>
        <w:t>Chana</w:t>
      </w:r>
      <w:proofErr w:type="spellEnd"/>
      <w:r w:rsidRPr="003A7F9F">
        <w:rPr>
          <w:color w:val="000000"/>
          <w:sz w:val="18"/>
          <w:szCs w:val="18"/>
        </w:rPr>
        <w:t>.</w:t>
      </w:r>
    </w:p>
    <w:p w14:paraId="2558049B" w14:textId="77777777" w:rsidR="009805B0" w:rsidRPr="003A7F9F" w:rsidRDefault="009805B0" w:rsidP="009805B0">
      <w:pPr>
        <w:pStyle w:val="qowt-stl-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Добраться до ранее забронированного отеля на трансфере от аэропорта.</w:t>
      </w:r>
    </w:p>
    <w:p w14:paraId="3CB56B73" w14:textId="77777777" w:rsidR="009805B0" w:rsidRPr="003A7F9F" w:rsidRDefault="009805B0" w:rsidP="009805B0">
      <w:pPr>
        <w:pStyle w:val="qowt-stl-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Сдать платный ПЦР-тест на COVID-19 по прибытии и ждать результата в отеле.</w:t>
      </w:r>
    </w:p>
    <w:p w14:paraId="16E7FD03" w14:textId="77777777" w:rsidR="009805B0" w:rsidRPr="003A7F9F" w:rsidRDefault="009805B0" w:rsidP="009805B0">
      <w:pPr>
        <w:pStyle w:val="qowt-stl-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Необходимо сдать повторный ПЦР-тест в следующих случаях:</w:t>
      </w:r>
    </w:p>
    <w:p w14:paraId="683C96AE" w14:textId="13A69441" w:rsidR="009805B0" w:rsidRPr="003A7F9F" w:rsidRDefault="009805B0" w:rsidP="009805B0">
      <w:pPr>
        <w:pStyle w:val="qowt-stl-"/>
        <w:numPr>
          <w:ilvl w:val="1"/>
          <w:numId w:val="9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 xml:space="preserve">Если период пребывания составляет менее 7 дней, необходимо сдать второй ПЦР-тест на 6-й </w:t>
      </w:r>
    </w:p>
    <w:p w14:paraId="776D8965" w14:textId="3FAEAC59" w:rsidR="009805B0" w:rsidRPr="003A7F9F" w:rsidRDefault="009805B0" w:rsidP="009805B0">
      <w:pPr>
        <w:pStyle w:val="qowt-stl-"/>
        <w:numPr>
          <w:ilvl w:val="1"/>
          <w:numId w:val="9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Если период пребывания составляет 10-14 дней, необходимо сдать второй ПЦР-тест на 6-й или 7-й день, и третий</w:t>
      </w:r>
      <w:r w:rsidR="00EF474E">
        <w:rPr>
          <w:color w:val="000000"/>
          <w:sz w:val="18"/>
          <w:szCs w:val="18"/>
        </w:rPr>
        <w:t xml:space="preserve"> ПЦР-тест на 12-й или 13-й день</w:t>
      </w:r>
    </w:p>
    <w:p w14:paraId="403CCF05" w14:textId="1EB999CC" w:rsidR="009805B0" w:rsidRPr="003A7F9F" w:rsidRDefault="009805B0" w:rsidP="009805B0">
      <w:pPr>
        <w:pStyle w:val="qowt-stl-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В случае положительного результата теста, путешественники отправляются в специальные медицинские учр</w:t>
      </w:r>
      <w:r w:rsidR="00D9073E">
        <w:rPr>
          <w:color w:val="000000"/>
          <w:sz w:val="18"/>
          <w:szCs w:val="18"/>
        </w:rPr>
        <w:t>еждения для прохождения лечения</w:t>
      </w:r>
      <w:r w:rsidRPr="003A7F9F">
        <w:rPr>
          <w:color w:val="000000"/>
          <w:sz w:val="18"/>
          <w:szCs w:val="18"/>
        </w:rPr>
        <w:t>.</w:t>
      </w:r>
    </w:p>
    <w:p w14:paraId="77DEB8DF" w14:textId="50988879" w:rsidR="009805B0" w:rsidRPr="003A7F9F" w:rsidRDefault="009805B0" w:rsidP="009805B0">
      <w:pPr>
        <w:pStyle w:val="qowt-stl-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В случае отрицательного результата теста, мо</w:t>
      </w:r>
      <w:r w:rsidR="006851B6" w:rsidRPr="003A7F9F">
        <w:rPr>
          <w:color w:val="000000"/>
          <w:sz w:val="18"/>
          <w:szCs w:val="18"/>
        </w:rPr>
        <w:t>жно</w:t>
      </w:r>
      <w:r w:rsidRPr="003A7F9F">
        <w:rPr>
          <w:color w:val="000000"/>
          <w:sz w:val="18"/>
          <w:szCs w:val="18"/>
        </w:rPr>
        <w:t xml:space="preserve"> перемещаться по острову Пхукет.</w:t>
      </w:r>
    </w:p>
    <w:p w14:paraId="36673CD9" w14:textId="100DCF17" w:rsidR="009805B0" w:rsidRPr="003A7F9F" w:rsidRDefault="009805B0" w:rsidP="009805B0">
      <w:pPr>
        <w:pStyle w:val="qowt-stl-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 xml:space="preserve">Если период пребывания на Пхукете составляет менее 14 дней, </w:t>
      </w:r>
      <w:r w:rsidR="006851B6" w:rsidRPr="003A7F9F">
        <w:rPr>
          <w:color w:val="000000"/>
          <w:sz w:val="18"/>
          <w:szCs w:val="18"/>
        </w:rPr>
        <w:t>то необходимо</w:t>
      </w:r>
      <w:r w:rsidRPr="003A7F9F">
        <w:rPr>
          <w:color w:val="000000"/>
          <w:sz w:val="18"/>
          <w:szCs w:val="18"/>
        </w:rPr>
        <w:t xml:space="preserve"> покинуть страну не позднее даты окончания указанного периода пребывания на острове.</w:t>
      </w:r>
    </w:p>
    <w:p w14:paraId="508BFDF6" w14:textId="63BDF61C" w:rsidR="00B1560B" w:rsidRPr="003A7F9F" w:rsidRDefault="009805B0" w:rsidP="007C6E95">
      <w:pPr>
        <w:pStyle w:val="qowt-stl-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Путешественникам, которые хотят продолжить путешествие в другие провинции Таиланда, нужно пробыть на Пхукете 14 ночей, после чего им разрешено путешествовать внутри страны.</w:t>
      </w:r>
    </w:p>
    <w:p w14:paraId="09976BD0" w14:textId="2789E776" w:rsidR="00857A47" w:rsidRPr="003A7F9F" w:rsidRDefault="00857A47" w:rsidP="007C6E95">
      <w:pPr>
        <w:pStyle w:val="qowt-stl-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Прибывший гражданин должен остановиться в одном отеле как минимум на первые 7 дней, после чего можно будет поменять отель на следующие 7 дней (только на территории Пхукета).</w:t>
      </w:r>
      <w:r w:rsidR="008B06AA">
        <w:rPr>
          <w:color w:val="000000"/>
          <w:sz w:val="18"/>
          <w:szCs w:val="18"/>
        </w:rPr>
        <w:t xml:space="preserve"> Р</w:t>
      </w:r>
      <w:r w:rsidR="008B06AA">
        <w:rPr>
          <w:color w:val="000000"/>
          <w:sz w:val="18"/>
          <w:szCs w:val="18"/>
        </w:rPr>
        <w:t>ешение должно быть принято до путешествия в Таиланд, все</w:t>
      </w:r>
      <w:r w:rsidR="008B06AA">
        <w:rPr>
          <w:color w:val="000000"/>
          <w:sz w:val="18"/>
          <w:szCs w:val="18"/>
        </w:rPr>
        <w:t xml:space="preserve"> отели должны быть предоплачены.</w:t>
      </w:r>
    </w:p>
    <w:p w14:paraId="14F21525" w14:textId="38E6C1B9" w:rsidR="006851B6" w:rsidRDefault="00857A47" w:rsidP="006851B6">
      <w:pPr>
        <w:pStyle w:val="qowt-stl-"/>
        <w:numPr>
          <w:ilvl w:val="0"/>
          <w:numId w:val="10"/>
        </w:numPr>
        <w:spacing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Каждый вечер необходимо возвращаться в выбранный отель. Ночевка в других местах невозможна.</w:t>
      </w:r>
    </w:p>
    <w:p w14:paraId="3BB8094F" w14:textId="77777777" w:rsidR="008B06AA" w:rsidRDefault="008B06AA" w:rsidP="008B06AA">
      <w:pPr>
        <w:pStyle w:val="qowt-stl-"/>
        <w:numPr>
          <w:ilvl w:val="0"/>
          <w:numId w:val="10"/>
        </w:numPr>
        <w:spacing w:after="0"/>
        <w:jc w:val="both"/>
        <w:rPr>
          <w:color w:val="000000"/>
          <w:sz w:val="18"/>
          <w:szCs w:val="18"/>
        </w:rPr>
      </w:pPr>
      <w:r w:rsidRPr="00257206">
        <w:rPr>
          <w:color w:val="000000"/>
          <w:sz w:val="18"/>
          <w:szCs w:val="18"/>
        </w:rPr>
        <w:t>Рассчет дней пребывания:</w:t>
      </w:r>
    </w:p>
    <w:p w14:paraId="1E49F072" w14:textId="77777777" w:rsidR="008B06AA" w:rsidRDefault="008B06AA" w:rsidP="008B06AA">
      <w:pPr>
        <w:pStyle w:val="qowt-stl-"/>
        <w:spacing w:after="0"/>
        <w:ind w:left="720"/>
        <w:jc w:val="both"/>
        <w:rPr>
          <w:rStyle w:val="Strong"/>
          <w:b w:val="0"/>
          <w:color w:val="000000"/>
          <w:sz w:val="18"/>
          <w:szCs w:val="18"/>
        </w:rPr>
      </w:pPr>
      <w:r w:rsidRPr="00257206">
        <w:rPr>
          <w:rStyle w:val="Strong"/>
          <w:b w:val="0"/>
          <w:color w:val="000000"/>
          <w:sz w:val="18"/>
          <w:szCs w:val="18"/>
        </w:rPr>
        <w:t xml:space="preserve">Прибытие в </w:t>
      </w:r>
      <w:r w:rsidRPr="00257206">
        <w:rPr>
          <w:rStyle w:val="Strong"/>
          <w:b w:val="0"/>
          <w:i/>
          <w:iCs/>
          <w:color w:val="000000"/>
          <w:sz w:val="18"/>
          <w:szCs w:val="18"/>
        </w:rPr>
        <w:t>Таиланд</w:t>
      </w:r>
      <w:r w:rsidRPr="00257206">
        <w:rPr>
          <w:rStyle w:val="Strong"/>
          <w:b w:val="0"/>
          <w:color w:val="000000"/>
          <w:sz w:val="18"/>
          <w:szCs w:val="18"/>
        </w:rPr>
        <w:t xml:space="preserve"> с 00.01-18.00 ч. – это День 1</w:t>
      </w:r>
    </w:p>
    <w:p w14:paraId="159A099A" w14:textId="77777777" w:rsidR="008B06AA" w:rsidRDefault="008B06AA" w:rsidP="008B06AA">
      <w:pPr>
        <w:pStyle w:val="qowt-stl-"/>
        <w:spacing w:after="0"/>
        <w:ind w:left="720"/>
        <w:jc w:val="both"/>
        <w:rPr>
          <w:rStyle w:val="Strong"/>
          <w:b w:val="0"/>
          <w:color w:val="000000"/>
          <w:sz w:val="18"/>
          <w:szCs w:val="18"/>
        </w:rPr>
      </w:pPr>
      <w:r w:rsidRPr="00257206">
        <w:rPr>
          <w:rStyle w:val="Strong"/>
          <w:b w:val="0"/>
          <w:color w:val="000000"/>
          <w:sz w:val="18"/>
          <w:szCs w:val="18"/>
        </w:rPr>
        <w:t xml:space="preserve">Прибытие в </w:t>
      </w:r>
      <w:r w:rsidRPr="00257206">
        <w:rPr>
          <w:rStyle w:val="Strong"/>
          <w:b w:val="0"/>
          <w:i/>
          <w:iCs/>
          <w:color w:val="000000"/>
          <w:sz w:val="18"/>
          <w:szCs w:val="18"/>
        </w:rPr>
        <w:t>Таиланд</w:t>
      </w:r>
      <w:r w:rsidRPr="00257206">
        <w:rPr>
          <w:rStyle w:val="Strong"/>
          <w:b w:val="0"/>
          <w:color w:val="000000"/>
          <w:sz w:val="18"/>
          <w:szCs w:val="18"/>
        </w:rPr>
        <w:t xml:space="preserve"> с 18.01-00.00 ч. – следующий день – День 1</w:t>
      </w:r>
    </w:p>
    <w:p w14:paraId="0B6DE54C" w14:textId="77777777" w:rsidR="008B06AA" w:rsidRPr="008B06AA" w:rsidRDefault="008B06AA" w:rsidP="008B06AA">
      <w:pPr>
        <w:pStyle w:val="ListParagraph"/>
        <w:numPr>
          <w:ilvl w:val="0"/>
          <w:numId w:val="10"/>
        </w:numPr>
        <w:rPr>
          <w:i/>
          <w:iCs/>
          <w:sz w:val="18"/>
          <w:szCs w:val="18"/>
        </w:rPr>
      </w:pPr>
      <w:r w:rsidRPr="008B06AA">
        <w:rPr>
          <w:i/>
          <w:iCs/>
          <w:sz w:val="18"/>
          <w:szCs w:val="18"/>
        </w:rPr>
        <w:t>Ношение маски явдяется обязательным в общественных местах, как в помещении, так и на улице, незаивисмо от расстояния между людьми. Штраф за отсутствие маски может доходить до 20 000 батов.</w:t>
      </w:r>
    </w:p>
    <w:p w14:paraId="187D69FB" w14:textId="77777777" w:rsidR="000047F8" w:rsidRDefault="000047F8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7184C2AD" w14:textId="77777777" w:rsidR="008B06AA" w:rsidRDefault="008B06AA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0D2D6495" w14:textId="77777777" w:rsidR="008B06AA" w:rsidRPr="008B06AA" w:rsidRDefault="008B06AA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29AEC1F4" w14:textId="3C3387EE" w:rsidR="00D9073E" w:rsidRDefault="00D9073E" w:rsidP="00D9073E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  <w:sz w:val="18"/>
          <w:szCs w:val="18"/>
        </w:rPr>
        <w:t>Правила въезда</w:t>
      </w:r>
      <w:r w:rsidRPr="00B1560B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в Таиланд по туристической программе Самуи Плюс:</w:t>
      </w:r>
    </w:p>
    <w:p w14:paraId="30536EE8" w14:textId="77777777" w:rsidR="00D9073E" w:rsidRDefault="00D9073E" w:rsidP="00D9073E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</w:p>
    <w:p w14:paraId="0BD275C7" w14:textId="77777777" w:rsidR="00D9073E" w:rsidRDefault="00D9073E" w:rsidP="00D9073E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Перед поездкой:</w:t>
      </w:r>
    </w:p>
    <w:p w14:paraId="23FD0F50" w14:textId="77777777" w:rsidR="00D9073E" w:rsidRDefault="00D9073E" w:rsidP="00D9073E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</w:p>
    <w:p w14:paraId="3E41367F" w14:textId="10C05B94" w:rsidR="00D9073E" w:rsidRDefault="00D9073E" w:rsidP="00D9073E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 xml:space="preserve">С 15 июля 2021г. пассажиры, вакцинированные вакцинами </w:t>
      </w:r>
      <w:r w:rsidRPr="00B1560B">
        <w:rPr>
          <w:color w:val="000000"/>
          <w:sz w:val="18"/>
          <w:szCs w:val="18"/>
        </w:rPr>
        <w:t>AstraZeneca, Johnson &amp; Johnson, Pfizer-BioNTech, Moderna, Sinovac и Sinopharm</w:t>
      </w:r>
      <w:r>
        <w:rPr>
          <w:color w:val="000000"/>
          <w:sz w:val="18"/>
          <w:szCs w:val="18"/>
        </w:rPr>
        <w:t>, будут допущены к въезду в Таиланд, на остров Самуи (плюс Ко Панган и Ко Тао), без необходимости соблюдения карантина. Сертификат о вакцинации должен быть строго на английском языке. Информацию о прививках необходимо будет предоставить </w:t>
      </w:r>
      <w:r>
        <w:fldChar w:fldCharType="begin"/>
      </w:r>
      <w:r>
        <w:instrText xml:space="preserve"> HYPERLINK "https://coethailand.mfa.go.th/regis/step?language=en" \t "_blank" </w:instrText>
      </w:r>
      <w:r>
        <w:fldChar w:fldCharType="separate"/>
      </w:r>
      <w:r>
        <w:rPr>
          <w:rStyle w:val="Hyperlink"/>
          <w:sz w:val="18"/>
          <w:szCs w:val="18"/>
        </w:rPr>
        <w:t>на онлайн-платформе</w:t>
      </w:r>
      <w:r>
        <w:rPr>
          <w:rStyle w:val="Hyperlink"/>
          <w:sz w:val="18"/>
          <w:szCs w:val="18"/>
        </w:rPr>
        <w:fldChar w:fldCharType="end"/>
      </w:r>
      <w:r>
        <w:rPr>
          <w:color w:val="000000"/>
          <w:sz w:val="18"/>
          <w:szCs w:val="18"/>
        </w:rPr>
        <w:t xml:space="preserve">. Условием для въезда является так же </w:t>
      </w:r>
      <w:r w:rsidRPr="0094743D">
        <w:rPr>
          <w:color w:val="000000"/>
          <w:sz w:val="18"/>
          <w:szCs w:val="18"/>
        </w:rPr>
        <w:t>пр</w:t>
      </w:r>
      <w:r>
        <w:rPr>
          <w:color w:val="000000"/>
          <w:sz w:val="18"/>
          <w:szCs w:val="18"/>
        </w:rPr>
        <w:t>ебывание</w:t>
      </w:r>
      <w:r w:rsidRPr="0094743D">
        <w:rPr>
          <w:color w:val="000000"/>
          <w:sz w:val="18"/>
          <w:szCs w:val="18"/>
        </w:rPr>
        <w:t xml:space="preserve"> в России по меньшей мере 21 день подряд</w:t>
      </w:r>
      <w:r>
        <w:rPr>
          <w:color w:val="000000"/>
          <w:sz w:val="18"/>
          <w:szCs w:val="18"/>
        </w:rPr>
        <w:t xml:space="preserve"> до въезда в Таиланд.</w:t>
      </w:r>
    </w:p>
    <w:p w14:paraId="66D47615" w14:textId="063F2446" w:rsidR="00D9073E" w:rsidRPr="004951B4" w:rsidRDefault="00D9073E" w:rsidP="00D9073E">
      <w:pPr>
        <w:pStyle w:val="qowt-stl-"/>
        <w:shd w:val="clear" w:color="auto" w:fill="FFFFFF"/>
        <w:spacing w:before="0" w:beforeAutospacing="0" w:after="0"/>
        <w:ind w:firstLine="567"/>
        <w:jc w:val="both"/>
        <w:rPr>
          <w:color w:val="000000"/>
          <w:sz w:val="18"/>
          <w:szCs w:val="18"/>
        </w:rPr>
      </w:pPr>
      <w:r w:rsidRPr="004951B4">
        <w:rPr>
          <w:color w:val="000000"/>
          <w:sz w:val="18"/>
          <w:szCs w:val="18"/>
        </w:rPr>
        <w:t>Все иностранные туристы должны скачать приложени</w:t>
      </w:r>
      <w:r w:rsidR="00EF474E">
        <w:rPr>
          <w:color w:val="000000"/>
          <w:sz w:val="18"/>
          <w:szCs w:val="18"/>
        </w:rPr>
        <w:t>я</w:t>
      </w:r>
      <w:r w:rsidRPr="004951B4">
        <w:rPr>
          <w:color w:val="000000"/>
          <w:sz w:val="18"/>
          <w:szCs w:val="18"/>
        </w:rPr>
        <w:t xml:space="preserve"> для отслеживания их перемещений и иметь при себе следующие документы:</w:t>
      </w:r>
    </w:p>
    <w:p w14:paraId="7FC2FC8F" w14:textId="77777777" w:rsidR="00D9073E" w:rsidRPr="003A7F9F" w:rsidRDefault="00D9073E" w:rsidP="00D9073E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Свидетельство о </w:t>
      </w:r>
      <w:r w:rsidRPr="003A7F9F">
        <w:fldChar w:fldCharType="begin"/>
      </w:r>
      <w:r w:rsidRPr="003A7F9F">
        <w:instrText xml:space="preserve"> HYPERLINK "https://coethailand.mfa.go.th/" </w:instrText>
      </w:r>
      <w:r w:rsidRPr="003A7F9F">
        <w:fldChar w:fldCharType="separate"/>
      </w:r>
      <w:r w:rsidRPr="003A7F9F">
        <w:rPr>
          <w:rStyle w:val="Hyperlink"/>
          <w:sz w:val="18"/>
          <w:szCs w:val="18"/>
          <w:u w:val="none"/>
        </w:rPr>
        <w:t>въезде (COE)</w:t>
      </w:r>
      <w:r w:rsidRPr="003A7F9F">
        <w:rPr>
          <w:rStyle w:val="Hyperlink"/>
          <w:sz w:val="18"/>
          <w:szCs w:val="18"/>
          <w:u w:val="none"/>
        </w:rPr>
        <w:fldChar w:fldCharType="end"/>
      </w:r>
      <w:r w:rsidRPr="003A7F9F">
        <w:rPr>
          <w:color w:val="000000"/>
          <w:sz w:val="18"/>
          <w:szCs w:val="18"/>
        </w:rPr>
        <w:t xml:space="preserve">, которое оформляется на сайте. С инструкцией по заполнению свидетельства можно ознакомиться по </w:t>
      </w:r>
      <w:r w:rsidRPr="003A7F9F">
        <w:fldChar w:fldCharType="begin"/>
      </w:r>
      <w:r w:rsidRPr="003A7F9F">
        <w:instrText xml:space="preserve"> HYPERLINK "https://moscow.thaiembassy.org/ru/publicservice/%D1%80%D1%83%D0%BA%D0%BE%D0%B2%D0%BE%D0%B4%D1%81%D1%82%D0%B2%D0%BE-%D0%BF%D0%BE-%D1%80%D0%B5%D0%B3%D0%B8%D1%81%D1%82%D1%80%D0%B0%D1%86%D0%B8%D0%B8-%D0%B4%D0%BB%D1%8F-%D0%BF%D0%BE%D0%BB%D1%83%D1%87%D0%B5%D0%BD%D0%B8%D1%8F-%D1%81%D0%B2%D0%B8%D0%B4%D0%B5%D1%82%D0%B5%D0%BB%D1%8C%D1%81%D1%82%D0%B2%D0%B0-%D0%BE-%D0%B2%D1%8A%D0%B5%D0%B7%D0%B4%D0%B5-coe?cate=5fb241f06daae365de11b6a2" </w:instrText>
      </w:r>
      <w:r w:rsidRPr="003A7F9F">
        <w:fldChar w:fldCharType="separate"/>
      </w:r>
      <w:r w:rsidRPr="003A7F9F">
        <w:rPr>
          <w:rStyle w:val="Hyperlink"/>
          <w:sz w:val="18"/>
          <w:szCs w:val="18"/>
          <w:u w:val="none"/>
        </w:rPr>
        <w:t>ссылке</w:t>
      </w:r>
      <w:r w:rsidRPr="003A7F9F">
        <w:rPr>
          <w:rStyle w:val="Hyperlink"/>
          <w:sz w:val="18"/>
          <w:szCs w:val="18"/>
          <w:u w:val="none"/>
        </w:rPr>
        <w:fldChar w:fldCharType="end"/>
      </w:r>
      <w:r w:rsidRPr="003A7F9F">
        <w:rPr>
          <w:color w:val="000000"/>
          <w:sz w:val="18"/>
          <w:szCs w:val="18"/>
        </w:rPr>
        <w:t>.</w:t>
      </w:r>
      <w:r w:rsidRPr="003A7F9F">
        <w:rPr>
          <w:rFonts w:ascii="CSChatThaiUI" w:hAnsi="CSChatThaiUI"/>
          <w:color w:val="212529"/>
          <w:kern w:val="1"/>
          <w:sz w:val="19"/>
          <w:szCs w:val="19"/>
          <w:shd w:val="clear" w:color="auto" w:fill="FFFFFF"/>
        </w:rPr>
        <w:t xml:space="preserve"> </w:t>
      </w:r>
      <w:r w:rsidRPr="003A7F9F">
        <w:rPr>
          <w:color w:val="000000"/>
          <w:sz w:val="18"/>
          <w:szCs w:val="18"/>
        </w:rPr>
        <w:t>На рассмотрение необходимо будет предусмотреть </w:t>
      </w:r>
      <w:r w:rsidRPr="003A7F9F">
        <w:rPr>
          <w:b/>
          <w:bCs/>
          <w:color w:val="000000"/>
          <w:sz w:val="18"/>
          <w:szCs w:val="18"/>
        </w:rPr>
        <w:t>как минимум 10 дней до намеченного вылета, так как соответствующий орган Таиланда должен сначала проверить действительность и подлинность сертификата вакцины.</w:t>
      </w:r>
    </w:p>
    <w:p w14:paraId="76600098" w14:textId="77777777" w:rsidR="00D9073E" w:rsidRPr="003A7F9F" w:rsidRDefault="00D9073E" w:rsidP="00D9073E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Отрицательный ПЦР-тест, выданный не ранее чем за 72 часа до вылета;</w:t>
      </w:r>
    </w:p>
    <w:p w14:paraId="5C03B0CB" w14:textId="77777777" w:rsidR="00D9073E" w:rsidRPr="003A7F9F" w:rsidRDefault="00D9073E" w:rsidP="00D9073E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Копия полиса медицинского страхования от COVID-19 с минимальным покрытием 100 000 долларов США (на английском языке);</w:t>
      </w:r>
    </w:p>
    <w:p w14:paraId="14A2330A" w14:textId="77777777" w:rsidR="00D9073E" w:rsidRPr="003A7F9F" w:rsidRDefault="00D9073E" w:rsidP="00D9073E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Подтверждение оплаты бронирования отеля, сертифицированного управлением безопасности и здоровья Таиланда (SHA+).</w:t>
      </w:r>
    </w:p>
    <w:p w14:paraId="2D8CD190" w14:textId="27A2F00D" w:rsidR="00D9073E" w:rsidRPr="003A7F9F" w:rsidRDefault="00D9073E" w:rsidP="00D9073E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Сертификат о вакцинации, подтверждающий, что туристы полностью вакцинированы от COVID-19 не менее чем за 14 дней до даты поездки вакциной, зарегистрированной в Министерстве здравоохранения Таиланда или одобренной Всемирной организацией здравоохранения (ВОЗ). Если вакцина предполагает введение двух доз, то пассажиры должны быть вакцинированы двумя дозами. Детям до 18 лет, путешествующим с вакцинированными родителями или опекунами, достаточно предъявить отрицательный ПЦР-</w:t>
      </w:r>
      <w:r w:rsidRPr="003A7F9F">
        <w:rPr>
          <w:color w:val="000000"/>
          <w:sz w:val="18"/>
          <w:szCs w:val="18"/>
        </w:rPr>
        <w:lastRenderedPageBreak/>
        <w:t>тест, выданный не ранее чем за 72 часа до вылета. В список одобренных вакцин входят ASTRAZENEKA, CoronaVac/Sinovac, Janssen (Johnson&amp;Johnson), MODERNA, VeroCell, InactivateCOVILO (SINOPHARM), COMIRNATYVACCINE (PFIZER), COVISHIELD (ChAdOz1_nCoV-19). На данный момент российские вакцины, включая Sputnik V, не сертифицированы в Таиланде. Дети до 18 лет, путешествующие с родителями, допускаются без подтверждения вакцинации</w:t>
      </w:r>
      <w:r>
        <w:rPr>
          <w:color w:val="000000"/>
          <w:sz w:val="18"/>
          <w:szCs w:val="18"/>
        </w:rPr>
        <w:t>(но обязаны предоставить о</w:t>
      </w:r>
      <w:r w:rsidRPr="003A7F9F">
        <w:rPr>
          <w:color w:val="000000"/>
          <w:sz w:val="18"/>
          <w:szCs w:val="18"/>
        </w:rPr>
        <w:t>трицательный ПЦР-тест, выданный не ранее чем за 72 часа до вылета</w:t>
      </w:r>
      <w:r>
        <w:rPr>
          <w:color w:val="000000"/>
          <w:sz w:val="18"/>
          <w:szCs w:val="18"/>
        </w:rPr>
        <w:t>)</w:t>
      </w:r>
      <w:r w:rsidRPr="003A7F9F">
        <w:rPr>
          <w:color w:val="000000"/>
          <w:sz w:val="18"/>
          <w:szCs w:val="18"/>
        </w:rPr>
        <w:t>.</w:t>
      </w:r>
    </w:p>
    <w:p w14:paraId="0E504D5E" w14:textId="77777777" w:rsidR="00D9073E" w:rsidRPr="003A7F9F" w:rsidRDefault="00D9073E" w:rsidP="00D9073E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Свидетельство о предоплате требуемых ОТ-ПЦР тестов</w:t>
      </w:r>
      <w:r>
        <w:rPr>
          <w:color w:val="000000"/>
          <w:sz w:val="18"/>
          <w:szCs w:val="18"/>
        </w:rPr>
        <w:t>(2-х или 3-х в зависимости от срока пребывания)</w:t>
      </w:r>
    </w:p>
    <w:p w14:paraId="39B4D0A3" w14:textId="77777777" w:rsidR="00D9073E" w:rsidRPr="003A7F9F" w:rsidRDefault="00D9073E" w:rsidP="00D9073E">
      <w:pPr>
        <w:pStyle w:val="qowt-stl-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Действительный загранпаспорт</w:t>
      </w:r>
    </w:p>
    <w:p w14:paraId="68B4CD9C" w14:textId="77777777" w:rsidR="00D9073E" w:rsidRDefault="00D9073E" w:rsidP="00D9073E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По прибытии:</w:t>
      </w:r>
    </w:p>
    <w:p w14:paraId="7B40D60D" w14:textId="77777777" w:rsidR="00D9073E" w:rsidRDefault="00D9073E" w:rsidP="00D9073E">
      <w:pPr>
        <w:pStyle w:val="qowt-stl-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</w:p>
    <w:p w14:paraId="01609EA6" w14:textId="0EDB57A7" w:rsidR="00D9073E" w:rsidRDefault="00D9073E" w:rsidP="00D9073E">
      <w:pPr>
        <w:pStyle w:val="qowt-stl-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Пассажиры</w:t>
      </w:r>
      <w:r w:rsidR="00A06F4F">
        <w:rPr>
          <w:color w:val="000000"/>
          <w:sz w:val="18"/>
          <w:szCs w:val="18"/>
        </w:rPr>
        <w:t xml:space="preserve">, прибывающие </w:t>
      </w:r>
      <w:r>
        <w:rPr>
          <w:color w:val="000000"/>
          <w:sz w:val="18"/>
          <w:szCs w:val="18"/>
        </w:rPr>
        <w:t xml:space="preserve">в </w:t>
      </w:r>
      <w:r w:rsidRPr="003A7F9F">
        <w:rPr>
          <w:color w:val="000000"/>
          <w:sz w:val="18"/>
          <w:szCs w:val="18"/>
        </w:rPr>
        <w:t xml:space="preserve">международный аэропорт </w:t>
      </w:r>
      <w:r>
        <w:rPr>
          <w:color w:val="000000"/>
          <w:sz w:val="18"/>
          <w:szCs w:val="18"/>
        </w:rPr>
        <w:t>Самуи</w:t>
      </w:r>
      <w:r w:rsidRPr="003A7F9F">
        <w:rPr>
          <w:color w:val="000000"/>
          <w:sz w:val="18"/>
          <w:szCs w:val="18"/>
        </w:rPr>
        <w:t xml:space="preserve"> прямыми рейсами, должны пройти термометрию и все необходимые иммиграционные и таможенные процедуры. </w:t>
      </w:r>
    </w:p>
    <w:p w14:paraId="24BE9E60" w14:textId="53BD86E6" w:rsidR="00D9073E" w:rsidRDefault="00D9073E" w:rsidP="00D9073E">
      <w:pPr>
        <w:pStyle w:val="qowt-stl-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Пасс</w:t>
      </w:r>
      <w:r w:rsidR="00A06F4F">
        <w:rPr>
          <w:color w:val="000000"/>
          <w:sz w:val="18"/>
          <w:szCs w:val="18"/>
        </w:rPr>
        <w:t>ажиры, прибывающие в международный аэропорт Бангкока, должны далее вылететь на Самуи на специально определенных рейсах для международных путешественников, следующих транзитом. Вылетать на Самуи другими рейсами запрещено.</w:t>
      </w:r>
    </w:p>
    <w:p w14:paraId="664576B4" w14:textId="3E1F1916" w:rsidR="00A06F4F" w:rsidRPr="003A7F9F" w:rsidRDefault="00A06F4F" w:rsidP="00A06F4F">
      <w:pPr>
        <w:pStyle w:val="qowt-stl-"/>
        <w:shd w:val="clear" w:color="auto" w:fill="FFFFFF"/>
        <w:spacing w:before="0" w:beforeAutospacing="0" w:after="0"/>
        <w:ind w:left="360"/>
        <w:jc w:val="both"/>
        <w:rPr>
          <w:color w:val="000000"/>
          <w:sz w:val="18"/>
          <w:szCs w:val="18"/>
        </w:rPr>
      </w:pPr>
      <w:r>
        <w:rPr>
          <w:noProof/>
          <w:lang w:val="en-GB" w:eastAsia="en-GB" w:bidi="th-TH"/>
        </w:rPr>
        <w:drawing>
          <wp:inline distT="0" distB="0" distL="0" distR="0" wp14:anchorId="5341BAD3" wp14:editId="24F918E9">
            <wp:extent cx="3676918" cy="1491833"/>
            <wp:effectExtent l="0" t="0" r="0" b="0"/>
            <wp:docPr id="2" name="Picture 2" descr="https://i0.wp.com/www.tatnews.org/wp-content/uploads/2021/07/Bangkok-Airways-special-flights-Samui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tatnews.org/wp-content/uploads/2021/07/Bangkok-Airways-special-flights-Samui.jpg?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865" cy="149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2E566" w14:textId="459581EF" w:rsidR="00D9073E" w:rsidRPr="003A7F9F" w:rsidRDefault="00D9073E" w:rsidP="00D9073E">
      <w:pPr>
        <w:pStyle w:val="qowt-stl-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Загрузить приложение для отслеживания перемещений</w:t>
      </w:r>
      <w:r>
        <w:rPr>
          <w:color w:val="000000"/>
          <w:sz w:val="18"/>
          <w:szCs w:val="18"/>
        </w:rPr>
        <w:t xml:space="preserve"> </w:t>
      </w:r>
      <w:r w:rsidRPr="00476C4B">
        <w:rPr>
          <w:color w:val="000000"/>
          <w:sz w:val="18"/>
          <w:szCs w:val="18"/>
        </w:rPr>
        <w:t>ThailandPlus</w:t>
      </w:r>
      <w:r w:rsidR="00EF474E">
        <w:rPr>
          <w:color w:val="000000"/>
          <w:sz w:val="18"/>
          <w:szCs w:val="18"/>
        </w:rPr>
        <w:t xml:space="preserve"> и </w:t>
      </w:r>
      <w:proofErr w:type="spellStart"/>
      <w:r w:rsidR="00EF474E">
        <w:rPr>
          <w:rFonts w:cstheme="minorBidi"/>
          <w:color w:val="000000"/>
          <w:sz w:val="18"/>
          <w:szCs w:val="22"/>
          <w:lang w:val="en-US" w:bidi="th-TH"/>
        </w:rPr>
        <w:t>Mor</w:t>
      </w:r>
      <w:proofErr w:type="spellEnd"/>
      <w:r w:rsidR="00EF474E" w:rsidRPr="00EF474E">
        <w:rPr>
          <w:rFonts w:cstheme="minorBidi"/>
          <w:color w:val="000000"/>
          <w:sz w:val="18"/>
          <w:szCs w:val="22"/>
          <w:lang w:bidi="th-TH"/>
        </w:rPr>
        <w:t xml:space="preserve"> </w:t>
      </w:r>
      <w:proofErr w:type="spellStart"/>
      <w:r w:rsidR="00EF474E">
        <w:rPr>
          <w:rFonts w:cstheme="minorBidi"/>
          <w:color w:val="000000"/>
          <w:sz w:val="18"/>
          <w:szCs w:val="22"/>
          <w:lang w:val="en-US" w:bidi="th-TH"/>
        </w:rPr>
        <w:t>Chana</w:t>
      </w:r>
      <w:proofErr w:type="spellEnd"/>
      <w:r w:rsidRPr="003A7F9F">
        <w:rPr>
          <w:color w:val="000000"/>
          <w:sz w:val="18"/>
          <w:szCs w:val="18"/>
        </w:rPr>
        <w:t>.</w:t>
      </w:r>
    </w:p>
    <w:p w14:paraId="54176281" w14:textId="77777777" w:rsidR="00D9073E" w:rsidRPr="003A7F9F" w:rsidRDefault="00D9073E" w:rsidP="00D9073E">
      <w:pPr>
        <w:pStyle w:val="qowt-stl-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Добраться до ранее забронированного отеля на трансфере от аэропорта.</w:t>
      </w:r>
    </w:p>
    <w:p w14:paraId="202ADC30" w14:textId="77777777" w:rsidR="00D9073E" w:rsidRPr="003A7F9F" w:rsidRDefault="00D9073E" w:rsidP="00D9073E">
      <w:pPr>
        <w:pStyle w:val="qowt-stl-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Сдать платный ПЦР-тест на COVID-19 по прибытии и ждать результата в отеле.</w:t>
      </w:r>
    </w:p>
    <w:p w14:paraId="274DD171" w14:textId="77777777" w:rsidR="00D9073E" w:rsidRPr="003A7F9F" w:rsidRDefault="00D9073E" w:rsidP="00D9073E">
      <w:pPr>
        <w:pStyle w:val="qowt-stl-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Необходимо сдать повторный ПЦР-тест в следующих случаях:</w:t>
      </w:r>
    </w:p>
    <w:p w14:paraId="6F6891C6" w14:textId="390659E0" w:rsidR="00D9073E" w:rsidRPr="003A7F9F" w:rsidRDefault="00D9073E" w:rsidP="00D9073E">
      <w:pPr>
        <w:pStyle w:val="qowt-stl-"/>
        <w:numPr>
          <w:ilvl w:val="1"/>
          <w:numId w:val="9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период пребывания менее 7 дней, необходимо сдать второй ПЦР-тест на 6-й ил</w:t>
      </w:r>
      <w:r w:rsidR="00257206">
        <w:rPr>
          <w:color w:val="000000"/>
          <w:sz w:val="18"/>
          <w:szCs w:val="18"/>
        </w:rPr>
        <w:t>и 7-й день</w:t>
      </w:r>
    </w:p>
    <w:p w14:paraId="19AD3BD6" w14:textId="43B2C9CE" w:rsidR="00D9073E" w:rsidRPr="003A7F9F" w:rsidRDefault="00D9073E" w:rsidP="00D9073E">
      <w:pPr>
        <w:pStyle w:val="qowt-stl-"/>
        <w:numPr>
          <w:ilvl w:val="1"/>
          <w:numId w:val="9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период пребывания 10-14 дней, необходимо сдать второй ПЦР-тест на 6-й или 7-й день, и третий ПЦР-тест на 12-й или 13-й день.</w:t>
      </w:r>
    </w:p>
    <w:p w14:paraId="25DD5197" w14:textId="77777777" w:rsidR="00D9073E" w:rsidRPr="003A7F9F" w:rsidRDefault="00D9073E" w:rsidP="00D9073E">
      <w:pPr>
        <w:pStyle w:val="qowt-stl-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В случае положительного результата теста, путешественники отправляются в специальные медицинские учр</w:t>
      </w:r>
      <w:r>
        <w:rPr>
          <w:color w:val="000000"/>
          <w:sz w:val="18"/>
          <w:szCs w:val="18"/>
        </w:rPr>
        <w:t>еждения для прохождения лечения</w:t>
      </w:r>
      <w:r w:rsidRPr="003A7F9F">
        <w:rPr>
          <w:color w:val="000000"/>
          <w:sz w:val="18"/>
          <w:szCs w:val="18"/>
        </w:rPr>
        <w:t>.</w:t>
      </w:r>
    </w:p>
    <w:p w14:paraId="38C860A2" w14:textId="77777777" w:rsidR="00257206" w:rsidRDefault="00D9073E" w:rsidP="00D9073E">
      <w:pPr>
        <w:pStyle w:val="qowt-stl-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 xml:space="preserve">В случае </w:t>
      </w:r>
      <w:r w:rsidR="00257206">
        <w:rPr>
          <w:color w:val="000000"/>
          <w:sz w:val="18"/>
          <w:szCs w:val="18"/>
        </w:rPr>
        <w:t>отрицательного результата теста:</w:t>
      </w:r>
    </w:p>
    <w:p w14:paraId="724ACAAB" w14:textId="5F286608" w:rsidR="00257206" w:rsidRPr="00257206" w:rsidRDefault="00257206" w:rsidP="00257206">
      <w:pPr>
        <w:pStyle w:val="qowt-stl-"/>
        <w:shd w:val="clear" w:color="auto" w:fill="FFFFFF"/>
        <w:ind w:left="720"/>
        <w:jc w:val="both"/>
        <w:rPr>
          <w:color w:val="000000"/>
          <w:sz w:val="18"/>
          <w:szCs w:val="18"/>
        </w:rPr>
      </w:pPr>
      <w:r w:rsidRPr="00257206">
        <w:rPr>
          <w:color w:val="000000"/>
          <w:sz w:val="18"/>
          <w:szCs w:val="18"/>
        </w:rPr>
        <w:t xml:space="preserve">•   </w:t>
      </w:r>
      <w:r>
        <w:rPr>
          <w:color w:val="000000"/>
          <w:sz w:val="18"/>
          <w:szCs w:val="18"/>
        </w:rPr>
        <w:t>день</w:t>
      </w:r>
      <w:r w:rsidRPr="00257206">
        <w:rPr>
          <w:color w:val="000000"/>
          <w:sz w:val="18"/>
          <w:szCs w:val="18"/>
        </w:rPr>
        <w:t xml:space="preserve">  1-3: </w:t>
      </w:r>
      <w:r>
        <w:rPr>
          <w:color w:val="000000"/>
          <w:sz w:val="18"/>
          <w:szCs w:val="18"/>
        </w:rPr>
        <w:t>можно</w:t>
      </w:r>
      <w:r w:rsidRPr="0025720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покидать</w:t>
      </w:r>
      <w:r w:rsidRPr="0025720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номер</w:t>
      </w:r>
      <w:r w:rsidRPr="0025720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 w:rsidRPr="0025720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пределах</w:t>
      </w:r>
      <w:r w:rsidRPr="0025720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отеля</w:t>
      </w:r>
      <w:r w:rsidRPr="00257206">
        <w:rPr>
          <w:color w:val="000000"/>
          <w:sz w:val="18"/>
          <w:szCs w:val="18"/>
        </w:rPr>
        <w:t>;</w:t>
      </w:r>
    </w:p>
    <w:p w14:paraId="3A4DF91C" w14:textId="15F111D1" w:rsidR="00257206" w:rsidRPr="00257206" w:rsidRDefault="00257206" w:rsidP="00257206">
      <w:pPr>
        <w:pStyle w:val="qowt-stl-"/>
        <w:shd w:val="clear" w:color="auto" w:fill="FFFFFF"/>
        <w:ind w:left="720"/>
        <w:jc w:val="both"/>
        <w:rPr>
          <w:color w:val="000000"/>
          <w:sz w:val="18"/>
          <w:szCs w:val="18"/>
        </w:rPr>
      </w:pPr>
      <w:r w:rsidRPr="00257206">
        <w:rPr>
          <w:color w:val="000000"/>
          <w:sz w:val="18"/>
          <w:szCs w:val="18"/>
        </w:rPr>
        <w:t xml:space="preserve">•   </w:t>
      </w:r>
      <w:r>
        <w:rPr>
          <w:color w:val="000000"/>
          <w:sz w:val="18"/>
          <w:szCs w:val="18"/>
        </w:rPr>
        <w:t>день</w:t>
      </w:r>
      <w:r w:rsidRPr="00257206">
        <w:rPr>
          <w:color w:val="000000"/>
          <w:sz w:val="18"/>
          <w:szCs w:val="18"/>
        </w:rPr>
        <w:t xml:space="preserve"> 4-7: </w:t>
      </w:r>
      <w:r>
        <w:rPr>
          <w:color w:val="000000"/>
          <w:sz w:val="18"/>
          <w:szCs w:val="18"/>
        </w:rPr>
        <w:t>можно</w:t>
      </w:r>
      <w:r w:rsidRPr="0025720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покидать</w:t>
      </w:r>
      <w:r w:rsidRPr="0025720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отель</w:t>
      </w:r>
      <w:r w:rsidRPr="0025720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</w:t>
      </w:r>
      <w:r w:rsidRPr="0025720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пределах</w:t>
      </w:r>
      <w:r w:rsidRPr="0025720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острова</w:t>
      </w:r>
      <w:r w:rsidRPr="0025720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Самуи</w:t>
      </w:r>
      <w:r w:rsidRPr="00257206">
        <w:rPr>
          <w:color w:val="000000"/>
          <w:sz w:val="18"/>
          <w:szCs w:val="18"/>
        </w:rPr>
        <w:t>;</w:t>
      </w:r>
    </w:p>
    <w:p w14:paraId="5C5A6BBB" w14:textId="4EDF5E52" w:rsidR="00257206" w:rsidRPr="00257206" w:rsidRDefault="00257206" w:rsidP="00257206">
      <w:pPr>
        <w:pStyle w:val="qowt-stl-"/>
        <w:shd w:val="clear" w:color="auto" w:fill="FFFFFF"/>
        <w:ind w:left="720"/>
        <w:jc w:val="both"/>
        <w:rPr>
          <w:color w:val="000000"/>
          <w:sz w:val="18"/>
          <w:szCs w:val="18"/>
        </w:rPr>
      </w:pPr>
      <w:r w:rsidRPr="00257206">
        <w:rPr>
          <w:color w:val="000000"/>
          <w:sz w:val="18"/>
          <w:szCs w:val="18"/>
        </w:rPr>
        <w:t xml:space="preserve">•   </w:t>
      </w:r>
      <w:r>
        <w:rPr>
          <w:color w:val="000000"/>
          <w:sz w:val="18"/>
          <w:szCs w:val="18"/>
        </w:rPr>
        <w:t>день</w:t>
      </w:r>
      <w:r w:rsidRPr="00257206">
        <w:rPr>
          <w:color w:val="000000"/>
          <w:sz w:val="18"/>
          <w:szCs w:val="18"/>
        </w:rPr>
        <w:t xml:space="preserve"> 8-14: </w:t>
      </w:r>
      <w:r>
        <w:rPr>
          <w:color w:val="000000"/>
          <w:sz w:val="18"/>
          <w:szCs w:val="18"/>
        </w:rPr>
        <w:t>можно остаться на острове Самуи или переехать на острова Ко Панган или Ко Тао</w:t>
      </w:r>
      <w:r w:rsidR="008B06AA">
        <w:rPr>
          <w:color w:val="000000"/>
          <w:sz w:val="18"/>
          <w:szCs w:val="18"/>
        </w:rPr>
        <w:t xml:space="preserve"> </w:t>
      </w:r>
      <w:r w:rsidR="00E36036">
        <w:rPr>
          <w:color w:val="000000"/>
          <w:sz w:val="18"/>
          <w:szCs w:val="18"/>
        </w:rPr>
        <w:t>(решение должно быть принято до путешествия в Таиланд, все отели должны быть предоплачены)</w:t>
      </w:r>
      <w:r w:rsidRPr="00257206">
        <w:rPr>
          <w:color w:val="000000"/>
          <w:sz w:val="18"/>
          <w:szCs w:val="18"/>
        </w:rPr>
        <w:t>;</w:t>
      </w:r>
    </w:p>
    <w:p w14:paraId="368FE752" w14:textId="64D8C2D8" w:rsidR="00D9073E" w:rsidRPr="00257206" w:rsidRDefault="00257206" w:rsidP="00257206">
      <w:pPr>
        <w:pStyle w:val="qowt-stl-"/>
        <w:shd w:val="clear" w:color="auto" w:fill="FFFFFF"/>
        <w:spacing w:before="0" w:beforeAutospacing="0" w:after="0"/>
        <w:ind w:left="720"/>
        <w:jc w:val="both"/>
        <w:rPr>
          <w:color w:val="000000"/>
          <w:sz w:val="18"/>
          <w:szCs w:val="18"/>
        </w:rPr>
      </w:pPr>
      <w:r w:rsidRPr="00257206">
        <w:rPr>
          <w:color w:val="000000"/>
          <w:sz w:val="18"/>
          <w:szCs w:val="18"/>
        </w:rPr>
        <w:t xml:space="preserve">•   </w:t>
      </w:r>
      <w:r>
        <w:rPr>
          <w:color w:val="000000"/>
          <w:sz w:val="18"/>
          <w:szCs w:val="18"/>
        </w:rPr>
        <w:t>день</w:t>
      </w:r>
      <w:r w:rsidRPr="00257206">
        <w:rPr>
          <w:color w:val="000000"/>
          <w:sz w:val="18"/>
          <w:szCs w:val="18"/>
        </w:rPr>
        <w:t xml:space="preserve"> 15: </w:t>
      </w:r>
      <w:r>
        <w:rPr>
          <w:color w:val="000000"/>
          <w:sz w:val="18"/>
          <w:szCs w:val="18"/>
        </w:rPr>
        <w:t>если</w:t>
      </w:r>
      <w:r w:rsidRPr="0025720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последний тест </w:t>
      </w:r>
      <w:r w:rsidRPr="00257206"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сделанный на 12-13 день пребывания</w:t>
      </w:r>
      <w:r w:rsidRPr="00257206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 отрицательный, то можно переехать в другие провинции Таиланда с учетом их требований (актуальных на момент переезда).</w:t>
      </w:r>
    </w:p>
    <w:p w14:paraId="1B4DD02E" w14:textId="2FDB2A4F" w:rsidR="00D9073E" w:rsidRPr="003A7F9F" w:rsidRDefault="00D9073E" w:rsidP="00D9073E">
      <w:pPr>
        <w:pStyle w:val="qowt-stl-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 xml:space="preserve">Путешественникам, которые хотят продолжить путешествие в другие провинции Таиланда, нужно пробыть на </w:t>
      </w:r>
      <w:r w:rsidR="00A06F4F">
        <w:rPr>
          <w:color w:val="000000"/>
          <w:sz w:val="18"/>
          <w:szCs w:val="18"/>
        </w:rPr>
        <w:t>Самуи</w:t>
      </w:r>
      <w:r w:rsidRPr="003A7F9F">
        <w:rPr>
          <w:color w:val="000000"/>
          <w:sz w:val="18"/>
          <w:szCs w:val="18"/>
        </w:rPr>
        <w:t xml:space="preserve"> 14 ночей, после чего им разрешено путешествовать внутри страны.</w:t>
      </w:r>
    </w:p>
    <w:p w14:paraId="7024E02C" w14:textId="77777777" w:rsidR="00D9073E" w:rsidRDefault="00D9073E" w:rsidP="00D9073E">
      <w:pPr>
        <w:pStyle w:val="qowt-stl-"/>
        <w:numPr>
          <w:ilvl w:val="0"/>
          <w:numId w:val="10"/>
        </w:numPr>
        <w:spacing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>Каждый вечер необходимо возвращаться в выбранный отель. Ночевка в других местах невозможна.</w:t>
      </w:r>
    </w:p>
    <w:p w14:paraId="5017DB84" w14:textId="77777777" w:rsidR="00257206" w:rsidRDefault="00257206" w:rsidP="00257206">
      <w:pPr>
        <w:pStyle w:val="qowt-stl-"/>
        <w:numPr>
          <w:ilvl w:val="0"/>
          <w:numId w:val="10"/>
        </w:numPr>
        <w:spacing w:after="0"/>
        <w:jc w:val="both"/>
        <w:rPr>
          <w:color w:val="000000"/>
          <w:sz w:val="18"/>
          <w:szCs w:val="18"/>
        </w:rPr>
      </w:pPr>
      <w:r w:rsidRPr="00257206">
        <w:rPr>
          <w:color w:val="000000"/>
          <w:sz w:val="18"/>
          <w:szCs w:val="18"/>
        </w:rPr>
        <w:t>Рассчет дней пребывания:</w:t>
      </w:r>
    </w:p>
    <w:p w14:paraId="491B6C99" w14:textId="77777777" w:rsidR="00257206" w:rsidRDefault="00257206" w:rsidP="00257206">
      <w:pPr>
        <w:pStyle w:val="qowt-stl-"/>
        <w:spacing w:after="0"/>
        <w:ind w:left="720"/>
        <w:jc w:val="both"/>
        <w:rPr>
          <w:rStyle w:val="Strong"/>
          <w:b w:val="0"/>
          <w:color w:val="000000"/>
          <w:sz w:val="18"/>
          <w:szCs w:val="18"/>
        </w:rPr>
      </w:pPr>
      <w:r w:rsidRPr="00257206">
        <w:rPr>
          <w:rStyle w:val="Strong"/>
          <w:b w:val="0"/>
          <w:color w:val="000000"/>
          <w:sz w:val="18"/>
          <w:szCs w:val="18"/>
        </w:rPr>
        <w:t xml:space="preserve">Прибытие в </w:t>
      </w:r>
      <w:r w:rsidRPr="00257206">
        <w:rPr>
          <w:rStyle w:val="Strong"/>
          <w:b w:val="0"/>
          <w:i/>
          <w:iCs/>
          <w:color w:val="000000"/>
          <w:sz w:val="18"/>
          <w:szCs w:val="18"/>
        </w:rPr>
        <w:t>Таиланд</w:t>
      </w:r>
      <w:r w:rsidRPr="00257206">
        <w:rPr>
          <w:rStyle w:val="Strong"/>
          <w:b w:val="0"/>
          <w:color w:val="000000"/>
          <w:sz w:val="18"/>
          <w:szCs w:val="18"/>
        </w:rPr>
        <w:t xml:space="preserve"> с 00.01-18.00 ч. – это День 1</w:t>
      </w:r>
    </w:p>
    <w:p w14:paraId="7776959B" w14:textId="3C21F33D" w:rsidR="00257206" w:rsidRDefault="00257206" w:rsidP="00257206">
      <w:pPr>
        <w:pStyle w:val="qowt-stl-"/>
        <w:spacing w:after="0"/>
        <w:ind w:left="720"/>
        <w:jc w:val="both"/>
        <w:rPr>
          <w:rStyle w:val="Strong"/>
          <w:b w:val="0"/>
          <w:color w:val="000000"/>
          <w:sz w:val="18"/>
          <w:szCs w:val="18"/>
        </w:rPr>
      </w:pPr>
      <w:r w:rsidRPr="00257206">
        <w:rPr>
          <w:rStyle w:val="Strong"/>
          <w:b w:val="0"/>
          <w:color w:val="000000"/>
          <w:sz w:val="18"/>
          <w:szCs w:val="18"/>
        </w:rPr>
        <w:t xml:space="preserve">Прибытие в </w:t>
      </w:r>
      <w:r w:rsidRPr="00257206">
        <w:rPr>
          <w:rStyle w:val="Strong"/>
          <w:b w:val="0"/>
          <w:i/>
          <w:iCs/>
          <w:color w:val="000000"/>
          <w:sz w:val="18"/>
          <w:szCs w:val="18"/>
        </w:rPr>
        <w:t>Таиланд</w:t>
      </w:r>
      <w:r w:rsidRPr="00257206">
        <w:rPr>
          <w:rStyle w:val="Strong"/>
          <w:b w:val="0"/>
          <w:color w:val="000000"/>
          <w:sz w:val="18"/>
          <w:szCs w:val="18"/>
        </w:rPr>
        <w:t xml:space="preserve"> с 18.01-00.00 ч. – следующий день – День 1</w:t>
      </w:r>
    </w:p>
    <w:p w14:paraId="346AF98F" w14:textId="4F63C4BD" w:rsidR="00257206" w:rsidRDefault="00257206" w:rsidP="00257206">
      <w:pPr>
        <w:pStyle w:val="qowt-stl-"/>
        <w:numPr>
          <w:ilvl w:val="0"/>
          <w:numId w:val="10"/>
        </w:numPr>
        <w:spacing w:after="0"/>
        <w:jc w:val="both"/>
        <w:rPr>
          <w:rStyle w:val="Strong"/>
          <w:b w:val="0"/>
          <w:color w:val="000000"/>
          <w:sz w:val="18"/>
          <w:szCs w:val="18"/>
        </w:rPr>
      </w:pPr>
      <w:r>
        <w:rPr>
          <w:rStyle w:val="Strong"/>
          <w:b w:val="0"/>
          <w:color w:val="000000"/>
          <w:sz w:val="18"/>
          <w:szCs w:val="18"/>
        </w:rPr>
        <w:t xml:space="preserve">Перемещение по острову, экскурсии </w:t>
      </w:r>
      <w:r w:rsidR="00EF474E">
        <w:rPr>
          <w:rStyle w:val="Strong"/>
          <w:b w:val="0"/>
          <w:color w:val="000000"/>
          <w:sz w:val="18"/>
          <w:szCs w:val="18"/>
        </w:rPr>
        <w:t>возможно</w:t>
      </w:r>
      <w:r>
        <w:rPr>
          <w:rStyle w:val="Strong"/>
          <w:b w:val="0"/>
          <w:color w:val="000000"/>
          <w:sz w:val="18"/>
          <w:szCs w:val="18"/>
        </w:rPr>
        <w:t xml:space="preserve"> </w:t>
      </w:r>
      <w:r w:rsidR="00EF474E">
        <w:rPr>
          <w:rStyle w:val="Strong"/>
          <w:b w:val="0"/>
          <w:color w:val="000000"/>
          <w:sz w:val="18"/>
          <w:szCs w:val="18"/>
        </w:rPr>
        <w:t>при использовании</w:t>
      </w:r>
      <w:r>
        <w:rPr>
          <w:rStyle w:val="Strong"/>
          <w:b w:val="0"/>
          <w:color w:val="000000"/>
          <w:sz w:val="18"/>
          <w:szCs w:val="18"/>
        </w:rPr>
        <w:t xml:space="preserve"> определ</w:t>
      </w:r>
      <w:r w:rsidR="00EF474E">
        <w:rPr>
          <w:rStyle w:val="Strong"/>
          <w:b w:val="0"/>
          <w:color w:val="000000"/>
          <w:sz w:val="18"/>
          <w:szCs w:val="18"/>
        </w:rPr>
        <w:t>енных для этого перевозчиков и туристических компаний</w:t>
      </w:r>
      <w:r>
        <w:rPr>
          <w:rStyle w:val="Strong"/>
          <w:b w:val="0"/>
          <w:color w:val="000000"/>
          <w:sz w:val="18"/>
          <w:szCs w:val="18"/>
        </w:rPr>
        <w:t>.</w:t>
      </w:r>
      <w:r w:rsidR="00EF474E">
        <w:rPr>
          <w:rStyle w:val="Strong"/>
          <w:b w:val="0"/>
          <w:color w:val="000000"/>
          <w:sz w:val="18"/>
          <w:szCs w:val="18"/>
        </w:rPr>
        <w:t xml:space="preserve"> Аренда частного транспорта запрещена.</w:t>
      </w:r>
    </w:p>
    <w:p w14:paraId="1C4461D9" w14:textId="359793F6" w:rsidR="00EF474E" w:rsidRDefault="00EF474E" w:rsidP="00257206">
      <w:pPr>
        <w:pStyle w:val="qowt-stl-"/>
        <w:numPr>
          <w:ilvl w:val="0"/>
          <w:numId w:val="10"/>
        </w:numPr>
        <w:spacing w:after="0"/>
        <w:jc w:val="both"/>
        <w:rPr>
          <w:rStyle w:val="Strong"/>
          <w:b w:val="0"/>
          <w:color w:val="000000"/>
          <w:sz w:val="18"/>
          <w:szCs w:val="18"/>
        </w:rPr>
      </w:pPr>
      <w:r>
        <w:rPr>
          <w:rStyle w:val="Strong"/>
          <w:b w:val="0"/>
          <w:color w:val="000000"/>
          <w:sz w:val="18"/>
          <w:szCs w:val="18"/>
        </w:rPr>
        <w:t xml:space="preserve">Переезд на острова Ко Панган и Ко Тао возможен при использовании определенного для этого морского транспорта из определнных портов.  </w:t>
      </w:r>
    </w:p>
    <w:p w14:paraId="459E4E12" w14:textId="231DBA98" w:rsidR="00E36036" w:rsidRDefault="00E36036" w:rsidP="00257206">
      <w:pPr>
        <w:pStyle w:val="qowt-stl-"/>
        <w:numPr>
          <w:ilvl w:val="0"/>
          <w:numId w:val="10"/>
        </w:numPr>
        <w:spacing w:after="0"/>
        <w:jc w:val="both"/>
        <w:rPr>
          <w:color w:val="000000"/>
          <w:sz w:val="18"/>
          <w:szCs w:val="18"/>
        </w:rPr>
      </w:pPr>
      <w:r w:rsidRPr="003A7F9F">
        <w:rPr>
          <w:color w:val="000000"/>
          <w:sz w:val="18"/>
          <w:szCs w:val="18"/>
        </w:rPr>
        <w:t xml:space="preserve">Если период пребывания на </w:t>
      </w:r>
      <w:r>
        <w:rPr>
          <w:color w:val="000000"/>
          <w:sz w:val="18"/>
          <w:szCs w:val="18"/>
        </w:rPr>
        <w:t>Самуи</w:t>
      </w:r>
      <w:r w:rsidRPr="003A7F9F">
        <w:rPr>
          <w:color w:val="000000"/>
          <w:sz w:val="18"/>
          <w:szCs w:val="18"/>
        </w:rPr>
        <w:t xml:space="preserve"> составляет менее 14 дней, то необходимо покинуть страну не позднее даты окончания указанного периода пребывания на острове</w:t>
      </w:r>
    </w:p>
    <w:p w14:paraId="2034286F" w14:textId="77777777" w:rsidR="008B06AA" w:rsidRPr="008B06AA" w:rsidRDefault="008B06AA" w:rsidP="008B06AA">
      <w:pPr>
        <w:pStyle w:val="ListParagraph"/>
        <w:numPr>
          <w:ilvl w:val="0"/>
          <w:numId w:val="10"/>
        </w:numPr>
        <w:rPr>
          <w:i/>
          <w:iCs/>
          <w:sz w:val="18"/>
          <w:szCs w:val="18"/>
        </w:rPr>
      </w:pPr>
      <w:r w:rsidRPr="008B06AA">
        <w:rPr>
          <w:i/>
          <w:iCs/>
          <w:sz w:val="18"/>
          <w:szCs w:val="18"/>
        </w:rPr>
        <w:t>Ношение маски явдяется обязательным в общественных местах, как в помещении, так и на улице, незаивисмо от расстояния между людьми. Штраф за отсутствие маски может доходить до 20 000 батов.</w:t>
      </w:r>
    </w:p>
    <w:p w14:paraId="19F01051" w14:textId="77777777" w:rsidR="00D9073E" w:rsidRDefault="00D9073E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4D7F8FF4" w14:textId="77777777" w:rsidR="008B06AA" w:rsidRDefault="008B06AA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31C267E5" w14:textId="77777777" w:rsidR="008B06AA" w:rsidRDefault="008B06AA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0A189762" w14:textId="77777777" w:rsidR="008B06AA" w:rsidRDefault="008B06AA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6C74403F" w14:textId="77777777" w:rsidR="008B06AA" w:rsidRDefault="008B06AA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42D1B330" w14:textId="77777777" w:rsidR="008B06AA" w:rsidRDefault="008B06AA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01D40D7C" w14:textId="77777777" w:rsidR="008B06AA" w:rsidRDefault="008B06AA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4443154B" w14:textId="77777777" w:rsidR="00C11113" w:rsidRDefault="00C11113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5C94B29D" w14:textId="77777777" w:rsidR="00C11113" w:rsidRDefault="00C11113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4F951F1B" w14:textId="77777777" w:rsidR="00C11113" w:rsidRDefault="00C11113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26D72221" w14:textId="77777777" w:rsidR="00C11113" w:rsidRDefault="00C11113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2645253B" w14:textId="77777777" w:rsidR="00C11113" w:rsidRDefault="00C11113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45B208B9" w14:textId="77777777" w:rsidR="00C11113" w:rsidRDefault="00C11113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</w:p>
    <w:p w14:paraId="5A057533" w14:textId="77777777" w:rsidR="00C11113" w:rsidRPr="00257206" w:rsidRDefault="00C11113" w:rsidP="000047F8">
      <w:pPr>
        <w:pStyle w:val="BodyText"/>
        <w:spacing w:after="0" w:line="204" w:lineRule="auto"/>
        <w:ind w:firstLine="567"/>
        <w:jc w:val="both"/>
        <w:rPr>
          <w:kern w:val="16"/>
          <w:sz w:val="8"/>
          <w:szCs w:val="8"/>
        </w:rPr>
      </w:pPr>
      <w:bookmarkStart w:id="0" w:name="_GoBack"/>
      <w:bookmarkEnd w:id="0"/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917"/>
        <w:gridCol w:w="1792"/>
        <w:gridCol w:w="306"/>
        <w:gridCol w:w="1413"/>
        <w:gridCol w:w="1917"/>
        <w:gridCol w:w="1822"/>
      </w:tblGrid>
      <w:tr w:rsidR="000047F8" w:rsidRPr="00257206" w14:paraId="41106D1D" w14:textId="77777777" w:rsidTr="00A53AC8">
        <w:trPr>
          <w:trHeight w:hRule="exact" w:val="264"/>
          <w:tblCellSpacing w:w="20" w:type="dxa"/>
          <w:jc w:val="center"/>
        </w:trPr>
        <w:tc>
          <w:tcPr>
            <w:tcW w:w="1387" w:type="dxa"/>
            <w:shd w:val="clear" w:color="auto" w:fill="auto"/>
          </w:tcPr>
          <w:p w14:paraId="1E5770F1" w14:textId="77777777" w:rsidR="000047F8" w:rsidRPr="00257206" w:rsidRDefault="000047F8" w:rsidP="00A53AC8">
            <w:pPr>
              <w:shd w:val="clear" w:color="auto" w:fill="FFFFFF"/>
              <w:spacing w:line="204" w:lineRule="auto"/>
              <w:ind w:left="10"/>
              <w:rPr>
                <w:sz w:val="16"/>
                <w:szCs w:val="16"/>
              </w:rPr>
            </w:pPr>
            <w:r w:rsidRPr="00EE3EA7">
              <w:rPr>
                <w:b/>
                <w:bCs/>
                <w:sz w:val="16"/>
                <w:szCs w:val="16"/>
              </w:rPr>
              <w:t>Здравствуйте</w:t>
            </w:r>
          </w:p>
        </w:tc>
        <w:tc>
          <w:tcPr>
            <w:tcW w:w="1877" w:type="dxa"/>
            <w:shd w:val="clear" w:color="auto" w:fill="auto"/>
          </w:tcPr>
          <w:p w14:paraId="1B948E37" w14:textId="77777777" w:rsidR="000047F8" w:rsidRPr="00257206" w:rsidRDefault="000047F8" w:rsidP="00A53AC8">
            <w:pPr>
              <w:shd w:val="clear" w:color="auto" w:fill="FFFFFF"/>
              <w:spacing w:line="204" w:lineRule="auto"/>
              <w:ind w:left="432"/>
              <w:rPr>
                <w:sz w:val="16"/>
                <w:szCs w:val="16"/>
              </w:rPr>
            </w:pPr>
            <w:r w:rsidRPr="00EE3EA7">
              <w:rPr>
                <w:sz w:val="16"/>
                <w:szCs w:val="16"/>
                <w:lang w:val="en-US"/>
              </w:rPr>
              <w:t>Sa</w:t>
            </w:r>
            <w:r w:rsidRPr="00257206">
              <w:rPr>
                <w:sz w:val="16"/>
                <w:szCs w:val="16"/>
              </w:rPr>
              <w:t>-</w:t>
            </w:r>
            <w:proofErr w:type="spellStart"/>
            <w:r w:rsidRPr="00EE3EA7">
              <w:rPr>
                <w:sz w:val="16"/>
                <w:szCs w:val="16"/>
                <w:lang w:val="en-US"/>
              </w:rPr>
              <w:t>wat</w:t>
            </w:r>
            <w:proofErr w:type="spellEnd"/>
            <w:r w:rsidRPr="00257206">
              <w:rPr>
                <w:sz w:val="16"/>
                <w:szCs w:val="16"/>
              </w:rPr>
              <w:t>-</w:t>
            </w:r>
            <w:proofErr w:type="spellStart"/>
            <w:r w:rsidRPr="00EE3EA7">
              <w:rPr>
                <w:sz w:val="16"/>
                <w:szCs w:val="16"/>
                <w:lang w:val="en-US"/>
              </w:rPr>
              <w:t>dee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14:paraId="2D20A474" w14:textId="77777777" w:rsidR="000047F8" w:rsidRPr="00257206" w:rsidRDefault="000047F8" w:rsidP="00A53AC8">
            <w:pPr>
              <w:shd w:val="clear" w:color="auto" w:fill="FFFFFF"/>
              <w:spacing w:line="204" w:lineRule="auto"/>
              <w:ind w:left="456"/>
              <w:rPr>
                <w:b/>
                <w:sz w:val="16"/>
                <w:szCs w:val="16"/>
              </w:rPr>
            </w:pPr>
            <w:r w:rsidRPr="00EE3EA7">
              <w:rPr>
                <w:b/>
                <w:sz w:val="16"/>
                <w:szCs w:val="16"/>
              </w:rPr>
              <w:t>Савадии</w:t>
            </w:r>
          </w:p>
        </w:tc>
        <w:tc>
          <w:tcPr>
            <w:tcW w:w="266" w:type="dxa"/>
            <w:vMerge w:val="restart"/>
            <w:shd w:val="clear" w:color="auto" w:fill="auto"/>
          </w:tcPr>
          <w:p w14:paraId="5851D320" w14:textId="77777777" w:rsidR="000047F8" w:rsidRPr="00257206" w:rsidRDefault="000047F8" w:rsidP="00A53AC8">
            <w:pPr>
              <w:shd w:val="clear" w:color="auto" w:fill="FFFFFF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14:paraId="561D5C6C" w14:textId="77777777" w:rsidR="000047F8" w:rsidRPr="00257206" w:rsidRDefault="000047F8" w:rsidP="00A53AC8">
            <w:pPr>
              <w:shd w:val="clear" w:color="auto" w:fill="FFFFFF"/>
              <w:spacing w:line="204" w:lineRule="auto"/>
              <w:rPr>
                <w:sz w:val="16"/>
                <w:szCs w:val="16"/>
              </w:rPr>
            </w:pPr>
            <w:r w:rsidRPr="00EE3EA7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877" w:type="dxa"/>
            <w:shd w:val="clear" w:color="auto" w:fill="auto"/>
          </w:tcPr>
          <w:p w14:paraId="3F6F875B" w14:textId="77777777" w:rsidR="000047F8" w:rsidRPr="00257206" w:rsidRDefault="000047F8" w:rsidP="00A53AC8">
            <w:pPr>
              <w:shd w:val="clear" w:color="auto" w:fill="FFFFFF"/>
              <w:spacing w:line="204" w:lineRule="auto"/>
              <w:ind w:left="686"/>
              <w:rPr>
                <w:sz w:val="16"/>
                <w:szCs w:val="16"/>
              </w:rPr>
            </w:pPr>
            <w:r w:rsidRPr="00EE3EA7">
              <w:rPr>
                <w:sz w:val="16"/>
                <w:szCs w:val="16"/>
                <w:lang w:val="en-US"/>
              </w:rPr>
              <w:t>Chai</w:t>
            </w:r>
          </w:p>
        </w:tc>
        <w:tc>
          <w:tcPr>
            <w:tcW w:w="1762" w:type="dxa"/>
            <w:shd w:val="clear" w:color="auto" w:fill="auto"/>
          </w:tcPr>
          <w:p w14:paraId="34A88C05" w14:textId="77777777" w:rsidR="000047F8" w:rsidRPr="00257206" w:rsidRDefault="000047F8" w:rsidP="00A53AC8">
            <w:pPr>
              <w:shd w:val="clear" w:color="auto" w:fill="FFFFFF"/>
              <w:spacing w:line="204" w:lineRule="auto"/>
              <w:jc w:val="center"/>
              <w:rPr>
                <w:b/>
                <w:sz w:val="16"/>
                <w:szCs w:val="16"/>
              </w:rPr>
            </w:pPr>
            <w:r w:rsidRPr="00EE3EA7">
              <w:rPr>
                <w:b/>
                <w:sz w:val="16"/>
                <w:szCs w:val="16"/>
              </w:rPr>
              <w:t>Чаи</w:t>
            </w:r>
          </w:p>
        </w:tc>
      </w:tr>
      <w:tr w:rsidR="000047F8" w:rsidRPr="00EE3EA7" w14:paraId="755A7982" w14:textId="77777777" w:rsidTr="00A53AC8">
        <w:trPr>
          <w:trHeight w:hRule="exact" w:val="311"/>
          <w:tblCellSpacing w:w="20" w:type="dxa"/>
          <w:jc w:val="center"/>
        </w:trPr>
        <w:tc>
          <w:tcPr>
            <w:tcW w:w="1387" w:type="dxa"/>
            <w:shd w:val="clear" w:color="auto" w:fill="auto"/>
          </w:tcPr>
          <w:p w14:paraId="2E36CE73" w14:textId="77777777" w:rsidR="000047F8" w:rsidRPr="00257206" w:rsidRDefault="000047F8" w:rsidP="00A53AC8">
            <w:pPr>
              <w:shd w:val="clear" w:color="auto" w:fill="FFFFFF"/>
              <w:spacing w:line="204" w:lineRule="auto"/>
              <w:ind w:left="5"/>
              <w:rPr>
                <w:sz w:val="16"/>
                <w:szCs w:val="16"/>
              </w:rPr>
            </w:pPr>
            <w:r w:rsidRPr="00EE3EA7">
              <w:rPr>
                <w:b/>
                <w:bCs/>
                <w:sz w:val="16"/>
                <w:szCs w:val="16"/>
              </w:rPr>
              <w:t>До</w:t>
            </w:r>
            <w:r w:rsidRPr="00257206">
              <w:rPr>
                <w:b/>
                <w:bCs/>
                <w:sz w:val="16"/>
                <w:szCs w:val="16"/>
              </w:rPr>
              <w:t xml:space="preserve"> </w:t>
            </w:r>
            <w:r w:rsidRPr="00EE3EA7">
              <w:rPr>
                <w:b/>
                <w:bCs/>
                <w:sz w:val="16"/>
                <w:szCs w:val="16"/>
              </w:rPr>
              <w:t>свидания</w:t>
            </w:r>
          </w:p>
        </w:tc>
        <w:tc>
          <w:tcPr>
            <w:tcW w:w="1877" w:type="dxa"/>
            <w:shd w:val="clear" w:color="auto" w:fill="auto"/>
          </w:tcPr>
          <w:p w14:paraId="079ACE40" w14:textId="77777777" w:rsidR="000047F8" w:rsidRPr="00257206" w:rsidRDefault="000047F8" w:rsidP="00A53AC8">
            <w:pPr>
              <w:shd w:val="clear" w:color="auto" w:fill="FFFFFF"/>
              <w:spacing w:line="204" w:lineRule="auto"/>
              <w:ind w:left="547"/>
              <w:rPr>
                <w:sz w:val="16"/>
                <w:szCs w:val="16"/>
              </w:rPr>
            </w:pPr>
            <w:proofErr w:type="spellStart"/>
            <w:r w:rsidRPr="00EE3EA7">
              <w:rPr>
                <w:sz w:val="16"/>
                <w:szCs w:val="16"/>
                <w:lang w:val="en-US"/>
              </w:rPr>
              <w:t>Lar</w:t>
            </w:r>
            <w:proofErr w:type="spellEnd"/>
            <w:r w:rsidRPr="00257206">
              <w:rPr>
                <w:sz w:val="16"/>
                <w:szCs w:val="16"/>
              </w:rPr>
              <w:t>-</w:t>
            </w:r>
            <w:proofErr w:type="spellStart"/>
            <w:r w:rsidRPr="00EE3EA7">
              <w:rPr>
                <w:sz w:val="16"/>
                <w:szCs w:val="16"/>
                <w:lang w:val="en-US"/>
              </w:rPr>
              <w:t>kom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14:paraId="58E710C4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518"/>
              <w:rPr>
                <w:b/>
                <w:sz w:val="16"/>
                <w:szCs w:val="16"/>
              </w:rPr>
            </w:pPr>
            <w:r w:rsidRPr="00EE3EA7">
              <w:rPr>
                <w:b/>
                <w:sz w:val="16"/>
                <w:szCs w:val="16"/>
              </w:rPr>
              <w:t>Ла кон</w:t>
            </w:r>
          </w:p>
        </w:tc>
        <w:tc>
          <w:tcPr>
            <w:tcW w:w="266" w:type="dxa"/>
            <w:vMerge/>
            <w:shd w:val="clear" w:color="auto" w:fill="auto"/>
          </w:tcPr>
          <w:p w14:paraId="337B0CCA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518"/>
              <w:rPr>
                <w:sz w:val="16"/>
                <w:szCs w:val="16"/>
              </w:rPr>
            </w:pPr>
          </w:p>
          <w:p w14:paraId="12A67634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518"/>
              <w:rPr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14:paraId="1711740C" w14:textId="77777777" w:rsidR="000047F8" w:rsidRPr="00EE3EA7" w:rsidRDefault="000047F8" w:rsidP="00A53AC8">
            <w:pPr>
              <w:shd w:val="clear" w:color="auto" w:fill="FFFFFF"/>
              <w:spacing w:line="204" w:lineRule="auto"/>
              <w:rPr>
                <w:sz w:val="16"/>
                <w:szCs w:val="16"/>
              </w:rPr>
            </w:pPr>
            <w:r w:rsidRPr="00EE3EA7"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1877" w:type="dxa"/>
            <w:shd w:val="clear" w:color="auto" w:fill="auto"/>
          </w:tcPr>
          <w:p w14:paraId="139DAAF5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538"/>
              <w:rPr>
                <w:sz w:val="16"/>
                <w:szCs w:val="16"/>
              </w:rPr>
            </w:pPr>
            <w:r w:rsidRPr="00EE3EA7">
              <w:rPr>
                <w:sz w:val="16"/>
                <w:szCs w:val="16"/>
                <w:lang w:val="en-US"/>
              </w:rPr>
              <w:t>Mai-chai</w:t>
            </w:r>
          </w:p>
        </w:tc>
        <w:tc>
          <w:tcPr>
            <w:tcW w:w="1762" w:type="dxa"/>
            <w:shd w:val="clear" w:color="auto" w:fill="auto"/>
          </w:tcPr>
          <w:p w14:paraId="22B42E21" w14:textId="77777777" w:rsidR="000047F8" w:rsidRPr="00EE3EA7" w:rsidRDefault="000047F8" w:rsidP="00A53AC8">
            <w:pPr>
              <w:shd w:val="clear" w:color="auto" w:fill="FFFFFF"/>
              <w:spacing w:line="204" w:lineRule="auto"/>
              <w:jc w:val="center"/>
              <w:rPr>
                <w:b/>
                <w:sz w:val="16"/>
                <w:szCs w:val="16"/>
              </w:rPr>
            </w:pPr>
            <w:r w:rsidRPr="00EE3EA7">
              <w:rPr>
                <w:b/>
                <w:sz w:val="16"/>
                <w:szCs w:val="16"/>
              </w:rPr>
              <w:t>Май чай</w:t>
            </w:r>
          </w:p>
        </w:tc>
      </w:tr>
      <w:tr w:rsidR="000047F8" w:rsidRPr="00EE3EA7" w14:paraId="35A8C390" w14:textId="77777777" w:rsidTr="00A53AC8">
        <w:trPr>
          <w:trHeight w:hRule="exact" w:val="264"/>
          <w:tblCellSpacing w:w="20" w:type="dxa"/>
          <w:jc w:val="center"/>
        </w:trPr>
        <w:tc>
          <w:tcPr>
            <w:tcW w:w="1387" w:type="dxa"/>
            <w:shd w:val="clear" w:color="auto" w:fill="auto"/>
          </w:tcPr>
          <w:p w14:paraId="2AF4620B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10"/>
              <w:rPr>
                <w:sz w:val="16"/>
                <w:szCs w:val="16"/>
              </w:rPr>
            </w:pPr>
            <w:r w:rsidRPr="00EE3EA7">
              <w:rPr>
                <w:b/>
                <w:bCs/>
                <w:sz w:val="16"/>
                <w:szCs w:val="16"/>
              </w:rPr>
              <w:t>Спасибо</w:t>
            </w:r>
          </w:p>
        </w:tc>
        <w:tc>
          <w:tcPr>
            <w:tcW w:w="1877" w:type="dxa"/>
            <w:shd w:val="clear" w:color="auto" w:fill="auto"/>
          </w:tcPr>
          <w:p w14:paraId="7C621689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499"/>
              <w:rPr>
                <w:sz w:val="16"/>
                <w:szCs w:val="16"/>
              </w:rPr>
            </w:pPr>
            <w:proofErr w:type="spellStart"/>
            <w:r w:rsidRPr="00EE3EA7">
              <w:rPr>
                <w:sz w:val="16"/>
                <w:szCs w:val="16"/>
                <w:lang w:val="en-US"/>
              </w:rPr>
              <w:t>Kob-khun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14:paraId="5A077E1A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499"/>
              <w:rPr>
                <w:b/>
                <w:sz w:val="16"/>
                <w:szCs w:val="16"/>
              </w:rPr>
            </w:pPr>
            <w:r w:rsidRPr="00EE3EA7">
              <w:rPr>
                <w:b/>
                <w:sz w:val="16"/>
                <w:szCs w:val="16"/>
              </w:rPr>
              <w:t>Коп кун</w:t>
            </w:r>
          </w:p>
        </w:tc>
        <w:tc>
          <w:tcPr>
            <w:tcW w:w="266" w:type="dxa"/>
            <w:vMerge/>
            <w:shd w:val="clear" w:color="auto" w:fill="auto"/>
          </w:tcPr>
          <w:p w14:paraId="6C7DA0DB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499"/>
              <w:rPr>
                <w:sz w:val="16"/>
                <w:szCs w:val="16"/>
              </w:rPr>
            </w:pPr>
          </w:p>
          <w:p w14:paraId="2A90E39A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499"/>
              <w:rPr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14:paraId="1378501B" w14:textId="77777777" w:rsidR="000047F8" w:rsidRPr="00EE3EA7" w:rsidRDefault="000047F8" w:rsidP="00A53AC8">
            <w:pPr>
              <w:shd w:val="clear" w:color="auto" w:fill="FFFFFF"/>
              <w:spacing w:line="204" w:lineRule="auto"/>
              <w:rPr>
                <w:sz w:val="16"/>
                <w:szCs w:val="16"/>
              </w:rPr>
            </w:pPr>
            <w:r w:rsidRPr="00EE3EA7">
              <w:rPr>
                <w:b/>
                <w:bCs/>
                <w:sz w:val="16"/>
                <w:szCs w:val="16"/>
              </w:rPr>
              <w:t>Сколько стоит</w:t>
            </w:r>
          </w:p>
        </w:tc>
        <w:tc>
          <w:tcPr>
            <w:tcW w:w="1877" w:type="dxa"/>
            <w:shd w:val="clear" w:color="auto" w:fill="auto"/>
          </w:tcPr>
          <w:p w14:paraId="09A5E864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552"/>
              <w:rPr>
                <w:sz w:val="16"/>
                <w:szCs w:val="16"/>
              </w:rPr>
            </w:pPr>
            <w:r w:rsidRPr="00EE3EA7">
              <w:rPr>
                <w:sz w:val="16"/>
                <w:szCs w:val="16"/>
                <w:lang w:val="en-US"/>
              </w:rPr>
              <w:t>Tao-</w:t>
            </w:r>
            <w:proofErr w:type="spellStart"/>
            <w:r w:rsidRPr="00EE3EA7">
              <w:rPr>
                <w:sz w:val="16"/>
                <w:szCs w:val="16"/>
                <w:lang w:val="en-US"/>
              </w:rPr>
              <w:t>rai</w:t>
            </w:r>
            <w:proofErr w:type="spellEnd"/>
            <w:r w:rsidRPr="00EE3EA7">
              <w:rPr>
                <w:sz w:val="16"/>
                <w:szCs w:val="16"/>
                <w:lang w:val="en-US"/>
              </w:rPr>
              <w:t>?</w:t>
            </w:r>
          </w:p>
        </w:tc>
        <w:tc>
          <w:tcPr>
            <w:tcW w:w="1762" w:type="dxa"/>
            <w:shd w:val="clear" w:color="auto" w:fill="auto"/>
          </w:tcPr>
          <w:p w14:paraId="3CD0E9DE" w14:textId="77777777" w:rsidR="000047F8" w:rsidRPr="00EE3EA7" w:rsidRDefault="000047F8" w:rsidP="00A53AC8">
            <w:pPr>
              <w:shd w:val="clear" w:color="auto" w:fill="FFFFFF"/>
              <w:spacing w:line="204" w:lineRule="auto"/>
              <w:jc w:val="center"/>
              <w:rPr>
                <w:b/>
                <w:sz w:val="16"/>
                <w:szCs w:val="16"/>
              </w:rPr>
            </w:pPr>
            <w:r w:rsidRPr="00EE3EA7">
              <w:rPr>
                <w:b/>
                <w:sz w:val="16"/>
                <w:szCs w:val="16"/>
              </w:rPr>
              <w:t>Таурай</w:t>
            </w:r>
          </w:p>
        </w:tc>
      </w:tr>
      <w:tr w:rsidR="000047F8" w:rsidRPr="00EE3EA7" w14:paraId="1292CD31" w14:textId="77777777" w:rsidTr="00A53AC8">
        <w:trPr>
          <w:trHeight w:hRule="exact" w:val="278"/>
          <w:tblCellSpacing w:w="20" w:type="dxa"/>
          <w:jc w:val="center"/>
        </w:trPr>
        <w:tc>
          <w:tcPr>
            <w:tcW w:w="1387" w:type="dxa"/>
            <w:shd w:val="clear" w:color="auto" w:fill="auto"/>
          </w:tcPr>
          <w:p w14:paraId="266343F4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14"/>
              <w:rPr>
                <w:sz w:val="16"/>
                <w:szCs w:val="16"/>
              </w:rPr>
            </w:pPr>
            <w:r w:rsidRPr="00EE3EA7">
              <w:rPr>
                <w:b/>
                <w:bCs/>
                <w:sz w:val="16"/>
                <w:szCs w:val="16"/>
              </w:rPr>
              <w:t>Пожалуйста</w:t>
            </w:r>
          </w:p>
        </w:tc>
        <w:tc>
          <w:tcPr>
            <w:tcW w:w="1877" w:type="dxa"/>
            <w:shd w:val="clear" w:color="auto" w:fill="auto"/>
          </w:tcPr>
          <w:p w14:paraId="4932BCE9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533"/>
              <w:rPr>
                <w:sz w:val="16"/>
                <w:szCs w:val="16"/>
              </w:rPr>
            </w:pPr>
            <w:proofErr w:type="spellStart"/>
            <w:r w:rsidRPr="00EE3EA7">
              <w:rPr>
                <w:sz w:val="16"/>
                <w:szCs w:val="16"/>
                <w:lang w:val="en-US"/>
              </w:rPr>
              <w:t>Ka-ru-na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14:paraId="3A86053F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514"/>
              <w:rPr>
                <w:b/>
                <w:sz w:val="16"/>
                <w:szCs w:val="16"/>
              </w:rPr>
            </w:pPr>
            <w:r w:rsidRPr="00EE3EA7">
              <w:rPr>
                <w:b/>
                <w:sz w:val="16"/>
                <w:szCs w:val="16"/>
              </w:rPr>
              <w:t>Каруна</w:t>
            </w:r>
          </w:p>
        </w:tc>
        <w:tc>
          <w:tcPr>
            <w:tcW w:w="266" w:type="dxa"/>
            <w:vMerge/>
            <w:shd w:val="clear" w:color="auto" w:fill="auto"/>
          </w:tcPr>
          <w:p w14:paraId="42840A1E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514"/>
              <w:rPr>
                <w:sz w:val="16"/>
                <w:szCs w:val="16"/>
              </w:rPr>
            </w:pPr>
          </w:p>
          <w:p w14:paraId="5E84FEA2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514"/>
              <w:rPr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14:paraId="2F296F9C" w14:textId="77777777" w:rsidR="000047F8" w:rsidRPr="00EE3EA7" w:rsidRDefault="000047F8" w:rsidP="00A53AC8">
            <w:pPr>
              <w:shd w:val="clear" w:color="auto" w:fill="FFFFFF"/>
              <w:spacing w:line="204" w:lineRule="auto"/>
              <w:rPr>
                <w:sz w:val="16"/>
                <w:szCs w:val="16"/>
              </w:rPr>
            </w:pPr>
            <w:r w:rsidRPr="00EE3EA7">
              <w:rPr>
                <w:b/>
                <w:bCs/>
                <w:sz w:val="16"/>
                <w:szCs w:val="16"/>
              </w:rPr>
              <w:t>Плохо</w:t>
            </w:r>
          </w:p>
        </w:tc>
        <w:tc>
          <w:tcPr>
            <w:tcW w:w="1877" w:type="dxa"/>
            <w:shd w:val="clear" w:color="auto" w:fill="auto"/>
          </w:tcPr>
          <w:p w14:paraId="63AB7695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557"/>
              <w:rPr>
                <w:sz w:val="16"/>
                <w:szCs w:val="16"/>
              </w:rPr>
            </w:pPr>
            <w:r w:rsidRPr="00EE3EA7">
              <w:rPr>
                <w:sz w:val="16"/>
                <w:szCs w:val="16"/>
                <w:lang w:val="en-US"/>
              </w:rPr>
              <w:t>Mai-</w:t>
            </w:r>
            <w:proofErr w:type="spellStart"/>
            <w:r w:rsidRPr="00EE3EA7">
              <w:rPr>
                <w:sz w:val="16"/>
                <w:szCs w:val="16"/>
                <w:lang w:val="en-US"/>
              </w:rPr>
              <w:t>dee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43F113D6" w14:textId="77777777" w:rsidR="000047F8" w:rsidRPr="00EE3EA7" w:rsidRDefault="000047F8" w:rsidP="00A53AC8">
            <w:pPr>
              <w:shd w:val="clear" w:color="auto" w:fill="FFFFFF"/>
              <w:spacing w:line="204" w:lineRule="auto"/>
              <w:jc w:val="center"/>
              <w:rPr>
                <w:b/>
                <w:sz w:val="16"/>
                <w:szCs w:val="16"/>
              </w:rPr>
            </w:pPr>
            <w:r w:rsidRPr="00EE3EA7">
              <w:rPr>
                <w:b/>
                <w:sz w:val="16"/>
                <w:szCs w:val="16"/>
              </w:rPr>
              <w:t>Май дии</w:t>
            </w:r>
          </w:p>
        </w:tc>
      </w:tr>
      <w:tr w:rsidR="000047F8" w:rsidRPr="00EE3EA7" w14:paraId="6E738717" w14:textId="77777777" w:rsidTr="00A53AC8">
        <w:trPr>
          <w:trHeight w:hRule="exact" w:val="245"/>
          <w:tblCellSpacing w:w="20" w:type="dxa"/>
          <w:jc w:val="center"/>
        </w:trPr>
        <w:tc>
          <w:tcPr>
            <w:tcW w:w="1387" w:type="dxa"/>
            <w:shd w:val="clear" w:color="auto" w:fill="auto"/>
          </w:tcPr>
          <w:p w14:paraId="24D6791D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14"/>
              <w:rPr>
                <w:sz w:val="16"/>
                <w:szCs w:val="16"/>
              </w:rPr>
            </w:pPr>
            <w:r w:rsidRPr="00EE3EA7">
              <w:rPr>
                <w:b/>
                <w:bCs/>
                <w:sz w:val="16"/>
                <w:szCs w:val="16"/>
              </w:rPr>
              <w:t>Извините</w:t>
            </w:r>
          </w:p>
        </w:tc>
        <w:tc>
          <w:tcPr>
            <w:tcW w:w="1877" w:type="dxa"/>
            <w:shd w:val="clear" w:color="auto" w:fill="auto"/>
          </w:tcPr>
          <w:p w14:paraId="52F11CBC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533"/>
              <w:rPr>
                <w:sz w:val="16"/>
                <w:szCs w:val="16"/>
              </w:rPr>
            </w:pPr>
            <w:proofErr w:type="spellStart"/>
            <w:r w:rsidRPr="00EE3EA7">
              <w:rPr>
                <w:sz w:val="16"/>
                <w:szCs w:val="16"/>
                <w:lang w:val="en-US"/>
              </w:rPr>
              <w:t>Kor-tode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14:paraId="06E831EA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499"/>
              <w:rPr>
                <w:b/>
                <w:sz w:val="16"/>
                <w:szCs w:val="16"/>
              </w:rPr>
            </w:pPr>
            <w:r w:rsidRPr="00EE3EA7">
              <w:rPr>
                <w:b/>
                <w:sz w:val="16"/>
                <w:szCs w:val="16"/>
              </w:rPr>
              <w:t>Ка тоод</w:t>
            </w:r>
          </w:p>
        </w:tc>
        <w:tc>
          <w:tcPr>
            <w:tcW w:w="266" w:type="dxa"/>
            <w:vMerge/>
            <w:shd w:val="clear" w:color="auto" w:fill="auto"/>
          </w:tcPr>
          <w:p w14:paraId="14CF9AC7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499"/>
              <w:rPr>
                <w:sz w:val="16"/>
                <w:szCs w:val="16"/>
              </w:rPr>
            </w:pPr>
          </w:p>
          <w:p w14:paraId="7B7183AE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499"/>
              <w:rPr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14:paraId="4CD59DAD" w14:textId="77777777" w:rsidR="000047F8" w:rsidRPr="00EE3EA7" w:rsidRDefault="000047F8" w:rsidP="00A53AC8">
            <w:pPr>
              <w:shd w:val="clear" w:color="auto" w:fill="FFFFFF"/>
              <w:spacing w:line="204" w:lineRule="auto"/>
              <w:rPr>
                <w:sz w:val="16"/>
                <w:szCs w:val="16"/>
              </w:rPr>
            </w:pPr>
            <w:r w:rsidRPr="00EE3EA7">
              <w:rPr>
                <w:b/>
                <w:bCs/>
                <w:sz w:val="16"/>
                <w:szCs w:val="16"/>
              </w:rPr>
              <w:t>Хорошо</w:t>
            </w:r>
          </w:p>
        </w:tc>
        <w:tc>
          <w:tcPr>
            <w:tcW w:w="1877" w:type="dxa"/>
            <w:shd w:val="clear" w:color="auto" w:fill="auto"/>
          </w:tcPr>
          <w:p w14:paraId="3A0ECC3E" w14:textId="77777777" w:rsidR="000047F8" w:rsidRPr="00EE3EA7" w:rsidRDefault="000047F8" w:rsidP="00A53AC8">
            <w:pPr>
              <w:shd w:val="clear" w:color="auto" w:fill="FFFFFF"/>
              <w:spacing w:line="204" w:lineRule="auto"/>
              <w:ind w:left="715"/>
              <w:rPr>
                <w:sz w:val="16"/>
                <w:szCs w:val="16"/>
              </w:rPr>
            </w:pPr>
            <w:smartTag w:uri="urn:schemas-microsoft-com:office:smarttags" w:element="place">
              <w:r w:rsidRPr="00EE3EA7">
                <w:rPr>
                  <w:sz w:val="16"/>
                  <w:szCs w:val="16"/>
                  <w:lang w:val="en-US"/>
                </w:rPr>
                <w:t>Dee</w:t>
              </w:r>
            </w:smartTag>
          </w:p>
        </w:tc>
        <w:tc>
          <w:tcPr>
            <w:tcW w:w="1762" w:type="dxa"/>
            <w:shd w:val="clear" w:color="auto" w:fill="auto"/>
          </w:tcPr>
          <w:p w14:paraId="64BE2A8E" w14:textId="77777777" w:rsidR="000047F8" w:rsidRPr="00EE3EA7" w:rsidRDefault="000047F8" w:rsidP="00A53AC8">
            <w:pPr>
              <w:shd w:val="clear" w:color="auto" w:fill="FFFFFF"/>
              <w:spacing w:line="204" w:lineRule="auto"/>
              <w:jc w:val="center"/>
              <w:rPr>
                <w:b/>
                <w:sz w:val="16"/>
                <w:szCs w:val="16"/>
              </w:rPr>
            </w:pPr>
            <w:r w:rsidRPr="00EE3EA7">
              <w:rPr>
                <w:b/>
                <w:sz w:val="16"/>
                <w:szCs w:val="16"/>
              </w:rPr>
              <w:t>Дии</w:t>
            </w:r>
          </w:p>
        </w:tc>
      </w:tr>
    </w:tbl>
    <w:p w14:paraId="1B6E4AE7" w14:textId="77777777" w:rsidR="004951B4" w:rsidRDefault="004951B4" w:rsidP="000047F8">
      <w:pPr>
        <w:pStyle w:val="BodyText"/>
        <w:spacing w:before="120" w:after="0" w:line="204" w:lineRule="auto"/>
        <w:jc w:val="center"/>
        <w:rPr>
          <w:rFonts w:ascii="Bookman Old Style" w:hAnsi="Bookman Old Style"/>
          <w:b/>
          <w:sz w:val="18"/>
          <w:szCs w:val="18"/>
        </w:rPr>
      </w:pPr>
    </w:p>
    <w:p w14:paraId="611260B5" w14:textId="77777777" w:rsidR="000047F8" w:rsidRPr="004951B4" w:rsidRDefault="000047F8" w:rsidP="000047F8">
      <w:pPr>
        <w:pStyle w:val="BodyText"/>
        <w:spacing w:before="120" w:after="0" w:line="204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BE063D">
        <w:rPr>
          <w:rFonts w:ascii="Bookman Old Style" w:hAnsi="Bookman Old Style"/>
          <w:b/>
          <w:sz w:val="18"/>
          <w:szCs w:val="18"/>
        </w:rPr>
        <w:t>ЖЕЛАЕМ ВАМ ПРИЯТНОГО ПУТЕШЕСТВИЯ!</w:t>
      </w:r>
      <w:r w:rsidRPr="004951B4">
        <w:rPr>
          <w:rFonts w:ascii="Bookman Old Style" w:hAnsi="Bookman Old Style"/>
          <w:b/>
          <w:sz w:val="18"/>
          <w:szCs w:val="18"/>
        </w:rPr>
        <w:t xml:space="preserve">   </w:t>
      </w:r>
    </w:p>
    <w:p w14:paraId="713C2FA5" w14:textId="77777777" w:rsidR="004951B4" w:rsidRDefault="004951B4" w:rsidP="000047F8">
      <w:pPr>
        <w:pStyle w:val="BodyText"/>
        <w:spacing w:before="120" w:after="0" w:line="204" w:lineRule="auto"/>
        <w:jc w:val="center"/>
        <w:rPr>
          <w:sz w:val="16"/>
          <w:szCs w:val="16"/>
        </w:rPr>
      </w:pPr>
    </w:p>
    <w:p w14:paraId="2CFCC1D5" w14:textId="77777777" w:rsidR="004951B4" w:rsidRDefault="004951B4" w:rsidP="000047F8">
      <w:pPr>
        <w:pStyle w:val="BodyText"/>
        <w:spacing w:before="120" w:after="0" w:line="204" w:lineRule="auto"/>
        <w:jc w:val="center"/>
        <w:rPr>
          <w:sz w:val="16"/>
          <w:szCs w:val="16"/>
        </w:rPr>
      </w:pPr>
    </w:p>
    <w:p w14:paraId="77A4C9A3" w14:textId="77777777" w:rsidR="004951B4" w:rsidRDefault="004951B4" w:rsidP="000047F8">
      <w:pPr>
        <w:pStyle w:val="BodyText"/>
        <w:spacing w:before="120" w:after="0" w:line="204" w:lineRule="auto"/>
        <w:jc w:val="center"/>
        <w:rPr>
          <w:sz w:val="16"/>
          <w:szCs w:val="16"/>
        </w:rPr>
      </w:pPr>
    </w:p>
    <w:p w14:paraId="04FCFB1D" w14:textId="77777777" w:rsidR="004951B4" w:rsidRDefault="004951B4" w:rsidP="000047F8">
      <w:pPr>
        <w:pStyle w:val="BodyText"/>
        <w:spacing w:before="120" w:after="0" w:line="204" w:lineRule="auto"/>
        <w:jc w:val="center"/>
        <w:rPr>
          <w:sz w:val="16"/>
          <w:szCs w:val="16"/>
        </w:rPr>
      </w:pPr>
    </w:p>
    <w:p w14:paraId="783A3C22" w14:textId="77777777" w:rsidR="004951B4" w:rsidRDefault="004951B4" w:rsidP="000047F8">
      <w:pPr>
        <w:pStyle w:val="BodyText"/>
        <w:spacing w:before="120" w:after="0" w:line="204" w:lineRule="auto"/>
        <w:jc w:val="center"/>
        <w:rPr>
          <w:sz w:val="16"/>
          <w:szCs w:val="16"/>
        </w:rPr>
      </w:pPr>
    </w:p>
    <w:p w14:paraId="6D21D1D2" w14:textId="77777777" w:rsidR="004951B4" w:rsidRDefault="004951B4" w:rsidP="000047F8">
      <w:pPr>
        <w:pStyle w:val="BodyText"/>
        <w:spacing w:before="120" w:after="0" w:line="204" w:lineRule="auto"/>
        <w:jc w:val="center"/>
        <w:rPr>
          <w:sz w:val="16"/>
          <w:szCs w:val="16"/>
        </w:rPr>
      </w:pPr>
    </w:p>
    <w:p w14:paraId="457B4DAA" w14:textId="77777777" w:rsidR="004951B4" w:rsidRDefault="004951B4" w:rsidP="000047F8">
      <w:pPr>
        <w:pStyle w:val="BodyText"/>
        <w:spacing w:before="120" w:after="0" w:line="204" w:lineRule="auto"/>
        <w:jc w:val="center"/>
        <w:rPr>
          <w:sz w:val="16"/>
          <w:szCs w:val="16"/>
        </w:rPr>
      </w:pPr>
    </w:p>
    <w:p w14:paraId="265F4DA6" w14:textId="77777777" w:rsidR="004951B4" w:rsidRDefault="004951B4" w:rsidP="000047F8">
      <w:pPr>
        <w:pStyle w:val="BodyText"/>
        <w:spacing w:before="120" w:after="0" w:line="204" w:lineRule="auto"/>
        <w:jc w:val="center"/>
        <w:rPr>
          <w:sz w:val="16"/>
          <w:szCs w:val="16"/>
        </w:rPr>
      </w:pPr>
    </w:p>
    <w:p w14:paraId="1914FA90" w14:textId="3E71A315" w:rsidR="000047F8" w:rsidRPr="004951B4" w:rsidRDefault="000047F8" w:rsidP="000047F8">
      <w:pPr>
        <w:pStyle w:val="BodyText"/>
        <w:spacing w:before="120" w:after="0" w:line="204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4951B4">
        <w:rPr>
          <w:sz w:val="16"/>
          <w:szCs w:val="16"/>
        </w:rPr>
        <w:t>20</w:t>
      </w:r>
      <w:r w:rsidR="00135E4D" w:rsidRPr="004951B4">
        <w:rPr>
          <w:sz w:val="16"/>
          <w:szCs w:val="16"/>
        </w:rPr>
        <w:t>21</w:t>
      </w:r>
      <w:r w:rsidRPr="004951B4">
        <w:rPr>
          <w:sz w:val="16"/>
          <w:szCs w:val="16"/>
        </w:rPr>
        <w:t xml:space="preserve"> </w:t>
      </w:r>
    </w:p>
    <w:p w14:paraId="67361BCF" w14:textId="77777777" w:rsidR="00F12C76" w:rsidRDefault="00F12C76" w:rsidP="006C0B77">
      <w:pPr>
        <w:ind w:firstLine="709"/>
        <w:jc w:val="both"/>
      </w:pPr>
    </w:p>
    <w:sectPr w:rsidR="00F12C76" w:rsidSect="00A53AC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48" w:right="424" w:bottom="142" w:left="56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630D8" w14:textId="77777777" w:rsidR="00CA68F6" w:rsidRDefault="00CA68F6">
      <w:r>
        <w:separator/>
      </w:r>
    </w:p>
  </w:endnote>
  <w:endnote w:type="continuationSeparator" w:id="0">
    <w:p w14:paraId="0B1F6396" w14:textId="77777777" w:rsidR="00CA68F6" w:rsidRDefault="00CA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SChatThai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D2509" w14:textId="77777777" w:rsidR="00E36036" w:rsidRDefault="00E36036" w:rsidP="00A53A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42D410" w14:textId="77777777" w:rsidR="00E36036" w:rsidRDefault="00E36036" w:rsidP="00A53AC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FACC1" w14:textId="77777777" w:rsidR="00E36036" w:rsidRPr="008A74EA" w:rsidRDefault="00E36036" w:rsidP="00A53AC8">
    <w:pPr>
      <w:pStyle w:val="Footer"/>
      <w:framePr w:wrap="around" w:vAnchor="text" w:hAnchor="margin" w:xAlign="right" w:y="1"/>
      <w:rPr>
        <w:rStyle w:val="PageNumber"/>
        <w:b/>
        <w:sz w:val="16"/>
        <w:szCs w:val="16"/>
      </w:rPr>
    </w:pPr>
    <w:r w:rsidRPr="008A74EA">
      <w:rPr>
        <w:rStyle w:val="PageNumber"/>
        <w:b/>
        <w:sz w:val="16"/>
        <w:szCs w:val="16"/>
      </w:rPr>
      <w:fldChar w:fldCharType="begin"/>
    </w:r>
    <w:r w:rsidRPr="008A74EA">
      <w:rPr>
        <w:rStyle w:val="PageNumber"/>
        <w:b/>
        <w:sz w:val="16"/>
        <w:szCs w:val="16"/>
      </w:rPr>
      <w:instrText xml:space="preserve">PAGE  </w:instrText>
    </w:r>
    <w:r w:rsidRPr="008A74EA">
      <w:rPr>
        <w:rStyle w:val="PageNumber"/>
        <w:b/>
        <w:sz w:val="16"/>
        <w:szCs w:val="16"/>
      </w:rPr>
      <w:fldChar w:fldCharType="separate"/>
    </w:r>
    <w:r w:rsidR="00C11113">
      <w:rPr>
        <w:rStyle w:val="PageNumber"/>
        <w:b/>
        <w:noProof/>
        <w:sz w:val="16"/>
        <w:szCs w:val="16"/>
      </w:rPr>
      <w:t>7</w:t>
    </w:r>
    <w:r w:rsidRPr="008A74EA">
      <w:rPr>
        <w:rStyle w:val="PageNumber"/>
        <w:b/>
        <w:sz w:val="16"/>
        <w:szCs w:val="16"/>
      </w:rPr>
      <w:fldChar w:fldCharType="end"/>
    </w:r>
  </w:p>
  <w:p w14:paraId="44D33BCF" w14:textId="77777777" w:rsidR="00E36036" w:rsidRPr="00A20B4C" w:rsidRDefault="00E36036" w:rsidP="00A53AC8">
    <w:pPr>
      <w:pStyle w:val="Footer"/>
      <w:ind w:right="360"/>
      <w:rPr>
        <w:kern w:val="16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A92A8" w14:textId="77777777" w:rsidR="00CA68F6" w:rsidRDefault="00CA68F6">
      <w:r>
        <w:separator/>
      </w:r>
    </w:p>
  </w:footnote>
  <w:footnote w:type="continuationSeparator" w:id="0">
    <w:p w14:paraId="2B86F3E9" w14:textId="77777777" w:rsidR="00CA68F6" w:rsidRDefault="00CA6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D34FC" w14:textId="77777777" w:rsidR="00E36036" w:rsidRDefault="00E36036" w:rsidP="00A53A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69D1C" w14:textId="77777777" w:rsidR="00E36036" w:rsidRDefault="00E36036" w:rsidP="00A53AC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84627" w14:textId="77777777" w:rsidR="00E36036" w:rsidRPr="00A20B4C" w:rsidRDefault="00E36036" w:rsidP="00A53AC8">
    <w:pPr>
      <w:pStyle w:val="Header"/>
      <w:framePr w:w="3901" w:wrap="around" w:vAnchor="text" w:hAnchor="margin" w:y="2"/>
      <w:rPr>
        <w:rStyle w:val="PageNumber"/>
        <w:rFonts w:ascii="Bookman Old Style" w:hAnsi="Bookman Old Style"/>
        <w:b/>
        <w:i/>
        <w:sz w:val="16"/>
        <w:szCs w:val="16"/>
        <w:lang w:val="en-US"/>
      </w:rPr>
    </w:pPr>
    <w:r w:rsidRPr="00B673EF">
      <w:rPr>
        <w:rStyle w:val="PageNumber"/>
        <w:rFonts w:ascii="Bookman Old Style" w:hAnsi="Bookman Old Style"/>
        <w:b/>
        <w:i/>
      </w:rPr>
      <w:t>ПАМЯТКА ТУРИСТУ</w:t>
    </w:r>
  </w:p>
  <w:p w14:paraId="5288058E" w14:textId="77777777" w:rsidR="00E36036" w:rsidRPr="00A20B4C" w:rsidRDefault="00E36036" w:rsidP="00A53AC8">
    <w:pPr>
      <w:pStyle w:val="Header"/>
      <w:tabs>
        <w:tab w:val="left" w:pos="10204"/>
      </w:tabs>
      <w:ind w:right="-2" w:firstLine="360"/>
      <w:jc w:val="right"/>
      <w:rPr>
        <w:kern w:val="24"/>
        <w:sz w:val="8"/>
        <w:szCs w:val="8"/>
      </w:rPr>
    </w:pPr>
    <w:r>
      <w:rPr>
        <w:noProof/>
        <w:lang w:val="en-GB" w:eastAsia="en-GB" w:bidi="th-TH"/>
      </w:rPr>
      <w:drawing>
        <wp:inline distT="0" distB="0" distL="0" distR="0" wp14:anchorId="7DE28E6A" wp14:editId="777E74D0">
          <wp:extent cx="1577975" cy="2063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7B7B7"/>
                      </a:clrFrom>
                      <a:clrTo>
                        <a:srgbClr val="B7B7B7">
                          <a:alpha val="0"/>
                        </a:srgbClr>
                      </a:clrTo>
                    </a:clrChange>
                    <a:lum bright="-6000" contrast="1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20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DE5"/>
    <w:multiLevelType w:val="multilevel"/>
    <w:tmpl w:val="3544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73C7"/>
    <w:multiLevelType w:val="hybridMultilevel"/>
    <w:tmpl w:val="B45471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1B33EF"/>
    <w:multiLevelType w:val="hybridMultilevel"/>
    <w:tmpl w:val="0728E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02EB7"/>
    <w:multiLevelType w:val="hybridMultilevel"/>
    <w:tmpl w:val="7D66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D1083"/>
    <w:multiLevelType w:val="hybridMultilevel"/>
    <w:tmpl w:val="5CD48D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23C20B8"/>
    <w:multiLevelType w:val="multilevel"/>
    <w:tmpl w:val="C5FE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405FF"/>
    <w:multiLevelType w:val="multilevel"/>
    <w:tmpl w:val="8EEE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377FE"/>
    <w:multiLevelType w:val="hybridMultilevel"/>
    <w:tmpl w:val="1E481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3C636D14"/>
    <w:multiLevelType w:val="hybridMultilevel"/>
    <w:tmpl w:val="B226D6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CF41453"/>
    <w:multiLevelType w:val="hybridMultilevel"/>
    <w:tmpl w:val="ECA4D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A0C7C"/>
    <w:multiLevelType w:val="multilevel"/>
    <w:tmpl w:val="61BA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FF5373"/>
    <w:multiLevelType w:val="hybridMultilevel"/>
    <w:tmpl w:val="44BC2B9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664C2C47"/>
    <w:multiLevelType w:val="multilevel"/>
    <w:tmpl w:val="D43C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FF38FA"/>
    <w:multiLevelType w:val="multilevel"/>
    <w:tmpl w:val="04B6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400AD"/>
    <w:multiLevelType w:val="multilevel"/>
    <w:tmpl w:val="1C4CD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846A0"/>
    <w:multiLevelType w:val="hybridMultilevel"/>
    <w:tmpl w:val="7526C2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AEF0082"/>
    <w:multiLevelType w:val="multilevel"/>
    <w:tmpl w:val="5F247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5317E0"/>
    <w:multiLevelType w:val="hybridMultilevel"/>
    <w:tmpl w:val="ADA41302"/>
    <w:lvl w:ilvl="0" w:tplc="63FC17A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0"/>
  </w:num>
  <w:num w:numId="7">
    <w:abstractNumId w:val="14"/>
  </w:num>
  <w:num w:numId="8">
    <w:abstractNumId w:val="10"/>
  </w:num>
  <w:num w:numId="9">
    <w:abstractNumId w:val="5"/>
  </w:num>
  <w:num w:numId="10">
    <w:abstractNumId w:val="16"/>
  </w:num>
  <w:num w:numId="11">
    <w:abstractNumId w:val="11"/>
  </w:num>
  <w:num w:numId="12">
    <w:abstractNumId w:val="7"/>
  </w:num>
  <w:num w:numId="13">
    <w:abstractNumId w:val="2"/>
  </w:num>
  <w:num w:numId="14">
    <w:abstractNumId w:val="3"/>
  </w:num>
  <w:num w:numId="15">
    <w:abstractNumId w:val="4"/>
  </w:num>
  <w:num w:numId="16">
    <w:abstractNumId w:val="1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F8"/>
    <w:rsid w:val="000047F8"/>
    <w:rsid w:val="000F3761"/>
    <w:rsid w:val="000F73C8"/>
    <w:rsid w:val="00135E4D"/>
    <w:rsid w:val="00211233"/>
    <w:rsid w:val="00257206"/>
    <w:rsid w:val="002D517B"/>
    <w:rsid w:val="00325AF0"/>
    <w:rsid w:val="003A7F9F"/>
    <w:rsid w:val="00422020"/>
    <w:rsid w:val="004414A0"/>
    <w:rsid w:val="00476C4B"/>
    <w:rsid w:val="00486960"/>
    <w:rsid w:val="004951B4"/>
    <w:rsid w:val="00625DE8"/>
    <w:rsid w:val="00647165"/>
    <w:rsid w:val="006851B6"/>
    <w:rsid w:val="006C07DB"/>
    <w:rsid w:val="006C0B77"/>
    <w:rsid w:val="007579CC"/>
    <w:rsid w:val="00760A03"/>
    <w:rsid w:val="007C121B"/>
    <w:rsid w:val="007C6E95"/>
    <w:rsid w:val="007D0EE1"/>
    <w:rsid w:val="007D66A2"/>
    <w:rsid w:val="008242FF"/>
    <w:rsid w:val="00833259"/>
    <w:rsid w:val="00857A47"/>
    <w:rsid w:val="00870751"/>
    <w:rsid w:val="00871127"/>
    <w:rsid w:val="00887ECF"/>
    <w:rsid w:val="008B06AA"/>
    <w:rsid w:val="008D6F1E"/>
    <w:rsid w:val="00912BFD"/>
    <w:rsid w:val="00922C48"/>
    <w:rsid w:val="00926450"/>
    <w:rsid w:val="0094743D"/>
    <w:rsid w:val="009805B0"/>
    <w:rsid w:val="00A06F4F"/>
    <w:rsid w:val="00A53AC8"/>
    <w:rsid w:val="00AB1713"/>
    <w:rsid w:val="00B1560B"/>
    <w:rsid w:val="00B915B7"/>
    <w:rsid w:val="00C11113"/>
    <w:rsid w:val="00C25D14"/>
    <w:rsid w:val="00C657BC"/>
    <w:rsid w:val="00CA68F6"/>
    <w:rsid w:val="00D54A18"/>
    <w:rsid w:val="00D638A3"/>
    <w:rsid w:val="00D9073E"/>
    <w:rsid w:val="00E17A00"/>
    <w:rsid w:val="00E36036"/>
    <w:rsid w:val="00EA59DF"/>
    <w:rsid w:val="00EE4070"/>
    <w:rsid w:val="00EF474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FAD4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F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047F8"/>
    <w:rPr>
      <w:b/>
    </w:rPr>
  </w:style>
  <w:style w:type="character" w:styleId="Hyperlink">
    <w:name w:val="Hyperlink"/>
    <w:semiHidden/>
    <w:rsid w:val="000047F8"/>
    <w:rPr>
      <w:noProof w:val="0"/>
      <w:color w:val="000080"/>
      <w:u w:val="single"/>
    </w:rPr>
  </w:style>
  <w:style w:type="paragraph" w:styleId="BodyText">
    <w:name w:val="Body Text"/>
    <w:basedOn w:val="Normal"/>
    <w:link w:val="BodyTextChar"/>
    <w:semiHidden/>
    <w:rsid w:val="000047F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047F8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1">
    <w:name w:val="1"/>
    <w:basedOn w:val="Normal"/>
    <w:next w:val="NormalWeb"/>
    <w:unhideWhenUsed/>
    <w:rsid w:val="000047F8"/>
    <w:pPr>
      <w:widowControl/>
      <w:suppressAutoHyphens w:val="0"/>
      <w:overflowPunct/>
      <w:autoSpaceDE/>
      <w:autoSpaceDN/>
      <w:adjustRightInd/>
      <w:textAlignment w:val="auto"/>
    </w:pPr>
    <w:rPr>
      <w:rFonts w:eastAsia="Calibri"/>
      <w:kern w:val="0"/>
      <w:szCs w:val="24"/>
    </w:rPr>
  </w:style>
  <w:style w:type="paragraph" w:styleId="Header">
    <w:name w:val="header"/>
    <w:basedOn w:val="Normal"/>
    <w:link w:val="HeaderChar"/>
    <w:rsid w:val="000047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0047F8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styleId="PageNumber">
    <w:name w:val="page number"/>
    <w:basedOn w:val="DefaultParagraphFont"/>
    <w:rsid w:val="000047F8"/>
  </w:style>
  <w:style w:type="paragraph" w:styleId="Footer">
    <w:name w:val="footer"/>
    <w:basedOn w:val="Normal"/>
    <w:link w:val="FooterChar"/>
    <w:rsid w:val="000047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047F8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47F8"/>
    <w:rPr>
      <w:szCs w:val="24"/>
    </w:rPr>
  </w:style>
  <w:style w:type="character" w:customStyle="1" w:styleId="qowt-font3-arial">
    <w:name w:val="qowt-font3-arial"/>
    <w:basedOn w:val="DefaultParagraphFont"/>
    <w:rsid w:val="007D66A2"/>
  </w:style>
  <w:style w:type="character" w:styleId="FollowedHyperlink">
    <w:name w:val="FollowedHyperlink"/>
    <w:basedOn w:val="DefaultParagraphFont"/>
    <w:uiPriority w:val="99"/>
    <w:semiHidden/>
    <w:unhideWhenUsed/>
    <w:rsid w:val="007D66A2"/>
    <w:rPr>
      <w:color w:val="954F72" w:themeColor="followedHyperlink"/>
      <w:u w:val="single"/>
    </w:rPr>
  </w:style>
  <w:style w:type="paragraph" w:customStyle="1" w:styleId="qowt-stl-">
    <w:name w:val="qowt-stl-основнойтекст"/>
    <w:basedOn w:val="Normal"/>
    <w:rsid w:val="00B1560B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7A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C8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64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F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047F8"/>
    <w:rPr>
      <w:b/>
    </w:rPr>
  </w:style>
  <w:style w:type="character" w:styleId="Hyperlink">
    <w:name w:val="Hyperlink"/>
    <w:semiHidden/>
    <w:rsid w:val="000047F8"/>
    <w:rPr>
      <w:noProof w:val="0"/>
      <w:color w:val="000080"/>
      <w:u w:val="single"/>
    </w:rPr>
  </w:style>
  <w:style w:type="paragraph" w:styleId="BodyText">
    <w:name w:val="Body Text"/>
    <w:basedOn w:val="Normal"/>
    <w:link w:val="BodyTextChar"/>
    <w:semiHidden/>
    <w:rsid w:val="000047F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047F8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1">
    <w:name w:val="1"/>
    <w:basedOn w:val="Normal"/>
    <w:next w:val="NormalWeb"/>
    <w:unhideWhenUsed/>
    <w:rsid w:val="000047F8"/>
    <w:pPr>
      <w:widowControl/>
      <w:suppressAutoHyphens w:val="0"/>
      <w:overflowPunct/>
      <w:autoSpaceDE/>
      <w:autoSpaceDN/>
      <w:adjustRightInd/>
      <w:textAlignment w:val="auto"/>
    </w:pPr>
    <w:rPr>
      <w:rFonts w:eastAsia="Calibri"/>
      <w:kern w:val="0"/>
      <w:szCs w:val="24"/>
    </w:rPr>
  </w:style>
  <w:style w:type="paragraph" w:styleId="Header">
    <w:name w:val="header"/>
    <w:basedOn w:val="Normal"/>
    <w:link w:val="HeaderChar"/>
    <w:rsid w:val="000047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0047F8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styleId="PageNumber">
    <w:name w:val="page number"/>
    <w:basedOn w:val="DefaultParagraphFont"/>
    <w:rsid w:val="000047F8"/>
  </w:style>
  <w:style w:type="paragraph" w:styleId="Footer">
    <w:name w:val="footer"/>
    <w:basedOn w:val="Normal"/>
    <w:link w:val="FooterChar"/>
    <w:rsid w:val="000047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047F8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47F8"/>
    <w:rPr>
      <w:szCs w:val="24"/>
    </w:rPr>
  </w:style>
  <w:style w:type="character" w:customStyle="1" w:styleId="qowt-font3-arial">
    <w:name w:val="qowt-font3-arial"/>
    <w:basedOn w:val="DefaultParagraphFont"/>
    <w:rsid w:val="007D66A2"/>
  </w:style>
  <w:style w:type="character" w:styleId="FollowedHyperlink">
    <w:name w:val="FollowedHyperlink"/>
    <w:basedOn w:val="DefaultParagraphFont"/>
    <w:uiPriority w:val="99"/>
    <w:semiHidden/>
    <w:unhideWhenUsed/>
    <w:rsid w:val="007D66A2"/>
    <w:rPr>
      <w:color w:val="954F72" w:themeColor="followedHyperlink"/>
      <w:u w:val="single"/>
    </w:rPr>
  </w:style>
  <w:style w:type="paragraph" w:customStyle="1" w:styleId="qowt-stl-">
    <w:name w:val="qowt-stl-основнойтекст"/>
    <w:basedOn w:val="Normal"/>
    <w:rsid w:val="00B1560B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7A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C8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64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7024</Words>
  <Characters>40039</Characters>
  <Application>Microsoft Office Word</Application>
  <DocSecurity>0</DocSecurity>
  <Lines>333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Kamaleev</dc:creator>
  <cp:keywords/>
  <dc:description/>
  <cp:lastModifiedBy>Anna Shevchenko</cp:lastModifiedBy>
  <cp:revision>8</cp:revision>
  <dcterms:created xsi:type="dcterms:W3CDTF">2021-07-06T05:47:00Z</dcterms:created>
  <dcterms:modified xsi:type="dcterms:W3CDTF">2021-07-13T05:36:00Z</dcterms:modified>
</cp:coreProperties>
</file>