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CC33" w14:textId="77777777" w:rsidR="0050223C" w:rsidRPr="00783AEA" w:rsidRDefault="0050223C" w:rsidP="0050223C">
      <w:pPr>
        <w:pStyle w:val="a5"/>
        <w:spacing w:after="0" w:line="202" w:lineRule="auto"/>
        <w:jc w:val="center"/>
        <w:rPr>
          <w:rStyle w:val="a3"/>
          <w:spacing w:val="-6"/>
          <w:sz w:val="18"/>
          <w:szCs w:val="18"/>
        </w:rPr>
      </w:pPr>
      <w:r w:rsidRPr="00552D8A">
        <w:rPr>
          <w:rStyle w:val="a3"/>
          <w:rFonts w:ascii="Bookman Old Style" w:hAnsi="Bookman Old Style"/>
          <w:spacing w:val="-6"/>
          <w:sz w:val="18"/>
          <w:szCs w:val="18"/>
        </w:rPr>
        <w:t>ТУРИСТАМ, выезжающим</w:t>
      </w:r>
      <w:r w:rsidRPr="00552D8A">
        <w:rPr>
          <w:rStyle w:val="a3"/>
          <w:spacing w:val="-6"/>
          <w:sz w:val="18"/>
          <w:szCs w:val="18"/>
        </w:rPr>
        <w:t xml:space="preserve"> </w:t>
      </w:r>
      <w:r>
        <w:rPr>
          <w:rStyle w:val="a3"/>
          <w:rFonts w:ascii="Bookman Old Style" w:hAnsi="Bookman Old Style"/>
          <w:spacing w:val="-6"/>
          <w:sz w:val="18"/>
          <w:szCs w:val="18"/>
        </w:rPr>
        <w:t>в Республику Куба</w:t>
      </w:r>
    </w:p>
    <w:p w14:paraId="5B536CA9" w14:textId="77777777" w:rsidR="0050223C" w:rsidRPr="00755EC9" w:rsidRDefault="0050223C" w:rsidP="00755EC9">
      <w:pPr>
        <w:ind w:firstLine="567"/>
        <w:jc w:val="both"/>
        <w:rPr>
          <w:rStyle w:val="a3"/>
          <w:sz w:val="18"/>
          <w:szCs w:val="18"/>
        </w:rPr>
      </w:pPr>
      <w:r w:rsidRPr="00755EC9">
        <w:rPr>
          <w:rStyle w:val="a3"/>
          <w:sz w:val="18"/>
          <w:szCs w:val="18"/>
        </w:rPr>
        <w:t>ПЕРЕД ОТЪЕЗДОМ</w:t>
      </w:r>
    </w:p>
    <w:p w14:paraId="2A7C68B6" w14:textId="77777777" w:rsidR="0050223C" w:rsidRPr="00755EC9" w:rsidRDefault="0050223C" w:rsidP="00755EC9">
      <w:pPr>
        <w:ind w:firstLine="567"/>
        <w:jc w:val="both"/>
        <w:rPr>
          <w:rStyle w:val="a3"/>
          <w:sz w:val="18"/>
          <w:szCs w:val="18"/>
        </w:rPr>
      </w:pPr>
      <w:r w:rsidRPr="00755EC9">
        <w:rPr>
          <w:rStyle w:val="a3"/>
          <w:sz w:val="18"/>
          <w:szCs w:val="18"/>
        </w:rPr>
        <w:t>Проверьте наличие необходимых для поездки документов:</w:t>
      </w:r>
    </w:p>
    <w:p w14:paraId="01C9D561" w14:textId="288F4AE8" w:rsidR="0050223C" w:rsidRPr="00755EC9" w:rsidRDefault="0050223C" w:rsidP="00755EC9">
      <w:pPr>
        <w:ind w:firstLine="567"/>
        <w:jc w:val="both"/>
        <w:rPr>
          <w:rStyle w:val="a3"/>
          <w:b w:val="0"/>
          <w:sz w:val="18"/>
          <w:szCs w:val="18"/>
        </w:rPr>
      </w:pPr>
      <w:r w:rsidRPr="00755EC9">
        <w:rPr>
          <w:rStyle w:val="a3"/>
          <w:sz w:val="18"/>
          <w:szCs w:val="18"/>
        </w:rPr>
        <w:t xml:space="preserve">Заграничный паспорт </w:t>
      </w:r>
      <w:r w:rsidRPr="00755EC9">
        <w:rPr>
          <w:rStyle w:val="a3"/>
          <w:b w:val="0"/>
          <w:sz w:val="18"/>
          <w:szCs w:val="18"/>
        </w:rPr>
        <w:t xml:space="preserve">(паспорт должен быть действителен в течение </w:t>
      </w:r>
      <w:r w:rsidRPr="00755EC9">
        <w:rPr>
          <w:rStyle w:val="a3"/>
          <w:sz w:val="18"/>
          <w:szCs w:val="18"/>
        </w:rPr>
        <w:t xml:space="preserve">не менее </w:t>
      </w:r>
      <w:r w:rsidR="00BE5F30">
        <w:rPr>
          <w:rStyle w:val="a3"/>
          <w:sz w:val="18"/>
          <w:szCs w:val="18"/>
        </w:rPr>
        <w:t>одного месяца</w:t>
      </w:r>
      <w:r w:rsidRPr="00755EC9">
        <w:rPr>
          <w:rStyle w:val="a3"/>
          <w:b w:val="0"/>
          <w:sz w:val="18"/>
          <w:szCs w:val="18"/>
        </w:rPr>
        <w:t xml:space="preserve"> после даты окончания поездки,</w:t>
      </w:r>
      <w:r w:rsidRPr="00755EC9">
        <w:rPr>
          <w:rStyle w:val="a3"/>
          <w:sz w:val="18"/>
          <w:szCs w:val="18"/>
        </w:rPr>
        <w:t xml:space="preserve"> </w:t>
      </w:r>
      <w:r w:rsidRPr="00755EC9">
        <w:rPr>
          <w:sz w:val="18"/>
          <w:szCs w:val="18"/>
        </w:rPr>
        <w:t xml:space="preserve">и иметь свободную страницу для проставления визы); </w:t>
      </w:r>
      <w:r w:rsidRPr="00755EC9">
        <w:rPr>
          <w:b/>
          <w:sz w:val="18"/>
          <w:szCs w:val="18"/>
        </w:rPr>
        <w:t>ксерокопии загранпаспорта</w:t>
      </w:r>
      <w:r w:rsidRPr="00755EC9">
        <w:rPr>
          <w:sz w:val="18"/>
          <w:szCs w:val="18"/>
        </w:rPr>
        <w:t xml:space="preserve"> (могут пригодиться при утрате загранпаспорта и в случае иных непредвиденных обстоятельств); </w:t>
      </w:r>
      <w:r w:rsidRPr="00755EC9">
        <w:rPr>
          <w:rStyle w:val="a3"/>
          <w:sz w:val="18"/>
          <w:szCs w:val="18"/>
        </w:rPr>
        <w:t>авиабилеты или маршрут/квитанции электронного билета; ваучер; страховой медицинский полис.</w:t>
      </w:r>
    </w:p>
    <w:p w14:paraId="370B93C0" w14:textId="77777777" w:rsidR="0050223C" w:rsidRPr="00755EC9" w:rsidRDefault="0050223C" w:rsidP="00755EC9">
      <w:pPr>
        <w:ind w:firstLine="567"/>
        <w:jc w:val="both"/>
        <w:rPr>
          <w:rStyle w:val="a3"/>
          <w:b w:val="0"/>
          <w:bCs/>
          <w:sz w:val="18"/>
          <w:szCs w:val="18"/>
        </w:rPr>
      </w:pPr>
      <w:r w:rsidRPr="00755EC9">
        <w:rPr>
          <w:rStyle w:val="a3"/>
          <w:sz w:val="18"/>
          <w:szCs w:val="18"/>
        </w:rPr>
        <w:t>В случае путешествия с детьми:</w:t>
      </w:r>
    </w:p>
    <w:p w14:paraId="522FF85B" w14:textId="77777777" w:rsidR="0050223C" w:rsidRPr="00755EC9" w:rsidRDefault="0050223C" w:rsidP="00755EC9">
      <w:pPr>
        <w:ind w:firstLine="567"/>
        <w:jc w:val="both"/>
        <w:rPr>
          <w:bCs/>
          <w:color w:val="000000"/>
          <w:sz w:val="18"/>
          <w:szCs w:val="18"/>
          <w:lang w:eastAsia="ar-SA"/>
        </w:rPr>
      </w:pPr>
      <w:r w:rsidRPr="00755EC9">
        <w:rPr>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755EC9">
        <w:rPr>
          <w:bCs/>
          <w:sz w:val="18"/>
          <w:szCs w:val="18"/>
        </w:rPr>
        <w:t>ДОЛЖЕН ВЫЕЗЖАТЬ ИЗ РОССИЙСКОЙ ФЕДЕРАЦИИ ТОЛЬКО ПО СВОЕМУ ЗАГРАНИЧНОМУ ПАСПОРТУ.</w:t>
      </w:r>
    </w:p>
    <w:p w14:paraId="1557901B" w14:textId="77777777" w:rsidR="0050223C" w:rsidRPr="00755EC9" w:rsidRDefault="0050223C" w:rsidP="00755EC9">
      <w:pPr>
        <w:ind w:firstLine="567"/>
        <w:jc w:val="both"/>
        <w:rPr>
          <w:spacing w:val="3"/>
          <w:sz w:val="18"/>
          <w:szCs w:val="18"/>
        </w:rPr>
      </w:pPr>
      <w:r w:rsidRPr="00755EC9">
        <w:rPr>
          <w:spacing w:val="3"/>
          <w:sz w:val="18"/>
          <w:szCs w:val="18"/>
        </w:rPr>
        <w:t>Без необходимости оформления отдельного заграничного паспорта не</w:t>
      </w:r>
      <w:r w:rsidRPr="00755EC9">
        <w:rPr>
          <w:bCs/>
          <w:color w:val="000000"/>
          <w:sz w:val="18"/>
          <w:szCs w:val="18"/>
          <w:lang w:eastAsia="ar-SA"/>
        </w:rPr>
        <w:t>совершеннолетний гражданин Российской Федерации до 14 лет</w:t>
      </w:r>
      <w:r w:rsidRPr="00755EC9">
        <w:rPr>
          <w:bCs/>
          <w:sz w:val="18"/>
          <w:szCs w:val="18"/>
        </w:rPr>
        <w:t xml:space="preserve"> может выехать</w:t>
      </w:r>
      <w:r w:rsidRPr="00755EC9">
        <w:rPr>
          <w:bCs/>
          <w:color w:val="000000"/>
          <w:sz w:val="18"/>
          <w:szCs w:val="18"/>
          <w:lang w:eastAsia="ar-SA"/>
        </w:rPr>
        <w:t xml:space="preserve"> совместно хотя бы с одним из родителей</w:t>
      </w:r>
      <w:r w:rsidRPr="00755EC9">
        <w:rPr>
          <w:bCs/>
          <w:sz w:val="18"/>
          <w:szCs w:val="18"/>
        </w:rPr>
        <w:t>,</w:t>
      </w:r>
      <w:r w:rsidRPr="00755EC9">
        <w:rPr>
          <w:bCs/>
          <w:color w:val="000000"/>
          <w:sz w:val="18"/>
          <w:szCs w:val="18"/>
          <w:lang w:eastAsia="ar-SA"/>
        </w:rPr>
        <w:t xml:space="preserve"> если он вписан в </w:t>
      </w:r>
      <w:r w:rsidRPr="00755EC9">
        <w:rPr>
          <w:bCs/>
          <w:sz w:val="18"/>
          <w:szCs w:val="18"/>
        </w:rPr>
        <w:t xml:space="preserve">ОФОРМЛЕННЫЙ ДО 01 МАРТА 2010 ГОДА </w:t>
      </w:r>
      <w:r w:rsidRPr="00755EC9">
        <w:rPr>
          <w:bCs/>
          <w:color w:val="000000"/>
          <w:sz w:val="18"/>
          <w:szCs w:val="18"/>
          <w:lang w:eastAsia="ar-SA"/>
        </w:rPr>
        <w:t xml:space="preserve">заграничный паспорт выезжающего вместе с ним родителя. </w:t>
      </w:r>
      <w:r w:rsidRPr="00755EC9">
        <w:rPr>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755EC9">
        <w:rPr>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14:paraId="5B401581" w14:textId="77777777" w:rsidR="0050223C" w:rsidRPr="00755EC9" w:rsidRDefault="0050223C" w:rsidP="00755EC9">
      <w:pPr>
        <w:ind w:firstLine="567"/>
        <w:jc w:val="both"/>
        <w:rPr>
          <w:sz w:val="18"/>
          <w:szCs w:val="18"/>
          <w:lang w:eastAsia="ar-SA"/>
        </w:rPr>
      </w:pPr>
      <w:r w:rsidRPr="00755EC9">
        <w:rPr>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14:paraId="4485CA75" w14:textId="77777777" w:rsidR="0050223C" w:rsidRPr="00755EC9" w:rsidRDefault="0050223C" w:rsidP="00755EC9">
      <w:pPr>
        <w:ind w:firstLine="567"/>
        <w:jc w:val="both"/>
        <w:rPr>
          <w:sz w:val="18"/>
          <w:szCs w:val="18"/>
          <w:lang w:eastAsia="ar-SA"/>
        </w:rPr>
      </w:pPr>
      <w:r w:rsidRPr="00755EC9">
        <w:rPr>
          <w:sz w:val="18"/>
          <w:szCs w:val="18"/>
          <w:lang w:eastAsia="ar-SA"/>
        </w:rPr>
        <w:t>Если у несовершеннолетнего ребенка и выезжающего совместно с ним родителя разные фамилии</w:t>
      </w:r>
      <w:r w:rsidRPr="00755EC9">
        <w:rPr>
          <w:sz w:val="18"/>
          <w:szCs w:val="18"/>
        </w:rPr>
        <w:t>,</w:t>
      </w:r>
      <w:r w:rsidRPr="00755EC9">
        <w:rPr>
          <w:sz w:val="18"/>
          <w:szCs w:val="18"/>
          <w:lang w:eastAsia="ar-SA"/>
        </w:rPr>
        <w:t xml:space="preserve"> </w:t>
      </w:r>
      <w:r w:rsidRPr="00755EC9">
        <w:rPr>
          <w:sz w:val="18"/>
          <w:szCs w:val="18"/>
        </w:rPr>
        <w:t>то</w:t>
      </w:r>
      <w:r w:rsidRPr="00755EC9">
        <w:rPr>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14:paraId="414790DB" w14:textId="77777777" w:rsidR="0050223C" w:rsidRPr="00755EC9" w:rsidRDefault="0050223C" w:rsidP="00755EC9">
      <w:pPr>
        <w:ind w:firstLine="567"/>
        <w:jc w:val="both"/>
        <w:rPr>
          <w:rFonts w:eastAsia="Lucida Sans Unicode"/>
          <w:b/>
          <w:sz w:val="18"/>
          <w:szCs w:val="18"/>
        </w:rPr>
      </w:pPr>
      <w:r w:rsidRPr="00755EC9">
        <w:rPr>
          <w:rFonts w:eastAsia="Lucida Sans Unicode"/>
          <w:b/>
          <w:sz w:val="18"/>
          <w:szCs w:val="18"/>
        </w:rPr>
        <w:t>Собирая багаж:</w:t>
      </w:r>
    </w:p>
    <w:p w14:paraId="718CFBEB" w14:textId="77777777" w:rsidR="0050223C" w:rsidRPr="00755EC9" w:rsidRDefault="0050223C" w:rsidP="00755EC9">
      <w:pPr>
        <w:ind w:firstLine="567"/>
        <w:jc w:val="both"/>
        <w:rPr>
          <w:sz w:val="18"/>
          <w:szCs w:val="18"/>
          <w:lang w:eastAsia="ar-SA"/>
        </w:rPr>
      </w:pPr>
      <w:r w:rsidRPr="00755EC9">
        <w:rPr>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755EC9">
        <w:rPr>
          <w:sz w:val="18"/>
          <w:szCs w:val="18"/>
          <w:lang w:eastAsia="ar-SA"/>
        </w:rPr>
        <w:t>Более подробную информацию по этому вопросу Вы можете получить, ознакомившись с памяткой «</w:t>
      </w:r>
      <w:r w:rsidRPr="00755EC9">
        <w:rPr>
          <w:color w:val="000000"/>
          <w:sz w:val="18"/>
          <w:szCs w:val="18"/>
        </w:rPr>
        <w:t>Правила прохождения предполетного контроля</w:t>
      </w:r>
      <w:r w:rsidRPr="00755EC9">
        <w:rPr>
          <w:sz w:val="18"/>
          <w:szCs w:val="18"/>
          <w:lang w:eastAsia="ar-SA"/>
        </w:rPr>
        <w:t xml:space="preserve">»,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ru</w:t>
      </w:r>
      <w:r w:rsidRPr="00755EC9">
        <w:rPr>
          <w:rFonts w:eastAsia="Lucida Sans Unicode"/>
          <w:sz w:val="18"/>
          <w:szCs w:val="18"/>
        </w:rPr>
        <w:t xml:space="preserve"> в разделе «Памятки туристам».</w:t>
      </w:r>
    </w:p>
    <w:p w14:paraId="48A968D2" w14:textId="47524DCA" w:rsidR="0050223C" w:rsidRPr="00755EC9" w:rsidRDefault="0050223C" w:rsidP="00755EC9">
      <w:pPr>
        <w:ind w:firstLine="567"/>
        <w:jc w:val="both"/>
        <w:rPr>
          <w:rFonts w:eastAsia="Lucida Sans Unicode"/>
          <w:sz w:val="18"/>
          <w:szCs w:val="18"/>
        </w:rPr>
      </w:pPr>
      <w:r w:rsidRPr="00755EC9">
        <w:rPr>
          <w:rFonts w:eastAsia="Lucida Sans Unicode"/>
          <w:sz w:val="18"/>
          <w:szCs w:val="18"/>
        </w:rPr>
        <w:t xml:space="preserve">Не забывайте собрать и взять с собой </w:t>
      </w:r>
      <w:r w:rsidRPr="00755EC9">
        <w:rPr>
          <w:rFonts w:eastAsia="Lucida Sans Unicode"/>
          <w:b/>
          <w:sz w:val="18"/>
          <w:szCs w:val="18"/>
        </w:rPr>
        <w:t>аптечку первой помощи</w:t>
      </w:r>
      <w:r w:rsidRPr="00755EC9">
        <w:rPr>
          <w:rFonts w:eastAsia="Lucida Sans Unicode"/>
          <w:sz w:val="18"/>
          <w:szCs w:val="18"/>
        </w:rPr>
        <w:t xml:space="preserve">, </w:t>
      </w:r>
      <w:r w:rsidRPr="00755EC9">
        <w:rPr>
          <w:sz w:val="18"/>
          <w:szCs w:val="18"/>
        </w:rPr>
        <w:t>которая поможет Вам при легких недомоганиях, сэкономит Ваше время на поиски лекарственных средств и избавит от проблем общения на иностранном языке</w:t>
      </w:r>
    </w:p>
    <w:p w14:paraId="26272345" w14:textId="77777777" w:rsidR="0050223C" w:rsidRPr="00755EC9" w:rsidRDefault="0050223C" w:rsidP="00755EC9">
      <w:pPr>
        <w:pStyle w:val="a5"/>
        <w:spacing w:after="0"/>
        <w:ind w:firstLine="567"/>
        <w:jc w:val="both"/>
        <w:rPr>
          <w:b/>
          <w:sz w:val="18"/>
          <w:szCs w:val="18"/>
        </w:rPr>
      </w:pPr>
      <w:r w:rsidRPr="00755EC9">
        <w:rPr>
          <w:b/>
          <w:sz w:val="18"/>
          <w:szCs w:val="18"/>
        </w:rPr>
        <w:t>Перед выездом в аэропорт:</w:t>
      </w:r>
    </w:p>
    <w:p w14:paraId="4680E5E2" w14:textId="77777777" w:rsidR="0050223C" w:rsidRPr="00755EC9" w:rsidRDefault="0050223C" w:rsidP="00755EC9">
      <w:pPr>
        <w:pStyle w:val="a5"/>
        <w:spacing w:after="0"/>
        <w:ind w:firstLine="567"/>
        <w:jc w:val="both"/>
        <w:rPr>
          <w:sz w:val="18"/>
          <w:szCs w:val="18"/>
        </w:rPr>
      </w:pPr>
      <w:r w:rsidRPr="00755EC9">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14:paraId="59FFE472" w14:textId="77777777" w:rsidR="0050223C" w:rsidRPr="00755EC9" w:rsidRDefault="0050223C" w:rsidP="00755EC9">
      <w:pPr>
        <w:pStyle w:val="a5"/>
        <w:spacing w:after="0"/>
        <w:ind w:firstLine="567"/>
        <w:jc w:val="both"/>
        <w:rPr>
          <w:rStyle w:val="a3"/>
          <w:b w:val="0"/>
          <w:sz w:val="18"/>
          <w:szCs w:val="18"/>
        </w:rPr>
      </w:pPr>
      <w:r w:rsidRPr="00755EC9">
        <w:rPr>
          <w:rStyle w:val="a3"/>
          <w:sz w:val="18"/>
          <w:szCs w:val="18"/>
        </w:rPr>
        <w:t>В РОССИЙСКОМ АЭРОПОРТУ ВЫЛЕТА/ПРИЛЕТА</w:t>
      </w:r>
    </w:p>
    <w:p w14:paraId="48EBBEFB" w14:textId="77777777" w:rsidR="0050223C" w:rsidRPr="00755EC9" w:rsidRDefault="0050223C" w:rsidP="00755EC9">
      <w:pPr>
        <w:pStyle w:val="a5"/>
        <w:spacing w:after="0"/>
        <w:ind w:firstLine="567"/>
        <w:jc w:val="both"/>
        <w:rPr>
          <w:sz w:val="18"/>
          <w:szCs w:val="18"/>
        </w:rPr>
      </w:pPr>
      <w:r w:rsidRPr="00755EC9">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14:paraId="170A8DA9" w14:textId="77777777" w:rsidR="0050223C" w:rsidRPr="00755EC9" w:rsidRDefault="0050223C" w:rsidP="00755EC9">
      <w:pPr>
        <w:pStyle w:val="a5"/>
        <w:spacing w:after="0"/>
        <w:ind w:firstLine="567"/>
        <w:jc w:val="both"/>
        <w:rPr>
          <w:rStyle w:val="a3"/>
          <w:b w:val="0"/>
          <w:sz w:val="18"/>
          <w:szCs w:val="18"/>
        </w:rPr>
      </w:pPr>
      <w:r w:rsidRPr="00755EC9">
        <w:rPr>
          <w:rStyle w:val="a3"/>
          <w:kern w:val="16"/>
          <w:sz w:val="18"/>
          <w:szCs w:val="18"/>
        </w:rPr>
        <w:t>РЕГИСТРАЦИЯ НА РЕЙС И ОФОРМЛЕНИЕ БАГАЖА</w:t>
      </w:r>
    </w:p>
    <w:p w14:paraId="0AE94425" w14:textId="77777777" w:rsidR="0050223C" w:rsidRPr="00755EC9" w:rsidRDefault="0050223C" w:rsidP="00755EC9">
      <w:pPr>
        <w:pStyle w:val="a5"/>
        <w:spacing w:after="0"/>
        <w:ind w:firstLine="567"/>
        <w:jc w:val="both"/>
        <w:rPr>
          <w:sz w:val="18"/>
          <w:szCs w:val="18"/>
        </w:rPr>
      </w:pPr>
      <w:r w:rsidRPr="00755EC9">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14:paraId="31E7F850" w14:textId="77777777" w:rsidR="0050223C" w:rsidRPr="00755EC9" w:rsidRDefault="0050223C" w:rsidP="00755EC9">
      <w:pPr>
        <w:pStyle w:val="a5"/>
        <w:spacing w:after="0"/>
        <w:ind w:firstLine="567"/>
        <w:jc w:val="both"/>
        <w:rPr>
          <w:sz w:val="18"/>
          <w:szCs w:val="18"/>
        </w:rPr>
      </w:pPr>
      <w:r w:rsidRPr="00755EC9">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2B2DE9BC" w14:textId="77777777" w:rsidR="0050223C" w:rsidRPr="00755EC9" w:rsidRDefault="0050223C" w:rsidP="00755EC9">
      <w:pPr>
        <w:pStyle w:val="a5"/>
        <w:spacing w:after="0"/>
        <w:ind w:firstLine="567"/>
        <w:jc w:val="both"/>
        <w:rPr>
          <w:sz w:val="18"/>
          <w:szCs w:val="18"/>
        </w:rPr>
      </w:pPr>
      <w:r w:rsidRPr="00755EC9">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14:paraId="609E302A" w14:textId="1BB97CDE" w:rsidR="001E3FF0" w:rsidRPr="00755EC9" w:rsidRDefault="00BB7C1B" w:rsidP="00755EC9">
      <w:pPr>
        <w:pStyle w:val="a5"/>
        <w:tabs>
          <w:tab w:val="left" w:pos="480"/>
        </w:tabs>
        <w:spacing w:after="0"/>
        <w:ind w:firstLine="567"/>
        <w:jc w:val="both"/>
        <w:rPr>
          <w:sz w:val="18"/>
          <w:szCs w:val="18"/>
        </w:rPr>
      </w:pPr>
      <w:r w:rsidRPr="00755EC9">
        <w:rPr>
          <w:sz w:val="18"/>
          <w:szCs w:val="18"/>
        </w:rPr>
        <w:t>Рекомендуем отдельно уточнять в авиакомпании нормы бесплатного провоза и габариты багажа, принимаемого к перевозке.</w:t>
      </w:r>
    </w:p>
    <w:p w14:paraId="2F3DAD0F" w14:textId="77777777" w:rsidR="00573DB5" w:rsidRDefault="0050223C" w:rsidP="00755EC9">
      <w:pPr>
        <w:pStyle w:val="a5"/>
        <w:tabs>
          <w:tab w:val="left" w:pos="480"/>
        </w:tabs>
        <w:spacing w:after="0"/>
        <w:ind w:firstLine="567"/>
        <w:jc w:val="both"/>
        <w:rPr>
          <w:color w:val="000000"/>
          <w:sz w:val="18"/>
          <w:szCs w:val="18"/>
        </w:rPr>
      </w:pPr>
      <w:r w:rsidRPr="00755EC9">
        <w:rPr>
          <w:sz w:val="18"/>
          <w:szCs w:val="18"/>
        </w:rPr>
        <w:t>Перевозчик имеет право отказать туристу в перевоз</w:t>
      </w:r>
      <w:r w:rsidR="001E3FF0" w:rsidRPr="00755EC9">
        <w:rPr>
          <w:sz w:val="18"/>
          <w:szCs w:val="18"/>
        </w:rPr>
        <w:t>к</w:t>
      </w:r>
      <w:r w:rsidRPr="00755EC9">
        <w:rPr>
          <w:sz w:val="18"/>
          <w:szCs w:val="18"/>
        </w:rPr>
        <w:t xml:space="preserve">е багажа, </w:t>
      </w:r>
      <w:r w:rsidRPr="00755EC9">
        <w:rPr>
          <w:color w:val="000000"/>
          <w:sz w:val="18"/>
          <w:szCs w:val="18"/>
        </w:rPr>
        <w:t>вес или объем которого не соот</w:t>
      </w:r>
      <w:r w:rsidR="00573DB5">
        <w:rPr>
          <w:color w:val="000000"/>
          <w:sz w:val="18"/>
          <w:szCs w:val="18"/>
        </w:rPr>
        <w:t>ветствуют установленным нормам.</w:t>
      </w:r>
    </w:p>
    <w:p w14:paraId="698AC01E" w14:textId="0B6EA85D" w:rsidR="0050223C" w:rsidRPr="00755EC9" w:rsidRDefault="0050223C" w:rsidP="00755EC9">
      <w:pPr>
        <w:pStyle w:val="a5"/>
        <w:tabs>
          <w:tab w:val="left" w:pos="480"/>
        </w:tabs>
        <w:spacing w:after="0"/>
        <w:ind w:firstLine="567"/>
        <w:jc w:val="both"/>
        <w:rPr>
          <w:rStyle w:val="a3"/>
          <w:b w:val="0"/>
          <w:color w:val="000000"/>
          <w:sz w:val="18"/>
          <w:szCs w:val="18"/>
        </w:rPr>
      </w:pPr>
      <w:r w:rsidRPr="00755EC9">
        <w:rPr>
          <w:rStyle w:val="a3"/>
          <w:kern w:val="18"/>
          <w:sz w:val="18"/>
          <w:szCs w:val="18"/>
        </w:rPr>
        <w:t>ТАМОЖЕННЫЙ КОНТРОЛЬ НА ВЫЛЕТЕ ИЗ РФ</w:t>
      </w:r>
    </w:p>
    <w:p w14:paraId="0AF93DD5" w14:textId="77777777" w:rsidR="0050223C" w:rsidRPr="00755EC9" w:rsidRDefault="0050223C" w:rsidP="00755EC9">
      <w:pPr>
        <w:ind w:firstLine="567"/>
        <w:jc w:val="both"/>
        <w:rPr>
          <w:sz w:val="18"/>
          <w:szCs w:val="18"/>
        </w:rPr>
      </w:pPr>
      <w:r w:rsidRPr="00755EC9">
        <w:rPr>
          <w:sz w:val="18"/>
          <w:szCs w:val="18"/>
        </w:rPr>
        <w:t>Заблаговременно, до начала путешествия, ознакомьтесь с Памятками «</w:t>
      </w:r>
      <w:r w:rsidRPr="00755EC9">
        <w:rPr>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16C5BC52"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38BCDAC8" w14:textId="77777777"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55EC9">
        <w:rPr>
          <w:b/>
          <w:spacing w:val="-6"/>
          <w:kern w:val="2"/>
          <w:sz w:val="18"/>
          <w:szCs w:val="18"/>
        </w:rPr>
        <w:t>10.000</w:t>
      </w:r>
      <w:r w:rsidRPr="00755EC9">
        <w:rPr>
          <w:spacing w:val="-6"/>
          <w:kern w:val="2"/>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14:paraId="09BC2B00" w14:textId="40220BB0"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На денежные средства, вывозимые с помощью банковской карты, ограничений нет. Банковскую карту декларировать не требуется.</w:t>
      </w:r>
    </w:p>
    <w:p w14:paraId="4DC5FBA7" w14:textId="12CA6596" w:rsidR="0050223C" w:rsidRPr="00755EC9" w:rsidRDefault="0050223C" w:rsidP="00755EC9">
      <w:pPr>
        <w:ind w:firstLine="567"/>
        <w:jc w:val="both"/>
        <w:rPr>
          <w:rStyle w:val="a3"/>
          <w:b w:val="0"/>
          <w:sz w:val="18"/>
          <w:szCs w:val="18"/>
        </w:rPr>
      </w:pPr>
      <w:r w:rsidRPr="00755EC9">
        <w:rPr>
          <w:rStyle w:val="a3"/>
          <w:kern w:val="18"/>
          <w:sz w:val="18"/>
          <w:szCs w:val="18"/>
        </w:rPr>
        <w:t>ТАМОЖЕННЫЙ КОНТРОЛЬ НА ПРИЛЕТЕ В РФ</w:t>
      </w:r>
    </w:p>
    <w:p w14:paraId="3F5406AA"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15908F29" w14:textId="77777777" w:rsidR="0050223C" w:rsidRPr="00755EC9" w:rsidRDefault="0050223C" w:rsidP="00755EC9">
      <w:pPr>
        <w:ind w:firstLine="567"/>
        <w:jc w:val="both"/>
        <w:rPr>
          <w:spacing w:val="-6"/>
          <w:sz w:val="18"/>
          <w:szCs w:val="18"/>
        </w:rPr>
      </w:pPr>
      <w:r w:rsidRPr="00755EC9">
        <w:rPr>
          <w:spacing w:val="-6"/>
          <w:sz w:val="18"/>
          <w:szCs w:val="18"/>
        </w:rPr>
        <w:t xml:space="preserve">Без уплаты таможенных пошлин можно </w:t>
      </w:r>
      <w:r w:rsidRPr="00755EC9">
        <w:rPr>
          <w:b/>
          <w:spacing w:val="-6"/>
          <w:sz w:val="18"/>
          <w:szCs w:val="18"/>
        </w:rPr>
        <w:t>ввозить</w:t>
      </w:r>
      <w:r w:rsidRPr="00755EC9">
        <w:rPr>
          <w:spacing w:val="-6"/>
          <w:sz w:val="18"/>
          <w:szCs w:val="18"/>
        </w:rPr>
        <w:t xml:space="preserve"> в Российскую Федерацию товары для личного пользования на сумму не более </w:t>
      </w:r>
      <w:r w:rsidRPr="00755EC9">
        <w:rPr>
          <w:b/>
          <w:spacing w:val="-6"/>
          <w:sz w:val="18"/>
          <w:szCs w:val="18"/>
        </w:rPr>
        <w:t>10.000</w:t>
      </w:r>
      <w:r w:rsidRPr="00755EC9">
        <w:rPr>
          <w:spacing w:val="-6"/>
          <w:sz w:val="18"/>
          <w:szCs w:val="18"/>
        </w:rPr>
        <w:t xml:space="preserve"> долларов по курсу на день декларирования, общим весом – не более 50 килограммов.</w:t>
      </w:r>
    </w:p>
    <w:p w14:paraId="65D0E4D8" w14:textId="77777777" w:rsidR="0050223C" w:rsidRPr="00755EC9" w:rsidRDefault="0050223C" w:rsidP="00755EC9">
      <w:pPr>
        <w:ind w:firstLine="567"/>
        <w:jc w:val="both"/>
        <w:rPr>
          <w:spacing w:val="-6"/>
          <w:sz w:val="18"/>
          <w:szCs w:val="18"/>
        </w:rPr>
      </w:pPr>
      <w:r w:rsidRPr="00755EC9">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14:paraId="19E82137" w14:textId="77777777" w:rsidR="0050223C" w:rsidRPr="00755EC9" w:rsidRDefault="0050223C" w:rsidP="00755EC9">
      <w:pPr>
        <w:ind w:firstLine="567"/>
        <w:jc w:val="both"/>
        <w:rPr>
          <w:sz w:val="18"/>
          <w:szCs w:val="18"/>
        </w:rPr>
      </w:pPr>
      <w:r w:rsidRPr="00755EC9">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755EC9">
        <w:rPr>
          <w:b/>
          <w:sz w:val="18"/>
          <w:szCs w:val="18"/>
        </w:rPr>
        <w:t>10.000</w:t>
      </w:r>
      <w:r w:rsidRPr="00755EC9">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14:paraId="794F0049" w14:textId="77777777" w:rsidR="0050223C" w:rsidRPr="00755EC9" w:rsidRDefault="0050223C" w:rsidP="00755EC9">
      <w:pPr>
        <w:ind w:firstLine="567"/>
        <w:jc w:val="both"/>
        <w:rPr>
          <w:rStyle w:val="a3"/>
          <w:b w:val="0"/>
          <w:sz w:val="18"/>
          <w:szCs w:val="18"/>
        </w:rPr>
      </w:pPr>
      <w:r w:rsidRPr="00755EC9">
        <w:rPr>
          <w:rStyle w:val="a3"/>
          <w:kern w:val="18"/>
          <w:sz w:val="18"/>
          <w:szCs w:val="18"/>
        </w:rPr>
        <w:t>ПОГРАНИЧНЫЙ КОНТРОЛЬ в аэропорту РФ</w:t>
      </w:r>
    </w:p>
    <w:p w14:paraId="66CAF165" w14:textId="77777777" w:rsidR="0050223C" w:rsidRPr="00755EC9" w:rsidRDefault="0050223C" w:rsidP="00755EC9">
      <w:pPr>
        <w:tabs>
          <w:tab w:val="left" w:pos="11040"/>
        </w:tabs>
        <w:ind w:firstLine="567"/>
        <w:jc w:val="both"/>
        <w:rPr>
          <w:bCs/>
          <w:sz w:val="18"/>
          <w:szCs w:val="18"/>
        </w:rPr>
      </w:pPr>
      <w:r w:rsidRPr="00755EC9">
        <w:rPr>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14:paraId="129B99B8" w14:textId="77777777" w:rsidR="0050223C" w:rsidRPr="00755EC9" w:rsidRDefault="0050223C" w:rsidP="00755EC9">
      <w:pPr>
        <w:tabs>
          <w:tab w:val="left" w:pos="11040"/>
        </w:tabs>
        <w:ind w:firstLine="567"/>
        <w:jc w:val="both"/>
        <w:rPr>
          <w:rStyle w:val="a3"/>
          <w:b w:val="0"/>
          <w:bCs/>
          <w:sz w:val="18"/>
          <w:szCs w:val="18"/>
        </w:rPr>
      </w:pPr>
      <w:r w:rsidRPr="00755EC9">
        <w:rPr>
          <w:rStyle w:val="a3"/>
          <w:kern w:val="18"/>
          <w:sz w:val="18"/>
          <w:szCs w:val="18"/>
        </w:rPr>
        <w:t>САНИТАРНЫЙ КОНТРОЛЬ</w:t>
      </w:r>
    </w:p>
    <w:p w14:paraId="7664DC24" w14:textId="77777777" w:rsidR="0050223C" w:rsidRPr="00755EC9" w:rsidRDefault="0050223C" w:rsidP="00755EC9">
      <w:pPr>
        <w:ind w:firstLine="567"/>
        <w:jc w:val="both"/>
        <w:rPr>
          <w:sz w:val="18"/>
          <w:szCs w:val="18"/>
        </w:rPr>
      </w:pPr>
      <w:r w:rsidRPr="00755EC9">
        <w:rPr>
          <w:rStyle w:val="a3"/>
          <w:b w:val="0"/>
          <w:sz w:val="18"/>
          <w:szCs w:val="18"/>
        </w:rPr>
        <w:t>При совершении путешествия по Кубе р</w:t>
      </w:r>
      <w:r w:rsidRPr="00755EC9">
        <w:rPr>
          <w:sz w:val="18"/>
          <w:szCs w:val="18"/>
        </w:rPr>
        <w:t>иска заражения особо опасными инфекционными заболеваниями нет, делать</w:t>
      </w:r>
      <w:r w:rsidRPr="00755EC9">
        <w:rPr>
          <w:rStyle w:val="a3"/>
          <w:b w:val="0"/>
          <w:sz w:val="18"/>
          <w:szCs w:val="18"/>
        </w:rPr>
        <w:t xml:space="preserve"> прививки</w:t>
      </w:r>
      <w:r w:rsidRPr="00755EC9">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14:paraId="165E490B" w14:textId="77777777" w:rsidR="0050223C" w:rsidRPr="00755EC9" w:rsidRDefault="0050223C" w:rsidP="00755EC9">
      <w:pPr>
        <w:ind w:firstLine="567"/>
        <w:jc w:val="both"/>
        <w:rPr>
          <w:sz w:val="18"/>
          <w:szCs w:val="18"/>
        </w:rPr>
      </w:pPr>
      <w:r w:rsidRPr="00755EC9">
        <w:rPr>
          <w:rStyle w:val="a3"/>
          <w:kern w:val="18"/>
          <w:sz w:val="18"/>
          <w:szCs w:val="18"/>
        </w:rPr>
        <w:t xml:space="preserve">ВЕТЕРИНАРНЫЙ И ФИТО КОНТРОЛЬ в аэропортах РФ </w:t>
      </w:r>
    </w:p>
    <w:p w14:paraId="3A24D721" w14:textId="77777777" w:rsidR="0050223C" w:rsidRPr="00755EC9" w:rsidRDefault="0050223C" w:rsidP="00755EC9">
      <w:pPr>
        <w:ind w:firstLine="567"/>
        <w:jc w:val="both"/>
        <w:rPr>
          <w:sz w:val="18"/>
          <w:szCs w:val="18"/>
        </w:rPr>
      </w:pPr>
      <w:r w:rsidRPr="00755EC9">
        <w:rPr>
          <w:sz w:val="18"/>
          <w:szCs w:val="18"/>
        </w:rPr>
        <w:t>Заблаговременно, до начала путешествия, ознакомьтесь с Памятками «</w:t>
      </w:r>
      <w:r w:rsidRPr="00755EC9">
        <w:rPr>
          <w:color w:val="000000"/>
          <w:sz w:val="18"/>
          <w:szCs w:val="18"/>
        </w:rPr>
        <w:t xml:space="preserve">Правила прохождения ветеринарного контроля» и «Правила </w:t>
      </w:r>
      <w:r w:rsidRPr="00755EC9">
        <w:rPr>
          <w:color w:val="000000"/>
          <w:sz w:val="18"/>
          <w:szCs w:val="18"/>
        </w:rPr>
        <w:lastRenderedPageBreak/>
        <w:t>прохождения фитоконтроля»,</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com</w:t>
      </w:r>
      <w:r w:rsidRPr="00755EC9">
        <w:rPr>
          <w:sz w:val="18"/>
          <w:szCs w:val="18"/>
        </w:rPr>
        <w:t xml:space="preserve"> в разделе «Памятки туристам».</w:t>
      </w:r>
    </w:p>
    <w:p w14:paraId="325DE64E" w14:textId="77777777" w:rsidR="0050223C" w:rsidRPr="00755EC9" w:rsidRDefault="0050223C" w:rsidP="00755EC9">
      <w:pPr>
        <w:ind w:firstLine="567"/>
        <w:jc w:val="both"/>
        <w:rPr>
          <w:sz w:val="18"/>
          <w:szCs w:val="18"/>
        </w:rPr>
      </w:pPr>
      <w:r w:rsidRPr="00755EC9">
        <w:rPr>
          <w:sz w:val="18"/>
          <w:szCs w:val="18"/>
        </w:rPr>
        <w:t xml:space="preserve">Если Вы </w:t>
      </w:r>
      <w:r w:rsidRPr="00755EC9">
        <w:rPr>
          <w:b/>
          <w:sz w:val="18"/>
          <w:szCs w:val="18"/>
        </w:rPr>
        <w:t>вывозите</w:t>
      </w:r>
      <w:r w:rsidRPr="00755EC9">
        <w:rPr>
          <w:sz w:val="18"/>
          <w:szCs w:val="18"/>
        </w:rPr>
        <w:t xml:space="preserve"> животных, то Вам необходимо иметь комплект документов, подтверждающих, что они здоровы. Как правило, следует иметь: </w:t>
      </w:r>
      <w:r w:rsidRPr="00755EC9">
        <w:rPr>
          <w:b/>
          <w:sz w:val="18"/>
          <w:szCs w:val="18"/>
        </w:rPr>
        <w:t>Ветеринарный паспорт</w:t>
      </w:r>
      <w:r w:rsidRPr="00755EC9">
        <w:rPr>
          <w:sz w:val="18"/>
          <w:szCs w:val="18"/>
        </w:rPr>
        <w:t xml:space="preserve">, </w:t>
      </w:r>
      <w:r w:rsidRPr="00755EC9">
        <w:rPr>
          <w:b/>
          <w:sz w:val="18"/>
          <w:szCs w:val="18"/>
        </w:rPr>
        <w:t>Справку о состоянии здоровья</w:t>
      </w:r>
      <w:r w:rsidRPr="00755EC9">
        <w:rPr>
          <w:sz w:val="18"/>
          <w:szCs w:val="18"/>
        </w:rPr>
        <w:t xml:space="preserve"> (выдается любой государственной ветеринарной клиникой), </w:t>
      </w:r>
      <w:r w:rsidRPr="00755EC9">
        <w:rPr>
          <w:b/>
          <w:sz w:val="18"/>
          <w:szCs w:val="18"/>
        </w:rPr>
        <w:t>Справку из клуба СКОР или РКФ</w:t>
      </w:r>
      <w:r w:rsidRPr="00755EC9">
        <w:rPr>
          <w:sz w:val="18"/>
          <w:szCs w:val="18"/>
        </w:rPr>
        <w:t xml:space="preserve"> (в справке указывается, что животное не представляет племенной ценности, справки из других клубов вызывают вопросы на таможне).</w:t>
      </w:r>
    </w:p>
    <w:p w14:paraId="0D386819" w14:textId="77777777" w:rsidR="0050223C" w:rsidRPr="00755EC9" w:rsidRDefault="0050223C" w:rsidP="00755EC9">
      <w:pPr>
        <w:ind w:firstLine="567"/>
        <w:jc w:val="both"/>
        <w:rPr>
          <w:sz w:val="18"/>
          <w:szCs w:val="18"/>
        </w:rPr>
      </w:pPr>
      <w:r w:rsidRPr="00755EC9">
        <w:rPr>
          <w:sz w:val="18"/>
          <w:szCs w:val="18"/>
        </w:rPr>
        <w:t xml:space="preserve">При </w:t>
      </w:r>
      <w:r w:rsidRPr="00755EC9">
        <w:rPr>
          <w:b/>
          <w:sz w:val="18"/>
          <w:szCs w:val="18"/>
        </w:rPr>
        <w:t>ввозе</w:t>
      </w:r>
      <w:r w:rsidRPr="00755EC9">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14:paraId="47FE2C52" w14:textId="77777777" w:rsidR="0050223C" w:rsidRPr="00755EC9" w:rsidRDefault="0050223C" w:rsidP="00755EC9">
      <w:pPr>
        <w:ind w:firstLine="567"/>
        <w:jc w:val="both"/>
        <w:rPr>
          <w:b/>
          <w:sz w:val="18"/>
          <w:szCs w:val="18"/>
        </w:rPr>
      </w:pPr>
      <w:r w:rsidRPr="00755EC9">
        <w:rPr>
          <w:b/>
          <w:sz w:val="18"/>
          <w:szCs w:val="18"/>
        </w:rPr>
        <w:t xml:space="preserve">ВНИМАНИЕ! </w:t>
      </w:r>
    </w:p>
    <w:p w14:paraId="7CF72A31" w14:textId="77777777" w:rsidR="0050223C" w:rsidRPr="00755EC9" w:rsidRDefault="0050223C" w:rsidP="00755EC9">
      <w:pPr>
        <w:ind w:firstLine="567"/>
        <w:jc w:val="both"/>
        <w:rPr>
          <w:sz w:val="18"/>
          <w:szCs w:val="18"/>
        </w:rPr>
      </w:pPr>
      <w:r w:rsidRPr="00755EC9">
        <w:rPr>
          <w:b/>
          <w:sz w:val="18"/>
          <w:szCs w:val="18"/>
        </w:rPr>
        <w:t xml:space="preserve">ЗАПРЕЩЕНО на выезде и въезде </w:t>
      </w:r>
      <w:r w:rsidRPr="00755EC9">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14:paraId="311A82ED" w14:textId="77777777" w:rsidR="0050223C" w:rsidRPr="00755EC9" w:rsidRDefault="0050223C" w:rsidP="00755EC9">
      <w:pPr>
        <w:ind w:firstLine="567"/>
        <w:jc w:val="both"/>
        <w:rPr>
          <w:b/>
          <w:sz w:val="18"/>
          <w:szCs w:val="18"/>
        </w:rPr>
      </w:pPr>
      <w:r w:rsidRPr="00755EC9">
        <w:rPr>
          <w:b/>
          <w:sz w:val="18"/>
          <w:szCs w:val="18"/>
        </w:rPr>
        <w:t xml:space="preserve">ЗАПРЕЩЕНО на выезде и въезде </w:t>
      </w:r>
      <w:r w:rsidRPr="00755EC9">
        <w:rPr>
          <w:sz w:val="18"/>
          <w:szCs w:val="18"/>
        </w:rPr>
        <w:t>ПРИНИМАТЬ ОТ ПОСТОРОННИХ ЛИЦ чемоданы, посылки и другие предметы для перевозки на борту воздушного судна.</w:t>
      </w:r>
    </w:p>
    <w:p w14:paraId="611D91F1" w14:textId="77777777" w:rsidR="0050223C" w:rsidRPr="00755EC9" w:rsidRDefault="0050223C" w:rsidP="00755EC9">
      <w:pPr>
        <w:ind w:firstLine="567"/>
        <w:jc w:val="both"/>
        <w:outlineLvl w:val="2"/>
        <w:rPr>
          <w:b/>
          <w:sz w:val="18"/>
          <w:szCs w:val="18"/>
        </w:rPr>
      </w:pPr>
      <w:r w:rsidRPr="00755EC9">
        <w:rPr>
          <w:b/>
          <w:sz w:val="18"/>
          <w:szCs w:val="18"/>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14:paraId="4674AE3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В АЭРОПОРТУ ПРИЛЕТА/ВЫЛЕТА «Хосе Марти» (Гавана) </w:t>
      </w:r>
    </w:p>
    <w:p w14:paraId="054BF110" w14:textId="77777777" w:rsidR="0050223C" w:rsidRPr="00755EC9" w:rsidRDefault="0050223C" w:rsidP="00755EC9">
      <w:pPr>
        <w:ind w:firstLine="567"/>
        <w:jc w:val="both"/>
        <w:rPr>
          <w:spacing w:val="-6"/>
          <w:sz w:val="18"/>
          <w:szCs w:val="18"/>
        </w:rPr>
      </w:pPr>
      <w:r w:rsidRPr="00755EC9">
        <w:rPr>
          <w:spacing w:val="-6"/>
          <w:sz w:val="18"/>
          <w:szCs w:val="18"/>
        </w:rPr>
        <w:t>По прибытию в аэропорт Кубы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14:paraId="4D6BA311" w14:textId="77777777" w:rsidR="0050223C" w:rsidRPr="00755EC9" w:rsidRDefault="0050223C" w:rsidP="00755EC9">
      <w:pPr>
        <w:ind w:firstLine="567"/>
        <w:jc w:val="both"/>
        <w:rPr>
          <w:rStyle w:val="a3"/>
          <w:b w:val="0"/>
          <w:spacing w:val="-6"/>
          <w:sz w:val="18"/>
          <w:szCs w:val="18"/>
        </w:rPr>
      </w:pPr>
      <w:r w:rsidRPr="00755EC9">
        <w:rPr>
          <w:rStyle w:val="a3"/>
          <w:spacing w:val="-6"/>
          <w:kern w:val="18"/>
          <w:sz w:val="18"/>
          <w:szCs w:val="18"/>
        </w:rPr>
        <w:t>ПАСПОРТНЫЙ КОНТРОЛЬ в аэропорту Республики Куба</w:t>
      </w:r>
    </w:p>
    <w:p w14:paraId="355B9C1E" w14:textId="77777777" w:rsidR="0050223C" w:rsidRPr="00755EC9" w:rsidRDefault="0050223C" w:rsidP="00755EC9">
      <w:pPr>
        <w:pStyle w:val="a5"/>
        <w:tabs>
          <w:tab w:val="left" w:pos="600"/>
        </w:tabs>
        <w:overflowPunct/>
        <w:autoSpaceDE/>
        <w:autoSpaceDN/>
        <w:adjustRightInd/>
        <w:spacing w:after="0"/>
        <w:ind w:firstLine="567"/>
        <w:jc w:val="both"/>
        <w:textAlignment w:val="auto"/>
        <w:rPr>
          <w:rStyle w:val="a3"/>
          <w:b w:val="0"/>
          <w:spacing w:val="-6"/>
          <w:sz w:val="18"/>
          <w:szCs w:val="18"/>
        </w:rPr>
      </w:pPr>
      <w:r w:rsidRPr="00755EC9">
        <w:rPr>
          <w:rStyle w:val="a3"/>
          <w:spacing w:val="-6"/>
          <w:sz w:val="18"/>
          <w:szCs w:val="18"/>
        </w:rPr>
        <w:t xml:space="preserve">ВИЗА. </w:t>
      </w:r>
      <w:r w:rsidRPr="00755EC9">
        <w:rPr>
          <w:rStyle w:val="a3"/>
          <w:b w:val="0"/>
          <w:spacing w:val="-6"/>
          <w:sz w:val="18"/>
          <w:szCs w:val="18"/>
        </w:rPr>
        <w:t xml:space="preserve">Для граждан РФ при въезде на Кубу разрешен безвизовый въезд на срок до 30 дней пребывания. Миграционную карточку вам возвращают, ее вы сохраняете и предъявляете на паспортном контроле при выезде из страны. </w:t>
      </w:r>
      <w:r w:rsidRPr="00755EC9">
        <w:rPr>
          <w:rStyle w:val="a3"/>
          <w:spacing w:val="-6"/>
          <w:sz w:val="18"/>
          <w:szCs w:val="18"/>
        </w:rPr>
        <w:t>ВНИМАНИЕ! На Кубе НЕ СТАВЯТ</w:t>
      </w:r>
      <w:r w:rsidRPr="00755EC9">
        <w:rPr>
          <w:rStyle w:val="a3"/>
          <w:b w:val="0"/>
          <w:spacing w:val="-6"/>
          <w:sz w:val="18"/>
          <w:szCs w:val="18"/>
        </w:rPr>
        <w:t xml:space="preserve"> печать в паспорт с датой прибытия. </w:t>
      </w:r>
    </w:p>
    <w:p w14:paraId="1680F5AE" w14:textId="69670B15" w:rsidR="0050223C" w:rsidRPr="00755EC9" w:rsidRDefault="0050223C" w:rsidP="00755EC9">
      <w:pPr>
        <w:pStyle w:val="a5"/>
        <w:tabs>
          <w:tab w:val="left" w:pos="600"/>
        </w:tabs>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граждан, не имеющих гражданства Российской Федерации, могут быть установлены иные правила въезда на территорию </w:t>
      </w:r>
      <w:r w:rsidR="00E6488B" w:rsidRPr="00755EC9">
        <w:rPr>
          <w:spacing w:val="-6"/>
          <w:sz w:val="18"/>
          <w:szCs w:val="18"/>
        </w:rPr>
        <w:t>Кубы</w:t>
      </w:r>
      <w:r w:rsidRPr="00755EC9">
        <w:rPr>
          <w:spacing w:val="-6"/>
          <w:sz w:val="18"/>
          <w:szCs w:val="18"/>
        </w:rPr>
        <w:t>. Получить информацию по этому вопросу следует в посольстве Республики Куба по месту гражданства.</w:t>
      </w:r>
    </w:p>
    <w:p w14:paraId="6C5DD253"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14:paraId="665AAA3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ТАМОЖЕННЫЙ КОНТРОЛЬ</w:t>
      </w:r>
      <w:r w:rsidRPr="00755EC9">
        <w:rPr>
          <w:rStyle w:val="a3"/>
          <w:spacing w:val="-6"/>
          <w:kern w:val="18"/>
          <w:sz w:val="18"/>
          <w:szCs w:val="18"/>
        </w:rPr>
        <w:t xml:space="preserve"> в аэропорту Республики Куба </w:t>
      </w:r>
    </w:p>
    <w:p w14:paraId="3F420289" w14:textId="77777777" w:rsidR="0050223C" w:rsidRPr="00755EC9" w:rsidRDefault="0050223C" w:rsidP="00755EC9">
      <w:pPr>
        <w:pStyle w:val="a8"/>
        <w:ind w:firstLine="567"/>
        <w:jc w:val="both"/>
        <w:rPr>
          <w:b/>
          <w:spacing w:val="-6"/>
          <w:sz w:val="18"/>
          <w:szCs w:val="18"/>
        </w:rPr>
      </w:pPr>
      <w:r w:rsidRPr="00755EC9">
        <w:rPr>
          <w:b/>
          <w:spacing w:val="-6"/>
          <w:sz w:val="18"/>
          <w:szCs w:val="18"/>
        </w:rPr>
        <w:t>Ввоз</w:t>
      </w:r>
      <w:r w:rsidRPr="00755EC9">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14:paraId="62681ED4" w14:textId="77777777" w:rsidR="0050223C" w:rsidRPr="00755EC9" w:rsidRDefault="0050223C" w:rsidP="00755EC9">
      <w:pPr>
        <w:pStyle w:val="a8"/>
        <w:ind w:firstLine="567"/>
        <w:jc w:val="both"/>
        <w:rPr>
          <w:spacing w:val="-6"/>
          <w:sz w:val="18"/>
          <w:szCs w:val="18"/>
        </w:rPr>
      </w:pPr>
      <w:r w:rsidRPr="00755EC9">
        <w:rPr>
          <w:spacing w:val="-6"/>
          <w:sz w:val="18"/>
          <w:szCs w:val="18"/>
        </w:rPr>
        <w:t xml:space="preserve">Разрешен беспошлинный </w:t>
      </w:r>
      <w:r w:rsidRPr="00755EC9">
        <w:rPr>
          <w:b/>
          <w:spacing w:val="-6"/>
          <w:sz w:val="18"/>
          <w:szCs w:val="18"/>
        </w:rPr>
        <w:t>ввоз 200 сигарет или 250 гр. табака, 2 л алкогольных напитков</w:t>
      </w:r>
      <w:r w:rsidRPr="00755EC9">
        <w:rPr>
          <w:spacing w:val="-6"/>
          <w:sz w:val="18"/>
          <w:szCs w:val="18"/>
        </w:rPr>
        <w:t xml:space="preserve">, </w:t>
      </w:r>
    </w:p>
    <w:p w14:paraId="4F739BC8" w14:textId="254BCAED" w:rsidR="0050223C" w:rsidRPr="00755EC9" w:rsidRDefault="0050223C" w:rsidP="00755EC9">
      <w:pPr>
        <w:pStyle w:val="a8"/>
        <w:ind w:firstLine="567"/>
        <w:jc w:val="both"/>
        <w:rPr>
          <w:spacing w:val="-6"/>
          <w:sz w:val="18"/>
          <w:szCs w:val="18"/>
        </w:rPr>
      </w:pPr>
      <w:r w:rsidRPr="00755EC9">
        <w:rPr>
          <w:spacing w:val="-6"/>
          <w:sz w:val="18"/>
          <w:szCs w:val="18"/>
        </w:rPr>
        <w:t xml:space="preserve">ЗАПРЕЩЕН </w:t>
      </w:r>
      <w:r w:rsidRPr="00755EC9">
        <w:rPr>
          <w:b/>
          <w:spacing w:val="-6"/>
          <w:sz w:val="18"/>
          <w:szCs w:val="18"/>
        </w:rPr>
        <w:t>ввоз</w:t>
      </w:r>
      <w:r w:rsidRPr="00755EC9">
        <w:rPr>
          <w:spacing w:val="-6"/>
          <w:sz w:val="18"/>
          <w:szCs w:val="18"/>
        </w:rPr>
        <w:t xml:space="preserve"> наркотиков, лекарств, содержащих большу</w:t>
      </w:r>
      <w:r w:rsidR="004972A0">
        <w:rPr>
          <w:spacing w:val="-6"/>
          <w:sz w:val="18"/>
          <w:szCs w:val="18"/>
        </w:rPr>
        <w:t xml:space="preserve">ю дозу наркотических веществ, оружия, а также </w:t>
      </w:r>
      <w:r w:rsidR="004972A0" w:rsidRPr="004972A0">
        <w:rPr>
          <w:spacing w:val="-6"/>
          <w:sz w:val="18"/>
          <w:szCs w:val="18"/>
        </w:rPr>
        <w:t>любых видов электронных сигарет и кальянов</w:t>
      </w:r>
      <w:r w:rsidR="004972A0">
        <w:rPr>
          <w:spacing w:val="-6"/>
          <w:sz w:val="18"/>
          <w:szCs w:val="18"/>
        </w:rPr>
        <w:t>.</w:t>
      </w:r>
    </w:p>
    <w:p w14:paraId="212C2FA9" w14:textId="77777777" w:rsidR="0050223C" w:rsidRPr="00755EC9" w:rsidRDefault="0050223C" w:rsidP="00755EC9">
      <w:pPr>
        <w:ind w:firstLine="567"/>
        <w:jc w:val="both"/>
        <w:rPr>
          <w:spacing w:val="-6"/>
          <w:sz w:val="18"/>
          <w:szCs w:val="18"/>
        </w:rPr>
      </w:pPr>
      <w:r w:rsidRPr="00755EC9">
        <w:rPr>
          <w:b/>
          <w:spacing w:val="-6"/>
          <w:sz w:val="18"/>
          <w:szCs w:val="18"/>
        </w:rPr>
        <w:t>Вывозить</w:t>
      </w:r>
      <w:r w:rsidRPr="00755EC9">
        <w:rPr>
          <w:spacing w:val="-6"/>
          <w:sz w:val="18"/>
          <w:szCs w:val="18"/>
        </w:rPr>
        <w:t xml:space="preserve"> разрешено не более </w:t>
      </w:r>
      <w:r w:rsidRPr="00755EC9">
        <w:rPr>
          <w:b/>
          <w:spacing w:val="-6"/>
          <w:sz w:val="18"/>
          <w:szCs w:val="18"/>
        </w:rPr>
        <w:t>5 тысяч долларов США</w:t>
      </w:r>
      <w:r w:rsidRPr="00755EC9">
        <w:rPr>
          <w:spacing w:val="-6"/>
          <w:sz w:val="18"/>
          <w:szCs w:val="18"/>
        </w:rPr>
        <w:t xml:space="preserve">. </w:t>
      </w:r>
    </w:p>
    <w:p w14:paraId="372D1E5E" w14:textId="77777777" w:rsidR="0050223C" w:rsidRPr="00755EC9"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14:paraId="58F2C9EC" w14:textId="391EC9CE" w:rsidR="0050223C"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национальной валюты. </w:t>
      </w:r>
    </w:p>
    <w:p w14:paraId="6D30C82A" w14:textId="49BE2FC2" w:rsidR="001C62B1" w:rsidRPr="00755EC9" w:rsidRDefault="001C62B1" w:rsidP="00755EC9">
      <w:pPr>
        <w:ind w:firstLine="567"/>
        <w:jc w:val="both"/>
        <w:rPr>
          <w:spacing w:val="-6"/>
          <w:sz w:val="18"/>
          <w:szCs w:val="18"/>
        </w:rPr>
      </w:pPr>
      <w:r w:rsidRPr="001C62B1">
        <w:rPr>
          <w:spacing w:val="-6"/>
          <w:sz w:val="18"/>
          <w:szCs w:val="18"/>
        </w:rPr>
        <w:t xml:space="preserve">Не разрешается </w:t>
      </w:r>
      <w:r w:rsidRPr="001C62B1">
        <w:rPr>
          <w:b/>
          <w:spacing w:val="-6"/>
          <w:sz w:val="18"/>
          <w:szCs w:val="18"/>
        </w:rPr>
        <w:t>вывозить</w:t>
      </w:r>
      <w:r w:rsidRPr="001C62B1">
        <w:rPr>
          <w:spacing w:val="-6"/>
          <w:sz w:val="18"/>
          <w:szCs w:val="18"/>
        </w:rPr>
        <w:t xml:space="preserve"> более трех упаковок одних и тех же медикаментов национального производства, за исключением тех случаев, когда они предназначены для продолжения лечения.</w:t>
      </w:r>
    </w:p>
    <w:p w14:paraId="72A1A0E5" w14:textId="77777777" w:rsidR="0050223C" w:rsidRPr="00755EC9" w:rsidRDefault="0050223C" w:rsidP="00755EC9">
      <w:pPr>
        <w:ind w:firstLine="567"/>
        <w:jc w:val="both"/>
        <w:rPr>
          <w:spacing w:val="-6"/>
          <w:sz w:val="18"/>
          <w:szCs w:val="18"/>
        </w:rPr>
      </w:pPr>
      <w:r w:rsidRPr="00755EC9">
        <w:rPr>
          <w:rStyle w:val="a3"/>
          <w:spacing w:val="-6"/>
          <w:sz w:val="18"/>
          <w:szCs w:val="18"/>
        </w:rPr>
        <w:t>ВЕТЕРИНАРНЫЙ КОНТРОЛЬ</w:t>
      </w:r>
      <w:r w:rsidRPr="00755EC9">
        <w:rPr>
          <w:rStyle w:val="a3"/>
          <w:spacing w:val="-6"/>
          <w:kern w:val="18"/>
          <w:sz w:val="18"/>
          <w:szCs w:val="18"/>
        </w:rPr>
        <w:t xml:space="preserve"> в аэропорту Республики Куба</w:t>
      </w:r>
    </w:p>
    <w:p w14:paraId="3DA65AD7" w14:textId="77777777" w:rsidR="0050223C" w:rsidRPr="00755EC9" w:rsidRDefault="0050223C" w:rsidP="00755EC9">
      <w:pPr>
        <w:pStyle w:val="a5"/>
        <w:spacing w:after="0"/>
        <w:ind w:firstLine="567"/>
        <w:jc w:val="both"/>
        <w:rPr>
          <w:rStyle w:val="a3"/>
          <w:spacing w:val="-6"/>
          <w:sz w:val="18"/>
          <w:szCs w:val="18"/>
        </w:rPr>
      </w:pPr>
      <w:r w:rsidRPr="00755EC9">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14:paraId="31F7C871"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РЕСПУБЛИКА КУБА</w:t>
      </w:r>
    </w:p>
    <w:p w14:paraId="09D164D4" w14:textId="4864220D" w:rsidR="0050223C" w:rsidRPr="00755EC9" w:rsidRDefault="0050223C" w:rsidP="00755EC9">
      <w:pPr>
        <w:pStyle w:val="a5"/>
        <w:spacing w:after="0"/>
        <w:ind w:firstLine="567"/>
        <w:jc w:val="both"/>
        <w:rPr>
          <w:spacing w:val="-6"/>
          <w:sz w:val="18"/>
          <w:szCs w:val="18"/>
        </w:rPr>
      </w:pPr>
      <w:r w:rsidRPr="00755EC9">
        <w:rPr>
          <w:spacing w:val="-6"/>
          <w:sz w:val="18"/>
          <w:szCs w:val="18"/>
        </w:rPr>
        <w:t>Официальное название страны: Республика Куба. Территория Кубы составляет 109 тыс. кв.км. Столица: г. Гавана.</w:t>
      </w:r>
    </w:p>
    <w:p w14:paraId="7F71EB7D" w14:textId="2259C342" w:rsidR="0050223C" w:rsidRPr="00755EC9" w:rsidRDefault="0050223C" w:rsidP="00755EC9">
      <w:pPr>
        <w:pStyle w:val="a5"/>
        <w:spacing w:after="0"/>
        <w:ind w:firstLine="567"/>
        <w:jc w:val="both"/>
        <w:rPr>
          <w:b/>
          <w:spacing w:val="-6"/>
          <w:sz w:val="18"/>
          <w:szCs w:val="18"/>
        </w:rPr>
      </w:pPr>
      <w:r w:rsidRPr="00755EC9">
        <w:rPr>
          <w:rStyle w:val="a3"/>
          <w:spacing w:val="-6"/>
          <w:sz w:val="18"/>
          <w:szCs w:val="18"/>
        </w:rPr>
        <w:t>Время</w:t>
      </w:r>
      <w:r w:rsidR="00755EC9">
        <w:rPr>
          <w:rStyle w:val="a3"/>
          <w:spacing w:val="-6"/>
          <w:sz w:val="18"/>
          <w:szCs w:val="18"/>
        </w:rPr>
        <w:t xml:space="preserve"> </w:t>
      </w:r>
      <w:r w:rsidRPr="00755EC9">
        <w:rPr>
          <w:spacing w:val="-6"/>
          <w:sz w:val="18"/>
          <w:szCs w:val="18"/>
        </w:rPr>
        <w:t>на Кубе отстает от московского на 8 часов.</w:t>
      </w:r>
    </w:p>
    <w:p w14:paraId="2C15C282" w14:textId="707E810B" w:rsidR="0050223C" w:rsidRPr="00755EC9" w:rsidRDefault="0050223C" w:rsidP="00755EC9">
      <w:pPr>
        <w:pStyle w:val="a5"/>
        <w:spacing w:after="0"/>
        <w:ind w:firstLine="567"/>
        <w:jc w:val="both"/>
        <w:rPr>
          <w:b/>
          <w:spacing w:val="-6"/>
          <w:sz w:val="18"/>
          <w:szCs w:val="18"/>
        </w:rPr>
      </w:pPr>
      <w:r w:rsidRPr="00755EC9">
        <w:rPr>
          <w:b/>
          <w:spacing w:val="-6"/>
          <w:sz w:val="18"/>
          <w:szCs w:val="18"/>
        </w:rPr>
        <w:t>Климат</w:t>
      </w:r>
      <w:r w:rsidR="00755EC9">
        <w:rPr>
          <w:b/>
          <w:spacing w:val="-6"/>
          <w:sz w:val="18"/>
          <w:szCs w:val="18"/>
        </w:rPr>
        <w:t xml:space="preserve"> </w:t>
      </w:r>
      <w:r w:rsidR="00755EC9" w:rsidRPr="00755EC9">
        <w:rPr>
          <w:spacing w:val="-6"/>
          <w:sz w:val="18"/>
          <w:szCs w:val="18"/>
        </w:rPr>
        <w:t>т</w:t>
      </w:r>
      <w:r w:rsidRPr="00755EC9">
        <w:rPr>
          <w:spacing w:val="-6"/>
          <w:sz w:val="18"/>
          <w:szCs w:val="18"/>
        </w:rPr>
        <w:t xml:space="preserve">ропический. Два сезона: солнечный (ноябрь-апрель), дождливый (май-октябрь). Среднегодовая температура на Кубе около +26оС. Высокая влажность. </w:t>
      </w:r>
    </w:p>
    <w:p w14:paraId="2C913804" w14:textId="69E2F3EE" w:rsidR="00D5768B" w:rsidRPr="004F53A9" w:rsidRDefault="0050223C" w:rsidP="004F53A9">
      <w:pPr>
        <w:pStyle w:val="a5"/>
        <w:spacing w:after="0"/>
        <w:ind w:firstLine="567"/>
        <w:jc w:val="both"/>
        <w:rPr>
          <w:b/>
          <w:spacing w:val="-6"/>
          <w:sz w:val="18"/>
          <w:szCs w:val="18"/>
        </w:rPr>
      </w:pPr>
      <w:r w:rsidRPr="00755EC9">
        <w:rPr>
          <w:rStyle w:val="a3"/>
          <w:spacing w:val="-6"/>
          <w:sz w:val="18"/>
          <w:szCs w:val="18"/>
        </w:rPr>
        <w:t>Валюта</w:t>
      </w:r>
    </w:p>
    <w:p w14:paraId="28FCC989" w14:textId="1D583F59" w:rsidR="00D35521" w:rsidRDefault="00D5768B" w:rsidP="009910F3">
      <w:pPr>
        <w:pStyle w:val="a5"/>
        <w:spacing w:after="0"/>
        <w:ind w:firstLine="567"/>
        <w:jc w:val="both"/>
        <w:rPr>
          <w:spacing w:val="-6"/>
          <w:sz w:val="18"/>
          <w:szCs w:val="18"/>
        </w:rPr>
      </w:pPr>
      <w:r w:rsidRPr="00573DB5">
        <w:rPr>
          <w:spacing w:val="-6"/>
          <w:sz w:val="18"/>
          <w:szCs w:val="18"/>
        </w:rPr>
        <w:t>С 1.01.2021 на Кубе отменены Cuc</w:t>
      </w:r>
      <w:r>
        <w:rPr>
          <w:spacing w:val="-6"/>
          <w:sz w:val="18"/>
          <w:szCs w:val="18"/>
        </w:rPr>
        <w:t xml:space="preserve"> (</w:t>
      </w:r>
      <w:r w:rsidRPr="00D5768B">
        <w:rPr>
          <w:spacing w:val="-6"/>
          <w:sz w:val="18"/>
          <w:szCs w:val="18"/>
        </w:rPr>
        <w:t>Кубинское конвертируемое песо)</w:t>
      </w:r>
      <w:r w:rsidRPr="00573DB5">
        <w:rPr>
          <w:spacing w:val="-6"/>
          <w:sz w:val="18"/>
          <w:szCs w:val="18"/>
        </w:rPr>
        <w:t xml:space="preserve">, </w:t>
      </w:r>
      <w:r>
        <w:rPr>
          <w:spacing w:val="-6"/>
          <w:sz w:val="18"/>
          <w:szCs w:val="18"/>
        </w:rPr>
        <w:t>в связи с чем официальной валютой является</w:t>
      </w:r>
      <w:r w:rsidR="00557CCD">
        <w:rPr>
          <w:spacing w:val="-6"/>
          <w:sz w:val="18"/>
          <w:szCs w:val="18"/>
        </w:rPr>
        <w:t xml:space="preserve"> только</w:t>
      </w:r>
      <w:r>
        <w:rPr>
          <w:spacing w:val="-6"/>
          <w:sz w:val="18"/>
          <w:szCs w:val="18"/>
        </w:rPr>
        <w:t xml:space="preserve"> </w:t>
      </w:r>
      <w:proofErr w:type="spellStart"/>
      <w:r>
        <w:rPr>
          <w:spacing w:val="-6"/>
          <w:sz w:val="18"/>
          <w:szCs w:val="18"/>
        </w:rPr>
        <w:t>Сup</w:t>
      </w:r>
      <w:proofErr w:type="spellEnd"/>
      <w:r>
        <w:rPr>
          <w:spacing w:val="-6"/>
          <w:sz w:val="18"/>
          <w:szCs w:val="18"/>
        </w:rPr>
        <w:t xml:space="preserve"> (кубинское национальное песо).</w:t>
      </w:r>
      <w:r w:rsidR="009910F3">
        <w:rPr>
          <w:spacing w:val="-6"/>
          <w:sz w:val="18"/>
          <w:szCs w:val="18"/>
        </w:rPr>
        <w:t xml:space="preserve"> </w:t>
      </w:r>
      <w:bookmarkStart w:id="0" w:name="_GoBack"/>
      <w:bookmarkEnd w:id="0"/>
      <w:r w:rsidR="00557CCD">
        <w:rPr>
          <w:spacing w:val="-6"/>
          <w:sz w:val="18"/>
          <w:szCs w:val="18"/>
        </w:rPr>
        <w:t>В</w:t>
      </w:r>
      <w:r w:rsidR="004F53A9">
        <w:rPr>
          <w:spacing w:val="-6"/>
          <w:sz w:val="18"/>
          <w:szCs w:val="18"/>
        </w:rPr>
        <w:t xml:space="preserve"> настоящее время</w:t>
      </w:r>
      <w:r w:rsidRPr="00573DB5">
        <w:rPr>
          <w:spacing w:val="-6"/>
          <w:sz w:val="18"/>
          <w:szCs w:val="18"/>
        </w:rPr>
        <w:t xml:space="preserve"> </w:t>
      </w:r>
      <w:r w:rsidR="004F53A9">
        <w:rPr>
          <w:spacing w:val="-6"/>
          <w:sz w:val="18"/>
          <w:szCs w:val="18"/>
        </w:rPr>
        <w:t>комиссия</w:t>
      </w:r>
      <w:r w:rsidRPr="00573DB5">
        <w:rPr>
          <w:spacing w:val="-6"/>
          <w:sz w:val="18"/>
          <w:szCs w:val="18"/>
        </w:rPr>
        <w:t xml:space="preserve"> при обмене</w:t>
      </w:r>
      <w:r w:rsidR="004F53A9">
        <w:rPr>
          <w:spacing w:val="-6"/>
          <w:sz w:val="18"/>
          <w:szCs w:val="18"/>
        </w:rPr>
        <w:t xml:space="preserve"> отменена. </w:t>
      </w:r>
    </w:p>
    <w:p w14:paraId="735FB2E5" w14:textId="7B3CF1E8" w:rsidR="00D35521" w:rsidRPr="00D35521" w:rsidRDefault="00D35521" w:rsidP="00D35521">
      <w:pPr>
        <w:pStyle w:val="a5"/>
        <w:spacing w:after="0"/>
        <w:ind w:firstLine="567"/>
        <w:jc w:val="both"/>
        <w:rPr>
          <w:spacing w:val="-6"/>
          <w:sz w:val="18"/>
          <w:szCs w:val="18"/>
        </w:rPr>
      </w:pPr>
      <w:r w:rsidRPr="00D35521">
        <w:rPr>
          <w:spacing w:val="-6"/>
          <w:sz w:val="18"/>
          <w:szCs w:val="18"/>
        </w:rPr>
        <w:t>С 19.06</w:t>
      </w:r>
      <w:r>
        <w:rPr>
          <w:spacing w:val="-6"/>
          <w:sz w:val="18"/>
          <w:szCs w:val="18"/>
        </w:rPr>
        <w:t>.2021</w:t>
      </w:r>
      <w:r w:rsidRPr="00D35521">
        <w:rPr>
          <w:spacing w:val="-6"/>
          <w:sz w:val="18"/>
          <w:szCs w:val="18"/>
        </w:rPr>
        <w:t xml:space="preserve"> на Кубе перестают ходить доллары.</w:t>
      </w:r>
      <w:r>
        <w:rPr>
          <w:spacing w:val="-6"/>
          <w:sz w:val="18"/>
          <w:szCs w:val="18"/>
        </w:rPr>
        <w:t xml:space="preserve"> Оплата возможна только картой,</w:t>
      </w:r>
      <w:r w:rsidRPr="00D35521">
        <w:rPr>
          <w:spacing w:val="-6"/>
          <w:sz w:val="18"/>
          <w:szCs w:val="18"/>
        </w:rPr>
        <w:t> евро и кубинской валютой</w:t>
      </w:r>
      <w:r>
        <w:rPr>
          <w:spacing w:val="-6"/>
          <w:sz w:val="18"/>
          <w:szCs w:val="18"/>
        </w:rPr>
        <w:t>.</w:t>
      </w:r>
    </w:p>
    <w:p w14:paraId="58607E5E" w14:textId="77777777" w:rsidR="0050223C" w:rsidRPr="00755EC9" w:rsidRDefault="0050223C" w:rsidP="004F53A9">
      <w:pPr>
        <w:pStyle w:val="a5"/>
        <w:spacing w:after="0"/>
        <w:ind w:firstLine="567"/>
        <w:jc w:val="both"/>
        <w:rPr>
          <w:b/>
          <w:spacing w:val="-6"/>
          <w:sz w:val="18"/>
          <w:szCs w:val="18"/>
        </w:rPr>
      </w:pPr>
      <w:r w:rsidRPr="00755EC9">
        <w:rPr>
          <w:b/>
          <w:spacing w:val="-6"/>
          <w:sz w:val="18"/>
          <w:szCs w:val="18"/>
        </w:rPr>
        <w:t>Язык</w:t>
      </w:r>
    </w:p>
    <w:p w14:paraId="08DCCA86" w14:textId="77777777" w:rsidR="0050223C" w:rsidRPr="00755EC9" w:rsidRDefault="0050223C" w:rsidP="004F53A9">
      <w:pPr>
        <w:pStyle w:val="a5"/>
        <w:spacing w:after="0"/>
        <w:ind w:firstLine="567"/>
        <w:jc w:val="both"/>
        <w:rPr>
          <w:spacing w:val="-6"/>
          <w:sz w:val="18"/>
          <w:szCs w:val="18"/>
        </w:rPr>
      </w:pPr>
      <w:r w:rsidRPr="00755EC9">
        <w:rPr>
          <w:spacing w:val="-6"/>
          <w:sz w:val="18"/>
          <w:szCs w:val="18"/>
        </w:rPr>
        <w:t xml:space="preserve">Испанский, в общении с иностранцами – английский, французский, русский. </w:t>
      </w:r>
    </w:p>
    <w:p w14:paraId="19521926" w14:textId="77777777" w:rsidR="0050223C" w:rsidRPr="00755EC9" w:rsidRDefault="0050223C" w:rsidP="00755EC9">
      <w:pPr>
        <w:pStyle w:val="a5"/>
        <w:spacing w:after="0"/>
        <w:ind w:firstLine="567"/>
        <w:jc w:val="both"/>
        <w:rPr>
          <w:spacing w:val="-6"/>
          <w:sz w:val="18"/>
          <w:szCs w:val="18"/>
        </w:rPr>
      </w:pPr>
      <w:r w:rsidRPr="00755EC9">
        <w:rPr>
          <w:b/>
          <w:spacing w:val="-6"/>
          <w:sz w:val="18"/>
          <w:szCs w:val="18"/>
        </w:rPr>
        <w:t>Население</w:t>
      </w:r>
      <w:r w:rsidRPr="00755EC9">
        <w:rPr>
          <w:spacing w:val="-6"/>
          <w:sz w:val="18"/>
          <w:szCs w:val="18"/>
        </w:rPr>
        <w:t xml:space="preserve"> около 11 млн. человек. </w:t>
      </w:r>
    </w:p>
    <w:p w14:paraId="7D9B8F8E"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Религия</w:t>
      </w:r>
      <w:r w:rsidRPr="00755EC9">
        <w:rPr>
          <w:spacing w:val="-6"/>
          <w:sz w:val="18"/>
          <w:szCs w:val="18"/>
        </w:rPr>
        <w:t xml:space="preserve"> самая распространённая религия на Кубе – католицизм. </w:t>
      </w:r>
    </w:p>
    <w:p w14:paraId="53DF491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Обычаи</w:t>
      </w:r>
    </w:p>
    <w:p w14:paraId="3804308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Кубинцы - очень дружелюбный народ, но все же лучше следовать некоторым простым правилам: </w:t>
      </w:r>
    </w:p>
    <w:p w14:paraId="13C59856"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Во всех случаях сопровождайте ваши просьбы фразами «mi amour» (любовь моя), mi corazon (сердце мое), mi tiema (нежная моя) mi reina (моя королева), если вам нужно обратиться к женщине, и «сатреоп», pipo, viejo tio (дружище, старик) - если к мужчине. </w:t>
      </w:r>
    </w:p>
    <w:p w14:paraId="1E71DC0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Арендовать квартиру у местных жителей запрещается законом, однако с того времени, как жителям Кубы позволили иметь доллары, они могут разместить у себя путешественников. Многие жители Кубы предложат вам ночлег и завтрак по стоимости 10 долларов за ночь, поскольку по правилам вы должны пробыть там пару дней. </w:t>
      </w:r>
    </w:p>
    <w:p w14:paraId="1113E38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вас зовут куда-либо потанцевать, наряжайтесь, как следует. Жители Кубы не любят, когда официально приглашенный заявляется в топе и рваных джинсах, даже если атмосфера весьма дружеская. </w:t>
      </w:r>
    </w:p>
    <w:p w14:paraId="430B53E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 принято отказываться, если вас приглашают поужинать или выпить. </w:t>
      </w:r>
    </w:p>
    <w:p w14:paraId="249DC94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кто-то вам помог, подарите ему что-либо из косметических средств, либо бутылку рома. Дети очень любят жевательную резинку и шариковые ручки. </w:t>
      </w:r>
    </w:p>
    <w:p w14:paraId="543FDA9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Отправляясь в Кубу, нужно помнить, что здесь нельзя фотографировать военную технику, промышленные организации и военнослужащих, а также курить в общественных местах. </w:t>
      </w:r>
    </w:p>
    <w:p w14:paraId="30B1FAB2"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Местный народ, напротив, очень любит, когда их фотографируют. Правда, нужно спросить у них разрешения. </w:t>
      </w:r>
    </w:p>
    <w:p w14:paraId="36EB53B5"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Нежелательно в темный период суток гулять в центральной и старой частях города Гаваны, а также в нетуристических, жилых районах. Не нужно брать с собой много наличных и дорогие украшения. </w:t>
      </w:r>
    </w:p>
    <w:p w14:paraId="7CF726C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Рекомендуется оставить паспорт и кредитную карточку в сейфе в гостинице, предварительно откопировав документы, не расплачиваться купюрами крупных размеров, внимательно следить за счетами и пользоваться услугами только официальных авто. </w:t>
      </w:r>
    </w:p>
    <w:p w14:paraId="3098CE2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Попрошайничество на Кубе находится под запретом, а потому воздержитесь от раздачи мелких денег местным жителям. Полиция (обычно ее трудно распознать в штатской одежде) ничего не сделает вам, а вот кубинцев заберут в участок.</w:t>
      </w:r>
    </w:p>
    <w:p w14:paraId="7129B137" w14:textId="77777777" w:rsidR="0050223C" w:rsidRPr="00755EC9" w:rsidRDefault="0050223C" w:rsidP="00755EC9">
      <w:pPr>
        <w:pStyle w:val="a5"/>
        <w:spacing w:after="0"/>
        <w:ind w:firstLine="567"/>
        <w:jc w:val="both"/>
        <w:rPr>
          <w:rStyle w:val="a3"/>
          <w:spacing w:val="-6"/>
          <w:sz w:val="18"/>
          <w:szCs w:val="18"/>
        </w:rPr>
      </w:pPr>
      <w:r w:rsidRPr="00755EC9">
        <w:rPr>
          <w:b/>
          <w:bCs/>
          <w:spacing w:val="-6"/>
          <w:sz w:val="18"/>
          <w:szCs w:val="18"/>
        </w:rPr>
        <w:t>Праздники и</w:t>
      </w:r>
      <w:r w:rsidRPr="00755EC9">
        <w:rPr>
          <w:rStyle w:val="a3"/>
          <w:spacing w:val="-6"/>
          <w:sz w:val="18"/>
          <w:szCs w:val="18"/>
        </w:rPr>
        <w:t xml:space="preserve"> нерабочие дни</w:t>
      </w:r>
    </w:p>
    <w:p w14:paraId="67807F4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lastRenderedPageBreak/>
        <w:t xml:space="preserve">1-2 января - День освобождения (победа кубинской революции в 1959 г.). </w:t>
      </w:r>
    </w:p>
    <w:p w14:paraId="479F504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 мая - День международной солидарности трудящихся, День Труда. </w:t>
      </w:r>
    </w:p>
    <w:p w14:paraId="45D8C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26 июля - День Национального восстания (нападение на казарму Монкада в Сантьяго-де-Куба, 25 и 27 июля также являются выходными днями). </w:t>
      </w:r>
    </w:p>
    <w:p w14:paraId="27C3DB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10 октября - Годовщина начала войн за независимость от испанского владычества, День Кубинской Культуры. </w:t>
      </w:r>
    </w:p>
    <w:p w14:paraId="1FC0156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25 декабря - Рождество.</w:t>
      </w:r>
    </w:p>
    <w:p w14:paraId="2701C56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Кухня</w:t>
      </w:r>
    </w:p>
    <w:p w14:paraId="09FE77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Основу рациона кубинцев составляют рис и черная фасоль (по-кубински moroz y cristianos), свинина и цыплята. Кубинцы не очень любят овощи, но обожают фрукты, их огромное множество и они всегда свежие. Очень вкусны манго и бананы. Печеные бананы (platanos) в кубинской кухне идут еще от африканских рабов. Fufu - это бананы, смешанные с другими ингредиентами. Чатинос - легкая закуска к аперитиву, также готовится на базе платанос. Если Вы заказываете фруктовые соки, требуйте, чтобы они были свежеприготовленными. Если Ваши средства ограничены, в закусочных (mesas suecas) Вам предложат комплексный обед по фиксированной цене, блюда Вы выберете сами. Очень популярно мороженое Coppelia. Есть много маленьких ресторанчиков прямо на дому у кубинцев, где можно поесть примерно за 4cuc. Говоря о кухне, нельзя обойти вниманием кофе по-кубински, который кубинцы пьют в огромных количествах в течение всего дня. Кофе по-кубински очень крепкий и сладкий. В городах много кафе, а также casas de infusiones, где можно отведать различные настои, отвары и другие напитки. Во все напитки кубинцы кладут большое количество сахара. Самым популярным алкогольным напитком является ром. Самая знаменитая марка рома - Havana Club. Существует три сорта: Carta Oro (золотой), Carta Blanca (белый) и Anejo (старый), которые различаются по выдержке. Любимый ром кубинцев - Anejo (около 8cuc за бутылку).</w:t>
      </w:r>
    </w:p>
    <w:p w14:paraId="0232B27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Магазины</w:t>
      </w:r>
    </w:p>
    <w:p w14:paraId="6DF63B2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Работают 09:00 - 18:00 (некоторые до 20:00) по будням, по субботам 09:00 - 15:00 (некоторые до 18:00). Супермаркеты и магазины в курортных районах обычно открыты 10:00 - 20:00. Рекомендуемые сувениры: черный коралл и украшения из него, тропическая рубашка «гуаябера», народные ударные музыкальные инструменты, художественные ткани, вышивка и кружева, картины местных художников, изделия из панциря черепахи - браслеты и заколки, кубинский ром, сигары, среди которых наиболее высоко ценятся марки: «Боливар», «Кохиба», «Монтекристо», «Партагас», «Панч», «Рамон Аллонес», «Санчо Панса», «Ромео и Джульетта» и «Тринидад». Ароматный кофе - молотый и в зернах. </w:t>
      </w:r>
    </w:p>
    <w:p w14:paraId="1A47330A"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Транспорт </w:t>
      </w:r>
    </w:p>
    <w:p w14:paraId="387DCD2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Популярным транспортным средством в стране является автобус. Автобус называется gua-gua (ва-ва), это основной городской транспорт. Стоимость проезда - 10 сентаво. Автобус останавливается через каждые четыре квартала, водителя можно попросить объявить остановку. Часы пик ничем не лучше московских. Существуют такси для туристов (с радиотелефоном и кондиционером) и такси для кубинцев за песо, которые очень трудно поймать. В Гаване три компании такси, все государственные. Cubanacan - самая дорогая, обслуживают мерседесы; Turistaxi обслуживают японские серые малолитражки с кондиционерами; Panataxi обслуживают "Лады", совсем не дорого, но эта компания работает только в столице. В провинции, в отелях и в туристических центрах можно найти такси Cubanacan и Turistaxi. Надежнее всего поймать такси у входа в отель.</w:t>
      </w:r>
    </w:p>
    <w:p w14:paraId="4D33B4FF"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Телефон</w:t>
      </w:r>
    </w:p>
    <w:p w14:paraId="53B36916" w14:textId="63C2DAC0"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Для телефонных переговоров в черте города используются телефоны-автоматы, работающие как на монетах, так и на карточках (много реже). Для звонка с "монетного" автомата необходимы монеты в 5 и 20 сентаво. Звонить в другие города или провинции затруднительно. Международные телефонные звонки осуществляются исключительно с телефонных станций "Телекорреос", которые есть практически во всех крупных отелях. Для звонка необходима специальная карточка (продается у администратора отеля). Статистика соединения и его стоимость выводятся на дисплей телефона. Сотовая связь и интернет-телефония развиты слабо. </w:t>
      </w:r>
    </w:p>
    <w:p w14:paraId="24D351A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Для звонка в Россию необходимо набрать 007 (код России - 7), затем код города и номер телефона. Например, звонок в Москву: 007 - 495 - номер телефона.</w:t>
      </w:r>
    </w:p>
    <w:p w14:paraId="59F033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Посольство РФ в Гаване: +53 7 204 2686, 204 1085.</w:t>
      </w:r>
    </w:p>
    <w:p w14:paraId="6EEC3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Полиция: 867 7777, 882 0116.</w:t>
      </w:r>
    </w:p>
    <w:p w14:paraId="76739C36" w14:textId="0653F8C2" w:rsidR="0050223C" w:rsidRPr="00755EC9" w:rsidRDefault="0050223C" w:rsidP="00755EC9">
      <w:pPr>
        <w:ind w:firstLine="567"/>
        <w:outlineLvl w:val="2"/>
        <w:rPr>
          <w:spacing w:val="-6"/>
          <w:sz w:val="18"/>
          <w:szCs w:val="18"/>
        </w:rPr>
      </w:pPr>
      <w:r w:rsidRPr="00755EC9">
        <w:rPr>
          <w:spacing w:val="-6"/>
          <w:sz w:val="18"/>
          <w:szCs w:val="18"/>
        </w:rPr>
        <w:t>Скорая помощь: 204 2811.</w:t>
      </w:r>
    </w:p>
    <w:p w14:paraId="4C3CA83F" w14:textId="77777777" w:rsidR="0050223C" w:rsidRPr="00755EC9" w:rsidRDefault="0050223C" w:rsidP="00755EC9">
      <w:pPr>
        <w:ind w:firstLine="567"/>
        <w:jc w:val="both"/>
        <w:rPr>
          <w:b/>
          <w:spacing w:val="-6"/>
          <w:sz w:val="18"/>
          <w:szCs w:val="18"/>
        </w:rPr>
      </w:pPr>
      <w:r w:rsidRPr="00755EC9">
        <w:rPr>
          <w:b/>
          <w:spacing w:val="-6"/>
          <w:sz w:val="18"/>
          <w:szCs w:val="18"/>
        </w:rPr>
        <w:t>Напряжение электросети</w:t>
      </w:r>
    </w:p>
    <w:p w14:paraId="4E0F50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Сетевое напряжение 110/120 В, частота 60 Герц. Нужен адаптер, так как вилки и розетки на Кубе имеют плоскую форму. Правда, в современных кубинских отелях напряжение 220 В и «европейские» розетки. </w:t>
      </w:r>
    </w:p>
    <w:p w14:paraId="3C94FEDD"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отеле</w:t>
      </w:r>
    </w:p>
    <w:p w14:paraId="3B023DF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приезда расселение осуществляется в соответствии с правилами, принятыми в отеле, начиная с 16-00 местного времени.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Кубу в 5 утра 10 сентября, чтобы не ждать заселения до 16.00,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 номера, карточки на полотенца. Просим ознакомиться на месте с условиями предоставления услуг в отеле и придерживаться установленных отелем правил.</w:t>
      </w:r>
    </w:p>
    <w:p w14:paraId="6010638E"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14:paraId="6FC82037"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Экскурсии</w:t>
      </w:r>
    </w:p>
    <w:p w14:paraId="6B88D1D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Гид принимающей Вас на Кубе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w:t>
      </w:r>
    </w:p>
    <w:p w14:paraId="7AE6383B"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достойно внимания: </w:t>
      </w:r>
    </w:p>
    <w:p w14:paraId="6D0832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Прогулка по Крепости Castillo del Morro, посещение Базилики Virgen de la Caridad del Cobre, посещение фабрики рома La Barrita de Ron Caney, прогулка по Площади Революции города Holguín, посещение табачной фабрики и Loma de la Cruz, посещение Площади имени революционера Antonio Maceo, морская экскурсия «Райский остров» и «Катамаран Эксклюзив», сафари на джипах, путешествия на острова, национальные шоу, выступления и многое другое.</w:t>
      </w:r>
    </w:p>
    <w:p w14:paraId="6E8B4CC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Чаевые</w:t>
      </w:r>
    </w:p>
    <w:p w14:paraId="710DB66C" w14:textId="52044DBF"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принято платить чаевые 5-15% от стоимости </w:t>
      </w:r>
      <w:r w:rsidR="00DC7679" w:rsidRPr="00755EC9">
        <w:rPr>
          <w:spacing w:val="-6"/>
          <w:sz w:val="18"/>
          <w:szCs w:val="18"/>
        </w:rPr>
        <w:t>услуг.</w:t>
      </w:r>
      <w:r w:rsidRPr="00755EC9">
        <w:rPr>
          <w:spacing w:val="-6"/>
          <w:sz w:val="18"/>
          <w:szCs w:val="18"/>
        </w:rPr>
        <w:t xml:space="preserve"> Учитывайте, что чаевые, данные при свидетелях, будут сданы в общую кассу и затем будут делится персоналом всего отеля, либо ресторана.</w:t>
      </w:r>
    </w:p>
    <w:p w14:paraId="361C53BB" w14:textId="77777777" w:rsidR="0050223C" w:rsidRPr="00755EC9" w:rsidRDefault="0050223C" w:rsidP="00755EC9">
      <w:pPr>
        <w:pStyle w:val="a5"/>
        <w:spacing w:after="0"/>
        <w:ind w:firstLine="567"/>
        <w:jc w:val="both"/>
        <w:rPr>
          <w:rStyle w:val="a3"/>
          <w:b w:val="0"/>
          <w:spacing w:val="-6"/>
          <w:sz w:val="18"/>
          <w:szCs w:val="18"/>
        </w:rPr>
      </w:pPr>
      <w:r w:rsidRPr="00755EC9">
        <w:rPr>
          <w:rStyle w:val="a3"/>
          <w:spacing w:val="-6"/>
          <w:sz w:val="18"/>
          <w:szCs w:val="18"/>
        </w:rPr>
        <w:t>ПРАВИЛА ЛИЧНОЙ ГИГИЕНЫ И БЕЗОПАСНОСТИ:</w:t>
      </w:r>
    </w:p>
    <w:p w14:paraId="77C50891" w14:textId="77777777" w:rsidR="0050223C" w:rsidRPr="00755EC9" w:rsidRDefault="0050223C" w:rsidP="00755EC9">
      <w:pPr>
        <w:ind w:firstLine="567"/>
        <w:jc w:val="both"/>
        <w:rPr>
          <w:sz w:val="18"/>
          <w:szCs w:val="18"/>
        </w:rPr>
      </w:pPr>
      <w:r w:rsidRPr="00755EC9">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7" w:history="1">
        <w:r w:rsidRPr="00755EC9">
          <w:rPr>
            <w:rStyle w:val="a4"/>
            <w:b/>
            <w:sz w:val="18"/>
            <w:szCs w:val="18"/>
          </w:rPr>
          <w:t>http://www.mid.ru/dks.nsf/advinf</w:t>
        </w:r>
      </w:hyperlink>
      <w:r w:rsidRPr="00755EC9">
        <w:rPr>
          <w:sz w:val="18"/>
          <w:szCs w:val="18"/>
        </w:rPr>
        <w:t>, а также с Памяткой МИД России «Каждому, кто направляется за границу», и Памяткой Роспотребнадзора выезжающим за рубеж, размещенными на нашем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5CE6A87F" w14:textId="77777777" w:rsidR="0050223C" w:rsidRPr="00755EC9" w:rsidRDefault="0050223C" w:rsidP="00755EC9">
      <w:pPr>
        <w:pStyle w:val="a5"/>
        <w:tabs>
          <w:tab w:val="left" w:pos="707"/>
        </w:tabs>
        <w:spacing w:after="0"/>
        <w:ind w:firstLine="567"/>
        <w:jc w:val="both"/>
        <w:rPr>
          <w:kern w:val="18"/>
          <w:sz w:val="18"/>
          <w:szCs w:val="18"/>
        </w:rPr>
      </w:pPr>
      <w:r w:rsidRPr="00755EC9">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755EC9">
        <w:rPr>
          <w:kern w:val="18"/>
          <w:sz w:val="18"/>
          <w:szCs w:val="18"/>
        </w:rPr>
        <w:t xml:space="preserve">органами власти. </w:t>
      </w:r>
    </w:p>
    <w:p w14:paraId="17DAF9DD" w14:textId="77777777" w:rsidR="0050223C" w:rsidRPr="00755EC9" w:rsidRDefault="0050223C" w:rsidP="00755EC9">
      <w:pPr>
        <w:ind w:firstLine="567"/>
        <w:jc w:val="both"/>
        <w:rPr>
          <w:kern w:val="18"/>
          <w:sz w:val="18"/>
          <w:szCs w:val="18"/>
        </w:rPr>
      </w:pPr>
      <w:r w:rsidRPr="00755EC9">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14:paraId="46B05213"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kern w:val="18"/>
          <w:sz w:val="18"/>
          <w:szCs w:val="18"/>
        </w:rPr>
        <w:t xml:space="preserve">Перед поездкой рекомендуется сделать ксерокопии основных страниц (с фотографией, личными данными, отметкой о регистрации) </w:t>
      </w:r>
      <w:r w:rsidRPr="00755EC9">
        <w:rPr>
          <w:kern w:val="18"/>
          <w:sz w:val="18"/>
          <w:szCs w:val="18"/>
        </w:rPr>
        <w:lastRenderedPageBreak/>
        <w:t>заграничного и внутреннего российского</w:t>
      </w:r>
      <w:r w:rsidRPr="00755EC9">
        <w:rPr>
          <w:spacing w:val="-6"/>
          <w:sz w:val="18"/>
          <w:szCs w:val="18"/>
        </w:rPr>
        <w:t xml:space="preserve"> паспортов и взять их с собой. </w:t>
      </w:r>
    </w:p>
    <w:p w14:paraId="754984FB"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Паспорт (или ксерокопию паспорта), визитную карточку отеля носите с собой. </w:t>
      </w:r>
    </w:p>
    <w:p w14:paraId="207F887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14:paraId="57A34406"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 период путешествия Вы не имеете права на коммерческую деятельность или иную оплачиваемую работу. </w:t>
      </w:r>
    </w:p>
    <w:p w14:paraId="2D75919E" w14:textId="4CA6DA0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Вы обязаны покинуть </w:t>
      </w:r>
      <w:r w:rsidR="00E6488B" w:rsidRPr="00755EC9">
        <w:rPr>
          <w:sz w:val="18"/>
          <w:szCs w:val="18"/>
        </w:rPr>
        <w:t>страну временного пребывания</w:t>
      </w:r>
      <w:r w:rsidRPr="00755EC9">
        <w:rPr>
          <w:sz w:val="18"/>
          <w:szCs w:val="18"/>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14:paraId="12602268"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Не оставляйте детей одних без Вашего присмотра на пляже, у бассейна, на водных горках и при пользовании аттракционами.</w:t>
      </w:r>
    </w:p>
    <w:p w14:paraId="0D14B89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14:paraId="6EFB27C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3432588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0A7B45D5"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14:paraId="3632A97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Возьмите в путешествие индивидуальную аптечку с необходимым Вам набором лекарств.</w:t>
      </w:r>
    </w:p>
    <w:p w14:paraId="509CE13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14:paraId="2D79261E"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1BB821A5"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01EF7B21"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Покидая автобус на остановках и во время экскурсий, не оставляйте в нем ручную кладь, особенно ценные вещи и деньги. </w:t>
      </w:r>
    </w:p>
    <w:p w14:paraId="5B535FB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14:paraId="288B578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14:paraId="04A8DBE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14:paraId="5D0950A3"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496752A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Если в номере имеется мини бар, то все напитки и закуски, взятые из него, как правило, должны быть оплачены. </w:t>
      </w:r>
    </w:p>
    <w:p w14:paraId="1BD9ED6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Категорически запрещается курить в постели. </w:t>
      </w:r>
    </w:p>
    <w:p w14:paraId="1274D552"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россиян ограничений на передвижение по стране нет. </w:t>
      </w:r>
    </w:p>
    <w:p w14:paraId="272862EA" w14:textId="77777777" w:rsidR="0050223C" w:rsidRPr="00755EC9" w:rsidRDefault="0050223C" w:rsidP="00755EC9">
      <w:pPr>
        <w:ind w:firstLine="567"/>
        <w:jc w:val="both"/>
        <w:rPr>
          <w:sz w:val="18"/>
          <w:szCs w:val="18"/>
        </w:rPr>
      </w:pPr>
      <w:r w:rsidRPr="00755EC9">
        <w:rPr>
          <w:sz w:val="18"/>
          <w:szCs w:val="18"/>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14:paraId="5367605B"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СЛУЧАЕ ПОТЕРИ ПАСПОРТА</w:t>
      </w:r>
    </w:p>
    <w:p w14:paraId="3FE8697C"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14:paraId="52239F80"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14:paraId="3BAAC917"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того, чтобы Вам выдали свидетельство на возвращение в РФ, необходимо представить следующие документы: </w:t>
      </w:r>
    </w:p>
    <w:p w14:paraId="21F15E2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•основной документ, на основании которого будут предприниматься какие-либо действия, это заявление о выдаче свидетельства (</w:t>
      </w:r>
      <w:r w:rsidRPr="00755EC9">
        <w:rPr>
          <w:b/>
          <w:spacing w:val="-6"/>
          <w:sz w:val="18"/>
          <w:szCs w:val="18"/>
          <w:u w:val="single"/>
        </w:rPr>
        <w:t>образец заявления</w:t>
      </w:r>
      <w:r w:rsidRPr="00755EC9">
        <w:rPr>
          <w:spacing w:val="-6"/>
          <w:sz w:val="18"/>
          <w:szCs w:val="18"/>
        </w:rPr>
        <w:t>)</w:t>
      </w:r>
    </w:p>
    <w:p w14:paraId="43B60676"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14:paraId="3922C638"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14:paraId="061B14A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Срок выдачи свидетельства на возвращение в РФ составляет 2 рабочих дня со дня регистрации заявления. </w:t>
      </w:r>
    </w:p>
    <w:p w14:paraId="57F4415A"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14:paraId="062671A8" w14:textId="589D8472" w:rsidR="001C62B1" w:rsidRDefault="0050223C" w:rsidP="001C62B1">
      <w:pPr>
        <w:pStyle w:val="a5"/>
        <w:overflowPunct/>
        <w:autoSpaceDE/>
        <w:autoSpaceDN/>
        <w:adjustRightInd/>
        <w:spacing w:after="0"/>
        <w:ind w:firstLine="567"/>
        <w:jc w:val="both"/>
        <w:textAlignment w:val="auto"/>
        <w:rPr>
          <w:spacing w:val="-6"/>
          <w:sz w:val="18"/>
          <w:szCs w:val="18"/>
        </w:rPr>
      </w:pPr>
      <w:r w:rsidRPr="00755EC9">
        <w:rPr>
          <w:spacing w:val="-6"/>
          <w:sz w:val="18"/>
          <w:szCs w:val="18"/>
        </w:rPr>
        <w:t>Все вышеперечисленные документы регламентированы пунктом 20 Приказа МИД России от 28.06.2012 года № 10304.</w:t>
      </w:r>
    </w:p>
    <w:p w14:paraId="2311EDD4" w14:textId="4DDD7156" w:rsidR="00791A10" w:rsidRDefault="00791A10" w:rsidP="00791A10">
      <w:pPr>
        <w:pStyle w:val="a5"/>
        <w:spacing w:after="0"/>
        <w:ind w:firstLine="567"/>
        <w:jc w:val="both"/>
        <w:rPr>
          <w:b/>
          <w:spacing w:val="-6"/>
          <w:sz w:val="18"/>
          <w:szCs w:val="18"/>
        </w:rPr>
      </w:pPr>
      <w:r w:rsidRPr="00BE7DDA">
        <w:rPr>
          <w:b/>
          <w:spacing w:val="-6"/>
          <w:sz w:val="18"/>
          <w:szCs w:val="18"/>
        </w:rPr>
        <w:t xml:space="preserve">Особенности въезда в </w:t>
      </w:r>
      <w:r>
        <w:rPr>
          <w:b/>
          <w:spacing w:val="-6"/>
          <w:sz w:val="18"/>
          <w:szCs w:val="18"/>
        </w:rPr>
        <w:t>Республику Куба</w:t>
      </w:r>
      <w:r w:rsidRPr="00BE7DDA">
        <w:rPr>
          <w:b/>
          <w:spacing w:val="-6"/>
          <w:sz w:val="18"/>
          <w:szCs w:val="18"/>
        </w:rPr>
        <w:t xml:space="preserve"> в период распространения </w:t>
      </w:r>
      <w:r w:rsidRPr="00BE7DDA">
        <w:rPr>
          <w:b/>
          <w:spacing w:val="-6"/>
          <w:sz w:val="18"/>
          <w:szCs w:val="18"/>
          <w:lang w:val="en-US"/>
        </w:rPr>
        <w:t>COVID</w:t>
      </w:r>
      <w:r w:rsidRPr="00BE7DDA">
        <w:rPr>
          <w:b/>
          <w:spacing w:val="-6"/>
          <w:sz w:val="18"/>
          <w:szCs w:val="18"/>
        </w:rPr>
        <w:t>-19</w:t>
      </w:r>
    </w:p>
    <w:p w14:paraId="4351D5D8" w14:textId="398D4540" w:rsidR="00791A10" w:rsidRPr="00791A10" w:rsidRDefault="00791A10" w:rsidP="00791A10">
      <w:pPr>
        <w:pStyle w:val="a5"/>
        <w:numPr>
          <w:ilvl w:val="0"/>
          <w:numId w:val="3"/>
        </w:numPr>
        <w:spacing w:after="0"/>
        <w:jc w:val="both"/>
        <w:rPr>
          <w:spacing w:val="-6"/>
          <w:sz w:val="18"/>
          <w:szCs w:val="18"/>
        </w:rPr>
      </w:pPr>
      <w:r w:rsidRPr="00791A10">
        <w:rPr>
          <w:spacing w:val="-6"/>
          <w:sz w:val="18"/>
          <w:szCs w:val="18"/>
        </w:rPr>
        <w:t>российские туристы могут находиться на территории Кубы без визы в течение 90 дней</w:t>
      </w:r>
    </w:p>
    <w:p w14:paraId="68F6906F"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при въезде на Кубу в аэропорту пассажиры должны заполнить бланк декларации о состоянии своего здоровья;</w:t>
      </w:r>
    </w:p>
    <w:p w14:paraId="560FDD19"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на территории кубинских аэропортов, а также при транспортировке в отель въезжающие обязаны использовать средства индивидуальной защиты (маски и перчатки);</w:t>
      </w:r>
    </w:p>
    <w:p w14:paraId="39A1DBB4"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по прилету в аэропорт туристы должны пройти термометрию и сдать бесплатный ПЦР-тест;</w:t>
      </w:r>
    </w:p>
    <w:p w14:paraId="11765725"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если результат ПЦР-теста окажется положительным, въезжающий будет немедленно госпитализирован, а его спутники будут изолированы на время, необходимое для подтверждения того, что они не инфицированы, в карантинной зоне отеля, где им будет предоставляться индивидуальное питание;</w:t>
      </w:r>
    </w:p>
    <w:p w14:paraId="03F9D640"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на территории отеля гости могут передвигаться без масок, использование которых будет обязательным только для персонала отеля;</w:t>
      </w:r>
    </w:p>
    <w:p w14:paraId="229D0462" w14:textId="77777777"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в отеле обязательно соблюдение социальной дистанции и прохождение систематического контроля температуры тела;</w:t>
      </w:r>
    </w:p>
    <w:p w14:paraId="7CBDE0BD" w14:textId="468D8949" w:rsidR="00791A10" w:rsidRPr="00791A10" w:rsidRDefault="00791A10" w:rsidP="00791A10">
      <w:pPr>
        <w:pStyle w:val="af3"/>
        <w:widowControl/>
        <w:numPr>
          <w:ilvl w:val="0"/>
          <w:numId w:val="3"/>
        </w:numPr>
        <w:shd w:val="clear" w:color="auto" w:fill="FFFFFF"/>
        <w:suppressAutoHyphens w:val="0"/>
        <w:overflowPunct/>
        <w:autoSpaceDE/>
        <w:autoSpaceDN/>
        <w:adjustRightInd/>
        <w:jc w:val="both"/>
        <w:textAlignment w:val="auto"/>
        <w:rPr>
          <w:spacing w:val="-6"/>
          <w:sz w:val="18"/>
          <w:szCs w:val="18"/>
        </w:rPr>
      </w:pPr>
      <w:r w:rsidRPr="00791A10">
        <w:rPr>
          <w:spacing w:val="-6"/>
          <w:sz w:val="18"/>
          <w:szCs w:val="18"/>
        </w:rPr>
        <w:t>если во время отдыха турист обнаружит у себя симптомы заболевания (высокая температура, кашель, насморк и т.п.), он должен незамедлительно сообщить об этом администрации отеля и обратиться в сервисный центр по номеру телефона, указанному в страховом полисе. Далее, следовать инструкциям кубинских властей и представителя страховой компании.</w:t>
      </w:r>
    </w:p>
    <w:p w14:paraId="3ED882A0" w14:textId="31A1AC94" w:rsidR="00791A10" w:rsidRPr="00791A10" w:rsidRDefault="00791A10" w:rsidP="00DF17A2">
      <w:pPr>
        <w:widowControl/>
        <w:shd w:val="clear" w:color="auto" w:fill="FFFFFF"/>
        <w:suppressAutoHyphens w:val="0"/>
        <w:overflowPunct/>
        <w:autoSpaceDE/>
        <w:autoSpaceDN/>
        <w:adjustRightInd/>
        <w:ind w:firstLine="709"/>
        <w:jc w:val="both"/>
        <w:textAlignment w:val="auto"/>
        <w:rPr>
          <w:spacing w:val="-6"/>
          <w:sz w:val="18"/>
          <w:szCs w:val="18"/>
        </w:rPr>
      </w:pPr>
      <w:r>
        <w:rPr>
          <w:spacing w:val="-6"/>
          <w:sz w:val="18"/>
          <w:szCs w:val="18"/>
        </w:rPr>
        <w:t>*</w:t>
      </w:r>
      <w:r w:rsidRPr="00791A10">
        <w:rPr>
          <w:i/>
          <w:spacing w:val="-6"/>
          <w:sz w:val="18"/>
          <w:szCs w:val="18"/>
        </w:rPr>
        <w:t>С более подробной информацией Вы можете ознакомиться на сайте Посольства РФ в Республике Куба https://cuba.mid.ru/</w:t>
      </w:r>
      <w:r>
        <w:rPr>
          <w:i/>
          <w:spacing w:val="-6"/>
          <w:sz w:val="18"/>
          <w:szCs w:val="18"/>
        </w:rPr>
        <w:t>.</w:t>
      </w:r>
    </w:p>
    <w:p w14:paraId="15914678" w14:textId="0EBFBA55" w:rsidR="00791A10" w:rsidRDefault="00791A10" w:rsidP="00791A10">
      <w:pPr>
        <w:pStyle w:val="a5"/>
        <w:spacing w:after="0"/>
        <w:ind w:firstLine="567"/>
        <w:jc w:val="both"/>
        <w:rPr>
          <w:b/>
          <w:spacing w:val="-6"/>
          <w:sz w:val="18"/>
          <w:szCs w:val="18"/>
        </w:rPr>
      </w:pPr>
    </w:p>
    <w:p w14:paraId="6C5C0174" w14:textId="5219AE1C" w:rsidR="00791A10" w:rsidRDefault="00791A10" w:rsidP="00791A10">
      <w:pPr>
        <w:pStyle w:val="a5"/>
        <w:spacing w:after="0"/>
        <w:ind w:firstLine="567"/>
        <w:jc w:val="both"/>
        <w:rPr>
          <w:b/>
          <w:spacing w:val="-6"/>
          <w:sz w:val="18"/>
          <w:szCs w:val="18"/>
        </w:rPr>
      </w:pPr>
    </w:p>
    <w:p w14:paraId="3E39483B" w14:textId="1DA04314" w:rsidR="00791A10" w:rsidRDefault="00791A10" w:rsidP="00791A10">
      <w:pPr>
        <w:pStyle w:val="a5"/>
        <w:spacing w:after="0"/>
        <w:ind w:firstLine="567"/>
        <w:jc w:val="both"/>
        <w:rPr>
          <w:b/>
          <w:spacing w:val="-6"/>
          <w:sz w:val="18"/>
          <w:szCs w:val="18"/>
        </w:rPr>
      </w:pPr>
    </w:p>
    <w:p w14:paraId="283A1847" w14:textId="0D8D9DC2" w:rsidR="00791A10" w:rsidRDefault="00791A10" w:rsidP="00791A10">
      <w:pPr>
        <w:pStyle w:val="a5"/>
        <w:spacing w:after="0"/>
        <w:ind w:firstLine="567"/>
        <w:jc w:val="both"/>
        <w:rPr>
          <w:b/>
          <w:spacing w:val="-6"/>
          <w:sz w:val="18"/>
          <w:szCs w:val="18"/>
        </w:rPr>
      </w:pPr>
    </w:p>
    <w:p w14:paraId="0CE9E536" w14:textId="6F272BFC" w:rsidR="004F53A9" w:rsidRDefault="004F53A9" w:rsidP="00791A10">
      <w:pPr>
        <w:pStyle w:val="a5"/>
        <w:spacing w:after="0"/>
        <w:ind w:firstLine="567"/>
        <w:jc w:val="both"/>
        <w:rPr>
          <w:b/>
          <w:spacing w:val="-6"/>
          <w:sz w:val="18"/>
          <w:szCs w:val="18"/>
        </w:rPr>
      </w:pPr>
    </w:p>
    <w:p w14:paraId="4CCF660C" w14:textId="5FCB46CF" w:rsidR="004F53A9" w:rsidRDefault="004F53A9" w:rsidP="00791A10">
      <w:pPr>
        <w:pStyle w:val="a5"/>
        <w:spacing w:after="0"/>
        <w:ind w:firstLine="567"/>
        <w:jc w:val="both"/>
        <w:rPr>
          <w:b/>
          <w:spacing w:val="-6"/>
          <w:sz w:val="18"/>
          <w:szCs w:val="18"/>
        </w:rPr>
      </w:pPr>
    </w:p>
    <w:p w14:paraId="146859C7" w14:textId="0CD13B36" w:rsidR="004F53A9" w:rsidRDefault="004F53A9" w:rsidP="00791A10">
      <w:pPr>
        <w:pStyle w:val="a5"/>
        <w:spacing w:after="0"/>
        <w:ind w:firstLine="567"/>
        <w:jc w:val="both"/>
        <w:rPr>
          <w:b/>
          <w:spacing w:val="-6"/>
          <w:sz w:val="18"/>
          <w:szCs w:val="18"/>
        </w:rPr>
      </w:pPr>
    </w:p>
    <w:p w14:paraId="51D9403C" w14:textId="3CDD6107" w:rsidR="004F53A9" w:rsidRDefault="004F53A9" w:rsidP="00791A10">
      <w:pPr>
        <w:pStyle w:val="a5"/>
        <w:spacing w:after="0"/>
        <w:ind w:firstLine="567"/>
        <w:jc w:val="both"/>
        <w:rPr>
          <w:b/>
          <w:spacing w:val="-6"/>
          <w:sz w:val="18"/>
          <w:szCs w:val="18"/>
        </w:rPr>
      </w:pPr>
    </w:p>
    <w:p w14:paraId="13E028C8" w14:textId="77777777" w:rsidR="004F53A9" w:rsidRDefault="004F53A9" w:rsidP="00791A10">
      <w:pPr>
        <w:pStyle w:val="a5"/>
        <w:spacing w:after="0"/>
        <w:ind w:firstLine="567"/>
        <w:jc w:val="both"/>
        <w:rPr>
          <w:b/>
          <w:spacing w:val="-6"/>
          <w:sz w:val="18"/>
          <w:szCs w:val="18"/>
        </w:rPr>
      </w:pPr>
    </w:p>
    <w:p w14:paraId="2DEEF6F6" w14:textId="77777777" w:rsidR="00791A10" w:rsidRPr="001C62B1" w:rsidRDefault="00791A10" w:rsidP="001C62B1">
      <w:pPr>
        <w:pStyle w:val="a5"/>
        <w:overflowPunct/>
        <w:autoSpaceDE/>
        <w:autoSpaceDN/>
        <w:adjustRightInd/>
        <w:spacing w:after="0"/>
        <w:ind w:firstLine="567"/>
        <w:jc w:val="both"/>
        <w:textAlignment w:val="auto"/>
        <w:rPr>
          <w:rStyle w:val="a3"/>
          <w:b w:val="0"/>
          <w:spacing w:val="-6"/>
          <w:sz w:val="18"/>
          <w:szCs w:val="18"/>
        </w:rPr>
      </w:pPr>
    </w:p>
    <w:p w14:paraId="425C70DA" w14:textId="2F7A9D3E" w:rsidR="0050223C" w:rsidRDefault="0050223C" w:rsidP="0050223C">
      <w:pPr>
        <w:pStyle w:val="a5"/>
        <w:spacing w:before="80" w:after="0" w:line="202" w:lineRule="auto"/>
        <w:jc w:val="center"/>
        <w:rPr>
          <w:rStyle w:val="a3"/>
          <w:spacing w:val="-6"/>
          <w:sz w:val="18"/>
          <w:szCs w:val="18"/>
        </w:rPr>
      </w:pPr>
      <w:r w:rsidRPr="00755EC9">
        <w:rPr>
          <w:rStyle w:val="a3"/>
          <w:spacing w:val="-6"/>
          <w:sz w:val="18"/>
          <w:szCs w:val="18"/>
        </w:rPr>
        <w:lastRenderedPageBreak/>
        <w:t>ПОЛЕЗНАЯ ИНФОРМАЦИЯ</w:t>
      </w:r>
    </w:p>
    <w:p w14:paraId="0DEF1C5B" w14:textId="77777777" w:rsidR="00791A10" w:rsidRPr="00755EC9" w:rsidRDefault="00791A10" w:rsidP="0050223C">
      <w:pPr>
        <w:pStyle w:val="a5"/>
        <w:spacing w:before="80" w:after="0" w:line="202" w:lineRule="auto"/>
        <w:jc w:val="center"/>
        <w:rPr>
          <w:rStyle w:val="a3"/>
          <w:spacing w:val="-6"/>
          <w:sz w:val="18"/>
          <w:szCs w:val="18"/>
        </w:rPr>
      </w:pPr>
    </w:p>
    <w:tbl>
      <w:tblPr>
        <w:tblW w:w="0" w:type="auto"/>
        <w:tblInd w:w="12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2"/>
        <w:gridCol w:w="4394"/>
      </w:tblGrid>
      <w:tr w:rsidR="0050223C" w:rsidRPr="000A0440" w14:paraId="0ED7484A" w14:textId="77777777" w:rsidTr="00755EC9">
        <w:trPr>
          <w:trHeight w:val="1445"/>
        </w:trPr>
        <w:tc>
          <w:tcPr>
            <w:tcW w:w="4252" w:type="dxa"/>
          </w:tcPr>
          <w:p w14:paraId="6F622034" w14:textId="77777777" w:rsidR="0050223C" w:rsidRDefault="0050223C" w:rsidP="000A0440">
            <w:pPr>
              <w:pStyle w:val="a5"/>
              <w:spacing w:after="0"/>
              <w:jc w:val="both"/>
              <w:rPr>
                <w:rStyle w:val="a3"/>
                <w:spacing w:val="-6"/>
                <w:sz w:val="16"/>
                <w:szCs w:val="16"/>
              </w:rPr>
            </w:pPr>
            <w:r w:rsidRPr="00884CA7">
              <w:rPr>
                <w:rStyle w:val="a3"/>
                <w:spacing w:val="-6"/>
                <w:sz w:val="16"/>
                <w:szCs w:val="16"/>
              </w:rPr>
              <w:t>Посольство России на Кубе</w:t>
            </w:r>
          </w:p>
          <w:p w14:paraId="227A4FE5" w14:textId="77777777" w:rsidR="0050223C" w:rsidRPr="00700861" w:rsidRDefault="0050223C" w:rsidP="000A0440">
            <w:pPr>
              <w:pStyle w:val="a5"/>
              <w:spacing w:after="0"/>
              <w:jc w:val="both"/>
              <w:rPr>
                <w:rStyle w:val="a3"/>
                <w:spacing w:val="-6"/>
                <w:sz w:val="16"/>
                <w:szCs w:val="16"/>
              </w:rPr>
            </w:pPr>
            <w:r w:rsidRPr="000A0440">
              <w:rPr>
                <w:rStyle w:val="a3"/>
                <w:b w:val="0"/>
                <w:spacing w:val="-6"/>
                <w:sz w:val="16"/>
                <w:szCs w:val="16"/>
              </w:rPr>
              <w:t xml:space="preserve">Адрес: Гавана, Мирамар, 5 авенида № 6402, между улицами 62 и 66 </w:t>
            </w:r>
          </w:p>
          <w:p w14:paraId="4957D856"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Телефоны: (8-10-537) 204-10-85, 204-26-28, 204-26-86, 204-10-80 </w:t>
            </w:r>
          </w:p>
          <w:p w14:paraId="4A133468"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Факс: (8-10-537) 204-10-38 </w:t>
            </w:r>
          </w:p>
          <w:p w14:paraId="5DCE5977"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E-mail: embrusia@newmail.ru, embrusia2007@mail.ru </w:t>
            </w:r>
          </w:p>
          <w:p w14:paraId="504B0258" w14:textId="77777777" w:rsidR="0050223C" w:rsidRPr="00EC19A3" w:rsidRDefault="0050223C" w:rsidP="000A0440">
            <w:pPr>
              <w:pStyle w:val="a5"/>
              <w:spacing w:after="0"/>
              <w:jc w:val="both"/>
              <w:rPr>
                <w:spacing w:val="-6"/>
                <w:sz w:val="16"/>
                <w:szCs w:val="16"/>
              </w:rPr>
            </w:pPr>
            <w:r w:rsidRPr="000A0440">
              <w:rPr>
                <w:rStyle w:val="a3"/>
                <w:b w:val="0"/>
                <w:spacing w:val="-6"/>
                <w:sz w:val="16"/>
                <w:szCs w:val="16"/>
              </w:rPr>
              <w:t>Время работы: понедельник – четверг с 08:00 до 12:30 и с 15:00 до 19:00</w:t>
            </w:r>
          </w:p>
        </w:tc>
        <w:tc>
          <w:tcPr>
            <w:tcW w:w="4394" w:type="dxa"/>
          </w:tcPr>
          <w:p w14:paraId="68A5DB2F" w14:textId="77777777" w:rsidR="0050223C" w:rsidRDefault="0050223C" w:rsidP="000A0440">
            <w:pPr>
              <w:pStyle w:val="a5"/>
              <w:spacing w:after="0"/>
              <w:rPr>
                <w:b/>
                <w:spacing w:val="-6"/>
                <w:sz w:val="16"/>
                <w:szCs w:val="16"/>
              </w:rPr>
            </w:pPr>
            <w:r w:rsidRPr="00884CA7">
              <w:rPr>
                <w:b/>
                <w:spacing w:val="-6"/>
                <w:sz w:val="16"/>
                <w:szCs w:val="16"/>
              </w:rPr>
              <w:t>Посольство Республики Куба в Российской Федерации</w:t>
            </w:r>
          </w:p>
          <w:p w14:paraId="3DD68586" w14:textId="77777777" w:rsidR="0050223C" w:rsidRPr="00884CA7" w:rsidRDefault="0050223C" w:rsidP="000A0440">
            <w:pPr>
              <w:pStyle w:val="a5"/>
              <w:spacing w:after="0"/>
              <w:rPr>
                <w:spacing w:val="-6"/>
                <w:sz w:val="16"/>
                <w:szCs w:val="16"/>
              </w:rPr>
            </w:pPr>
            <w:r w:rsidRPr="00884CA7">
              <w:rPr>
                <w:spacing w:val="-6"/>
                <w:sz w:val="16"/>
                <w:szCs w:val="16"/>
              </w:rPr>
              <w:t>Адрес Посольства Республики Куба: 119017, Москва, Б. Ордынка, д.66</w:t>
            </w:r>
          </w:p>
          <w:p w14:paraId="69CD2B49" w14:textId="77777777" w:rsidR="0050223C" w:rsidRPr="00884CA7" w:rsidRDefault="0050223C" w:rsidP="000A0440">
            <w:pPr>
              <w:pStyle w:val="a5"/>
              <w:spacing w:after="0"/>
              <w:rPr>
                <w:spacing w:val="-6"/>
                <w:sz w:val="16"/>
                <w:szCs w:val="16"/>
              </w:rPr>
            </w:pPr>
            <w:r w:rsidRPr="00884CA7">
              <w:rPr>
                <w:spacing w:val="-6"/>
                <w:sz w:val="16"/>
                <w:szCs w:val="16"/>
              </w:rPr>
              <w:t>Телефоны: (495)933-79-50</w:t>
            </w:r>
          </w:p>
          <w:p w14:paraId="7F0285E7" w14:textId="77777777" w:rsidR="0050223C" w:rsidRPr="00884CA7" w:rsidRDefault="0050223C" w:rsidP="000A0440">
            <w:pPr>
              <w:pStyle w:val="a5"/>
              <w:spacing w:after="0"/>
              <w:rPr>
                <w:spacing w:val="-6"/>
                <w:sz w:val="16"/>
                <w:szCs w:val="16"/>
              </w:rPr>
            </w:pPr>
            <w:r w:rsidRPr="00884CA7">
              <w:rPr>
                <w:spacing w:val="-6"/>
                <w:sz w:val="16"/>
                <w:szCs w:val="16"/>
              </w:rPr>
              <w:t>Факс: 933-79-50</w:t>
            </w:r>
          </w:p>
          <w:p w14:paraId="1ED7EED3" w14:textId="77777777" w:rsidR="0050223C" w:rsidRPr="00884CA7" w:rsidRDefault="0050223C" w:rsidP="000A0440">
            <w:pPr>
              <w:pStyle w:val="a5"/>
              <w:spacing w:after="0"/>
              <w:rPr>
                <w:spacing w:val="-6"/>
                <w:sz w:val="16"/>
                <w:szCs w:val="16"/>
              </w:rPr>
            </w:pPr>
            <w:r w:rsidRPr="00884CA7">
              <w:rPr>
                <w:spacing w:val="-6"/>
                <w:sz w:val="16"/>
                <w:szCs w:val="16"/>
              </w:rPr>
              <w:t>E-mail Посольства Республики Куба: prencult[perro]ecurusia.ru</w:t>
            </w:r>
          </w:p>
          <w:p w14:paraId="5CF1CA86" w14:textId="77777777" w:rsidR="0050223C" w:rsidRPr="00884CA7" w:rsidRDefault="0050223C" w:rsidP="000A0440">
            <w:pPr>
              <w:pStyle w:val="a5"/>
              <w:spacing w:after="0"/>
              <w:rPr>
                <w:spacing w:val="-6"/>
                <w:sz w:val="16"/>
                <w:szCs w:val="16"/>
              </w:rPr>
            </w:pPr>
            <w:r w:rsidRPr="00884CA7">
              <w:rPr>
                <w:spacing w:val="-6"/>
                <w:sz w:val="16"/>
                <w:szCs w:val="16"/>
              </w:rPr>
              <w:t>E-mail Консульского отдела: consul[perro]ecurusia.cu и</w:t>
            </w:r>
          </w:p>
          <w:p w14:paraId="42F36786" w14:textId="77777777" w:rsidR="0050223C" w:rsidRPr="000A0440" w:rsidRDefault="0050223C" w:rsidP="000A0440">
            <w:pPr>
              <w:pStyle w:val="a5"/>
              <w:spacing w:after="0"/>
              <w:rPr>
                <w:spacing w:val="-6"/>
                <w:sz w:val="16"/>
                <w:szCs w:val="16"/>
              </w:rPr>
            </w:pPr>
            <w:r w:rsidRPr="00884CA7">
              <w:rPr>
                <w:spacing w:val="-6"/>
                <w:sz w:val="16"/>
                <w:szCs w:val="16"/>
              </w:rPr>
              <w:t>consulado[perro]ecurusia.cu</w:t>
            </w:r>
          </w:p>
        </w:tc>
      </w:tr>
    </w:tbl>
    <w:p w14:paraId="73FCF2BB" w14:textId="77777777" w:rsidR="0050223C" w:rsidRPr="00EC19A3" w:rsidRDefault="0050223C" w:rsidP="0050223C">
      <w:pPr>
        <w:spacing w:line="202" w:lineRule="auto"/>
        <w:jc w:val="both"/>
        <w:rPr>
          <w:b/>
          <w:spacing w:val="-6"/>
          <w:kern w:val="16"/>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496"/>
      </w:tblGrid>
      <w:tr w:rsidR="0050223C" w:rsidRPr="00755EC9" w14:paraId="59CA4848" w14:textId="77777777" w:rsidTr="000A0440">
        <w:trPr>
          <w:trHeight w:val="222"/>
          <w:jc w:val="center"/>
        </w:trPr>
        <w:tc>
          <w:tcPr>
            <w:tcW w:w="2113" w:type="dxa"/>
          </w:tcPr>
          <w:p w14:paraId="49F8E472" w14:textId="77777777" w:rsidR="0050223C" w:rsidRPr="00755EC9" w:rsidRDefault="0050223C" w:rsidP="000A0440">
            <w:pPr>
              <w:pStyle w:val="a7"/>
              <w:spacing w:line="202" w:lineRule="auto"/>
              <w:rPr>
                <w:spacing w:val="-6"/>
                <w:sz w:val="18"/>
                <w:szCs w:val="18"/>
              </w:rPr>
            </w:pPr>
            <w:r w:rsidRPr="00755EC9">
              <w:rPr>
                <w:sz w:val="18"/>
                <w:szCs w:val="18"/>
              </w:rPr>
              <w:t>Доброе утро!</w:t>
            </w:r>
          </w:p>
        </w:tc>
        <w:tc>
          <w:tcPr>
            <w:tcW w:w="2496" w:type="dxa"/>
          </w:tcPr>
          <w:p w14:paraId="6C60D4A2" w14:textId="77777777" w:rsidR="0050223C" w:rsidRPr="00755EC9" w:rsidRDefault="0050223C" w:rsidP="000A0440">
            <w:pPr>
              <w:pStyle w:val="a7"/>
              <w:spacing w:line="202" w:lineRule="auto"/>
              <w:rPr>
                <w:spacing w:val="-6"/>
                <w:sz w:val="18"/>
                <w:szCs w:val="18"/>
              </w:rPr>
            </w:pPr>
            <w:r w:rsidRPr="00755EC9">
              <w:rPr>
                <w:spacing w:val="-6"/>
                <w:sz w:val="18"/>
                <w:szCs w:val="18"/>
              </w:rPr>
              <w:t>Буэнос диас!</w:t>
            </w:r>
            <w:r w:rsidRPr="00755EC9" w:rsidDel="008E5332">
              <w:rPr>
                <w:spacing w:val="-6"/>
                <w:sz w:val="18"/>
                <w:szCs w:val="18"/>
              </w:rPr>
              <w:t xml:space="preserve"> </w:t>
            </w:r>
          </w:p>
        </w:tc>
      </w:tr>
      <w:tr w:rsidR="0050223C" w:rsidRPr="00755EC9" w14:paraId="08D2DF28" w14:textId="77777777" w:rsidTr="000A0440">
        <w:trPr>
          <w:trHeight w:val="155"/>
          <w:jc w:val="center"/>
        </w:trPr>
        <w:tc>
          <w:tcPr>
            <w:tcW w:w="2113" w:type="dxa"/>
          </w:tcPr>
          <w:p w14:paraId="4043CEB1" w14:textId="77777777" w:rsidR="0050223C" w:rsidRPr="00755EC9" w:rsidRDefault="0050223C" w:rsidP="000A0440">
            <w:pPr>
              <w:pStyle w:val="a7"/>
              <w:spacing w:line="202" w:lineRule="auto"/>
              <w:rPr>
                <w:spacing w:val="-6"/>
                <w:sz w:val="18"/>
                <w:szCs w:val="18"/>
              </w:rPr>
            </w:pPr>
            <w:r w:rsidRPr="00755EC9">
              <w:rPr>
                <w:sz w:val="18"/>
                <w:szCs w:val="18"/>
              </w:rPr>
              <w:t>Добрый день!</w:t>
            </w:r>
          </w:p>
        </w:tc>
        <w:tc>
          <w:tcPr>
            <w:tcW w:w="2496" w:type="dxa"/>
          </w:tcPr>
          <w:p w14:paraId="045D42A8" w14:textId="77777777" w:rsidR="0050223C" w:rsidRPr="00755EC9" w:rsidRDefault="0050223C" w:rsidP="000A0440">
            <w:pPr>
              <w:pStyle w:val="a7"/>
              <w:spacing w:line="202" w:lineRule="auto"/>
              <w:rPr>
                <w:spacing w:val="-6"/>
                <w:sz w:val="18"/>
                <w:szCs w:val="18"/>
              </w:rPr>
            </w:pPr>
            <w:r w:rsidRPr="00755EC9">
              <w:rPr>
                <w:spacing w:val="-6"/>
                <w:sz w:val="18"/>
                <w:szCs w:val="18"/>
              </w:rPr>
              <w:t>Буэнас тардес!</w:t>
            </w:r>
            <w:r w:rsidRPr="00755EC9" w:rsidDel="008E5332">
              <w:rPr>
                <w:spacing w:val="-6"/>
                <w:sz w:val="18"/>
                <w:szCs w:val="18"/>
              </w:rPr>
              <w:t xml:space="preserve"> </w:t>
            </w:r>
          </w:p>
        </w:tc>
      </w:tr>
      <w:tr w:rsidR="0050223C" w:rsidRPr="00755EC9" w14:paraId="3AA27CB6" w14:textId="77777777" w:rsidTr="000A0440">
        <w:trPr>
          <w:trHeight w:val="155"/>
          <w:jc w:val="center"/>
        </w:trPr>
        <w:tc>
          <w:tcPr>
            <w:tcW w:w="2113" w:type="dxa"/>
          </w:tcPr>
          <w:p w14:paraId="1CC7B6E2" w14:textId="77777777" w:rsidR="0050223C" w:rsidRPr="00755EC9" w:rsidRDefault="0050223C" w:rsidP="000A0440">
            <w:pPr>
              <w:pStyle w:val="a7"/>
              <w:spacing w:line="202" w:lineRule="auto"/>
              <w:rPr>
                <w:spacing w:val="-6"/>
                <w:sz w:val="18"/>
                <w:szCs w:val="18"/>
              </w:rPr>
            </w:pPr>
            <w:r w:rsidRPr="00755EC9">
              <w:rPr>
                <w:sz w:val="18"/>
                <w:szCs w:val="18"/>
              </w:rPr>
              <w:t>Добрый вечер!</w:t>
            </w:r>
          </w:p>
        </w:tc>
        <w:tc>
          <w:tcPr>
            <w:tcW w:w="2496" w:type="dxa"/>
          </w:tcPr>
          <w:p w14:paraId="34BFBC2B" w14:textId="77777777" w:rsidR="0050223C" w:rsidRPr="00755EC9" w:rsidRDefault="0050223C" w:rsidP="000A0440">
            <w:pPr>
              <w:pStyle w:val="a7"/>
              <w:spacing w:line="202" w:lineRule="auto"/>
              <w:rPr>
                <w:spacing w:val="-6"/>
                <w:sz w:val="18"/>
                <w:szCs w:val="18"/>
              </w:rPr>
            </w:pPr>
            <w:r w:rsidRPr="00755EC9">
              <w:rPr>
                <w:spacing w:val="-6"/>
                <w:sz w:val="18"/>
                <w:szCs w:val="18"/>
              </w:rPr>
              <w:t>Буэнас ночес!</w:t>
            </w:r>
            <w:r w:rsidRPr="00755EC9" w:rsidDel="008E5332">
              <w:rPr>
                <w:spacing w:val="-6"/>
                <w:sz w:val="18"/>
                <w:szCs w:val="18"/>
              </w:rPr>
              <w:t xml:space="preserve"> </w:t>
            </w:r>
          </w:p>
        </w:tc>
      </w:tr>
      <w:tr w:rsidR="0050223C" w:rsidRPr="00755EC9" w14:paraId="46848884" w14:textId="77777777" w:rsidTr="000A0440">
        <w:trPr>
          <w:trHeight w:val="155"/>
          <w:jc w:val="center"/>
        </w:trPr>
        <w:tc>
          <w:tcPr>
            <w:tcW w:w="2113" w:type="dxa"/>
          </w:tcPr>
          <w:p w14:paraId="069729B6" w14:textId="77777777" w:rsidR="0050223C" w:rsidRPr="00755EC9" w:rsidRDefault="0050223C" w:rsidP="000A0440">
            <w:pPr>
              <w:pStyle w:val="a7"/>
              <w:spacing w:line="202" w:lineRule="auto"/>
              <w:rPr>
                <w:spacing w:val="-6"/>
                <w:sz w:val="18"/>
                <w:szCs w:val="18"/>
              </w:rPr>
            </w:pPr>
            <w:r w:rsidRPr="00755EC9">
              <w:rPr>
                <w:sz w:val="18"/>
                <w:szCs w:val="18"/>
              </w:rPr>
              <w:t>Привет!</w:t>
            </w:r>
          </w:p>
        </w:tc>
        <w:tc>
          <w:tcPr>
            <w:tcW w:w="2496" w:type="dxa"/>
          </w:tcPr>
          <w:p w14:paraId="7027EB8E" w14:textId="77777777" w:rsidR="0050223C" w:rsidRPr="00755EC9" w:rsidRDefault="0050223C" w:rsidP="000A0440">
            <w:pPr>
              <w:pStyle w:val="a7"/>
              <w:spacing w:line="202" w:lineRule="auto"/>
              <w:rPr>
                <w:spacing w:val="-6"/>
                <w:sz w:val="18"/>
                <w:szCs w:val="18"/>
              </w:rPr>
            </w:pPr>
            <w:r w:rsidRPr="00755EC9">
              <w:rPr>
                <w:spacing w:val="-6"/>
                <w:sz w:val="18"/>
                <w:szCs w:val="18"/>
              </w:rPr>
              <w:t>Ола!</w:t>
            </w:r>
            <w:r w:rsidRPr="00755EC9" w:rsidDel="008E5332">
              <w:rPr>
                <w:spacing w:val="-6"/>
                <w:sz w:val="18"/>
                <w:szCs w:val="18"/>
              </w:rPr>
              <w:t xml:space="preserve"> </w:t>
            </w:r>
          </w:p>
        </w:tc>
      </w:tr>
      <w:tr w:rsidR="0050223C" w:rsidRPr="00755EC9" w14:paraId="03682586" w14:textId="77777777" w:rsidTr="000A0440">
        <w:trPr>
          <w:trHeight w:val="155"/>
          <w:jc w:val="center"/>
        </w:trPr>
        <w:tc>
          <w:tcPr>
            <w:tcW w:w="2113" w:type="dxa"/>
          </w:tcPr>
          <w:p w14:paraId="65761960" w14:textId="77777777" w:rsidR="0050223C" w:rsidRPr="00755EC9" w:rsidRDefault="0050223C" w:rsidP="000A0440">
            <w:pPr>
              <w:pStyle w:val="a7"/>
              <w:spacing w:line="202" w:lineRule="auto"/>
              <w:rPr>
                <w:spacing w:val="-6"/>
                <w:sz w:val="18"/>
                <w:szCs w:val="18"/>
              </w:rPr>
            </w:pPr>
            <w:r w:rsidRPr="00755EC9">
              <w:rPr>
                <w:sz w:val="18"/>
                <w:szCs w:val="18"/>
              </w:rPr>
              <w:t>До свидания</w:t>
            </w:r>
          </w:p>
        </w:tc>
        <w:tc>
          <w:tcPr>
            <w:tcW w:w="2496" w:type="dxa"/>
          </w:tcPr>
          <w:p w14:paraId="7EB86784" w14:textId="77777777" w:rsidR="0050223C" w:rsidRPr="00755EC9" w:rsidRDefault="0050223C" w:rsidP="000A0440">
            <w:pPr>
              <w:pStyle w:val="a7"/>
              <w:spacing w:line="202" w:lineRule="auto"/>
              <w:rPr>
                <w:spacing w:val="-6"/>
                <w:sz w:val="18"/>
                <w:szCs w:val="18"/>
              </w:rPr>
            </w:pPr>
            <w:r w:rsidRPr="00755EC9">
              <w:rPr>
                <w:spacing w:val="-6"/>
                <w:sz w:val="18"/>
                <w:szCs w:val="18"/>
              </w:rPr>
              <w:t>Адиос</w:t>
            </w:r>
            <w:r w:rsidRPr="00755EC9" w:rsidDel="008E5332">
              <w:rPr>
                <w:spacing w:val="-6"/>
                <w:sz w:val="18"/>
                <w:szCs w:val="18"/>
              </w:rPr>
              <w:t xml:space="preserve"> </w:t>
            </w:r>
          </w:p>
        </w:tc>
      </w:tr>
      <w:tr w:rsidR="0050223C" w:rsidRPr="00755EC9" w14:paraId="6F2AE05E" w14:textId="77777777" w:rsidTr="000A0440">
        <w:trPr>
          <w:trHeight w:val="155"/>
          <w:jc w:val="center"/>
        </w:trPr>
        <w:tc>
          <w:tcPr>
            <w:tcW w:w="2113" w:type="dxa"/>
          </w:tcPr>
          <w:p w14:paraId="4D742ED1" w14:textId="77777777" w:rsidR="0050223C" w:rsidRPr="00755EC9" w:rsidRDefault="0050223C" w:rsidP="000A0440">
            <w:pPr>
              <w:pStyle w:val="a7"/>
              <w:spacing w:line="202" w:lineRule="auto"/>
              <w:rPr>
                <w:spacing w:val="-6"/>
                <w:sz w:val="18"/>
                <w:szCs w:val="18"/>
              </w:rPr>
            </w:pPr>
            <w:r w:rsidRPr="00755EC9">
              <w:rPr>
                <w:sz w:val="18"/>
                <w:szCs w:val="18"/>
              </w:rPr>
              <w:t>Спасибо</w:t>
            </w:r>
          </w:p>
        </w:tc>
        <w:tc>
          <w:tcPr>
            <w:tcW w:w="2496" w:type="dxa"/>
          </w:tcPr>
          <w:p w14:paraId="7D34D70C" w14:textId="77777777" w:rsidR="0050223C" w:rsidRPr="00755EC9" w:rsidRDefault="0050223C" w:rsidP="000A0440">
            <w:pPr>
              <w:pStyle w:val="a7"/>
              <w:spacing w:line="202" w:lineRule="auto"/>
              <w:rPr>
                <w:spacing w:val="-6"/>
                <w:sz w:val="18"/>
                <w:szCs w:val="18"/>
                <w:lang w:val="en-US"/>
              </w:rPr>
            </w:pPr>
            <w:r w:rsidRPr="00755EC9">
              <w:rPr>
                <w:spacing w:val="-6"/>
                <w:sz w:val="18"/>
                <w:szCs w:val="18"/>
              </w:rPr>
              <w:t>Грасьяс</w:t>
            </w:r>
            <w:r w:rsidRPr="00755EC9" w:rsidDel="008E5332">
              <w:rPr>
                <w:spacing w:val="-6"/>
                <w:sz w:val="18"/>
                <w:szCs w:val="18"/>
              </w:rPr>
              <w:t xml:space="preserve"> </w:t>
            </w:r>
          </w:p>
        </w:tc>
      </w:tr>
      <w:tr w:rsidR="0050223C" w:rsidRPr="00755EC9" w14:paraId="544777B5" w14:textId="77777777" w:rsidTr="000A0440">
        <w:trPr>
          <w:trHeight w:val="102"/>
          <w:jc w:val="center"/>
        </w:trPr>
        <w:tc>
          <w:tcPr>
            <w:tcW w:w="2113" w:type="dxa"/>
          </w:tcPr>
          <w:p w14:paraId="5AEE5D79" w14:textId="77777777" w:rsidR="0050223C" w:rsidRPr="00755EC9" w:rsidRDefault="0050223C" w:rsidP="000A0440">
            <w:pPr>
              <w:pStyle w:val="a7"/>
              <w:spacing w:line="202" w:lineRule="auto"/>
              <w:rPr>
                <w:spacing w:val="-6"/>
                <w:sz w:val="18"/>
                <w:szCs w:val="18"/>
                <w:lang w:val="en-US"/>
              </w:rPr>
            </w:pPr>
            <w:r w:rsidRPr="00755EC9">
              <w:rPr>
                <w:sz w:val="18"/>
                <w:szCs w:val="18"/>
              </w:rPr>
              <w:t>Пожалуйста</w:t>
            </w:r>
          </w:p>
        </w:tc>
        <w:tc>
          <w:tcPr>
            <w:tcW w:w="2496" w:type="dxa"/>
          </w:tcPr>
          <w:p w14:paraId="0584D762" w14:textId="77777777" w:rsidR="0050223C" w:rsidRPr="00755EC9" w:rsidRDefault="0050223C" w:rsidP="000A0440">
            <w:pPr>
              <w:pStyle w:val="a7"/>
              <w:spacing w:line="202" w:lineRule="auto"/>
              <w:rPr>
                <w:spacing w:val="-6"/>
                <w:sz w:val="18"/>
                <w:szCs w:val="18"/>
              </w:rPr>
            </w:pPr>
            <w:r w:rsidRPr="00755EC9">
              <w:rPr>
                <w:spacing w:val="-6"/>
                <w:sz w:val="18"/>
                <w:szCs w:val="18"/>
              </w:rPr>
              <w:t>Пор фавор</w:t>
            </w:r>
            <w:r w:rsidRPr="00755EC9" w:rsidDel="008E5332">
              <w:rPr>
                <w:spacing w:val="-6"/>
                <w:sz w:val="18"/>
                <w:szCs w:val="18"/>
              </w:rPr>
              <w:t xml:space="preserve"> </w:t>
            </w:r>
          </w:p>
        </w:tc>
      </w:tr>
      <w:tr w:rsidR="0050223C" w:rsidRPr="00755EC9" w14:paraId="1837B0C2" w14:textId="77777777" w:rsidTr="000A0440">
        <w:trPr>
          <w:trHeight w:val="102"/>
          <w:jc w:val="center"/>
        </w:trPr>
        <w:tc>
          <w:tcPr>
            <w:tcW w:w="2113" w:type="dxa"/>
          </w:tcPr>
          <w:p w14:paraId="54C841EE" w14:textId="77777777" w:rsidR="0050223C" w:rsidRPr="00755EC9" w:rsidRDefault="0050223C" w:rsidP="000A0440">
            <w:pPr>
              <w:pStyle w:val="a7"/>
              <w:spacing w:line="202" w:lineRule="auto"/>
              <w:rPr>
                <w:sz w:val="18"/>
                <w:szCs w:val="18"/>
              </w:rPr>
            </w:pPr>
            <w:r w:rsidRPr="00755EC9">
              <w:rPr>
                <w:sz w:val="18"/>
                <w:szCs w:val="18"/>
              </w:rPr>
              <w:t>Да</w:t>
            </w:r>
          </w:p>
        </w:tc>
        <w:tc>
          <w:tcPr>
            <w:tcW w:w="2496" w:type="dxa"/>
          </w:tcPr>
          <w:p w14:paraId="219625DF" w14:textId="77777777" w:rsidR="0050223C" w:rsidRPr="00755EC9" w:rsidRDefault="0050223C" w:rsidP="000A0440">
            <w:pPr>
              <w:pStyle w:val="a7"/>
              <w:spacing w:line="202" w:lineRule="auto"/>
              <w:rPr>
                <w:spacing w:val="-6"/>
                <w:sz w:val="18"/>
                <w:szCs w:val="18"/>
              </w:rPr>
            </w:pPr>
            <w:r w:rsidRPr="00755EC9">
              <w:rPr>
                <w:spacing w:val="-6"/>
                <w:sz w:val="18"/>
                <w:szCs w:val="18"/>
              </w:rPr>
              <w:t>Си</w:t>
            </w:r>
          </w:p>
        </w:tc>
      </w:tr>
      <w:tr w:rsidR="0050223C" w:rsidRPr="00755EC9" w14:paraId="0FBECB13" w14:textId="77777777" w:rsidTr="000A0440">
        <w:trPr>
          <w:trHeight w:val="102"/>
          <w:jc w:val="center"/>
        </w:trPr>
        <w:tc>
          <w:tcPr>
            <w:tcW w:w="2113" w:type="dxa"/>
          </w:tcPr>
          <w:p w14:paraId="2B84C6AA" w14:textId="77777777" w:rsidR="0050223C" w:rsidRPr="00755EC9" w:rsidRDefault="0050223C" w:rsidP="000A0440">
            <w:pPr>
              <w:pStyle w:val="a7"/>
              <w:spacing w:line="202" w:lineRule="auto"/>
              <w:rPr>
                <w:sz w:val="18"/>
                <w:szCs w:val="18"/>
              </w:rPr>
            </w:pPr>
            <w:r w:rsidRPr="00755EC9">
              <w:rPr>
                <w:sz w:val="18"/>
                <w:szCs w:val="18"/>
              </w:rPr>
              <w:t>Нет</w:t>
            </w:r>
          </w:p>
        </w:tc>
        <w:tc>
          <w:tcPr>
            <w:tcW w:w="2496" w:type="dxa"/>
          </w:tcPr>
          <w:p w14:paraId="1FC6267A" w14:textId="77777777" w:rsidR="0050223C" w:rsidRPr="00755EC9" w:rsidRDefault="0050223C" w:rsidP="000A0440">
            <w:pPr>
              <w:pStyle w:val="a7"/>
              <w:spacing w:line="202" w:lineRule="auto"/>
              <w:rPr>
                <w:spacing w:val="-6"/>
                <w:sz w:val="18"/>
                <w:szCs w:val="18"/>
              </w:rPr>
            </w:pPr>
            <w:r w:rsidRPr="00755EC9">
              <w:rPr>
                <w:spacing w:val="-6"/>
                <w:sz w:val="18"/>
                <w:szCs w:val="18"/>
              </w:rPr>
              <w:t>Но</w:t>
            </w:r>
          </w:p>
        </w:tc>
      </w:tr>
    </w:tbl>
    <w:p w14:paraId="6E766F97" w14:textId="3AF14909" w:rsidR="0050223C" w:rsidRPr="00755EC9" w:rsidRDefault="0050223C" w:rsidP="001C62B1">
      <w:pPr>
        <w:spacing w:line="202" w:lineRule="auto"/>
        <w:rPr>
          <w:b/>
          <w:sz w:val="18"/>
          <w:szCs w:val="18"/>
        </w:rPr>
      </w:pPr>
    </w:p>
    <w:p w14:paraId="50A3E825" w14:textId="77777777" w:rsidR="0050223C" w:rsidRPr="00755EC9" w:rsidRDefault="0050223C" w:rsidP="0050223C">
      <w:pPr>
        <w:spacing w:line="202" w:lineRule="auto"/>
        <w:jc w:val="center"/>
        <w:rPr>
          <w:b/>
          <w:sz w:val="18"/>
          <w:szCs w:val="18"/>
          <w:lang w:val="en-US"/>
        </w:rPr>
      </w:pPr>
      <w:r w:rsidRPr="00755EC9">
        <w:rPr>
          <w:b/>
          <w:sz w:val="18"/>
          <w:szCs w:val="18"/>
        </w:rPr>
        <w:t xml:space="preserve">ЖЕЛАЕМ ВАМ ПРИЯТНОГО ПУТЕШЕСТВИЯ!    </w:t>
      </w:r>
    </w:p>
    <w:p w14:paraId="16337B0A" w14:textId="04736AB6" w:rsidR="0050223C" w:rsidRPr="00755EC9" w:rsidRDefault="0050223C" w:rsidP="000142ED">
      <w:pPr>
        <w:spacing w:line="202" w:lineRule="auto"/>
        <w:rPr>
          <w:b/>
          <w:sz w:val="18"/>
          <w:szCs w:val="18"/>
        </w:rPr>
      </w:pPr>
    </w:p>
    <w:p w14:paraId="40DAD446" w14:textId="1C7BFE23" w:rsidR="00612D04" w:rsidRPr="000142ED" w:rsidRDefault="0050223C" w:rsidP="000142ED">
      <w:pPr>
        <w:spacing w:line="202" w:lineRule="auto"/>
        <w:jc w:val="center"/>
        <w:rPr>
          <w:b/>
          <w:sz w:val="18"/>
          <w:szCs w:val="18"/>
        </w:rPr>
      </w:pPr>
      <w:r w:rsidRPr="00755EC9">
        <w:rPr>
          <w:b/>
          <w:sz w:val="18"/>
          <w:szCs w:val="18"/>
        </w:rPr>
        <w:t xml:space="preserve"> </w:t>
      </w:r>
      <w:r w:rsidR="004F53A9">
        <w:rPr>
          <w:sz w:val="18"/>
          <w:szCs w:val="18"/>
          <w:lang w:val="en-US"/>
        </w:rPr>
        <w:t>2021</w:t>
      </w:r>
      <w:r w:rsidRPr="00755EC9">
        <w:rPr>
          <w:sz w:val="18"/>
          <w:szCs w:val="18"/>
        </w:rPr>
        <w:t xml:space="preserve"> год</w:t>
      </w:r>
    </w:p>
    <w:sectPr w:rsidR="00612D04" w:rsidRPr="000142ED" w:rsidSect="000142ED">
      <w:headerReference w:type="even" r:id="rId8"/>
      <w:headerReference w:type="default" r:id="rId9"/>
      <w:footerReference w:type="even" r:id="rId10"/>
      <w:footerReference w:type="default" r:id="rId11"/>
      <w:pgSz w:w="11906" w:h="16838" w:code="9"/>
      <w:pgMar w:top="142" w:right="424" w:bottom="142" w:left="42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11C7C" w14:textId="77777777" w:rsidR="007B34AB" w:rsidRDefault="007B34AB">
      <w:r>
        <w:separator/>
      </w:r>
    </w:p>
  </w:endnote>
  <w:endnote w:type="continuationSeparator" w:id="0">
    <w:p w14:paraId="3A0A4187" w14:textId="77777777" w:rsidR="007B34AB" w:rsidRDefault="007B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E27A" w14:textId="77777777" w:rsidR="00B250E1" w:rsidRDefault="0050223C"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04338A" w14:textId="77777777" w:rsidR="00B250E1" w:rsidRDefault="007B34AB" w:rsidP="008B461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7CA4" w14:textId="276C7A21" w:rsidR="00B250E1" w:rsidRPr="00D8081B" w:rsidRDefault="0050223C"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9910F3">
      <w:rPr>
        <w:rStyle w:val="ab"/>
        <w:b/>
        <w:noProof/>
        <w:sz w:val="16"/>
        <w:szCs w:val="16"/>
      </w:rPr>
      <w:t>3</w:t>
    </w:r>
    <w:r w:rsidRPr="00D8081B">
      <w:rPr>
        <w:rStyle w:val="ab"/>
        <w:b/>
        <w:sz w:val="16"/>
        <w:szCs w:val="16"/>
      </w:rPr>
      <w:fldChar w:fldCharType="end"/>
    </w:r>
  </w:p>
  <w:p w14:paraId="29C56916" w14:textId="77777777" w:rsidR="00B250E1" w:rsidRPr="00D8081B" w:rsidRDefault="007B34AB"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B73C" w14:textId="77777777" w:rsidR="007B34AB" w:rsidRDefault="007B34AB">
      <w:r>
        <w:separator/>
      </w:r>
    </w:p>
  </w:footnote>
  <w:footnote w:type="continuationSeparator" w:id="0">
    <w:p w14:paraId="5FF28009" w14:textId="77777777" w:rsidR="007B34AB" w:rsidRDefault="007B3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9368" w14:textId="77777777" w:rsidR="00B250E1" w:rsidRDefault="0050223C"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07BA60" w14:textId="77777777" w:rsidR="00B250E1" w:rsidRDefault="007B34AB" w:rsidP="00F04392">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81EF" w14:textId="77777777" w:rsidR="00B250E1" w:rsidRPr="00B673EF" w:rsidRDefault="0050223C" w:rsidP="008B4610">
    <w:pPr>
      <w:pStyle w:val="a9"/>
      <w:framePr w:w="3901" w:wrap="around" w:vAnchor="text" w:hAnchor="margin" w:y="2"/>
      <w:rPr>
        <w:rStyle w:val="ab"/>
        <w:rFonts w:ascii="Bookman Old Style" w:hAnsi="Bookman Old Style"/>
        <w:b/>
        <w:i/>
        <w:lang w:val="en-US"/>
      </w:rPr>
    </w:pPr>
    <w:r w:rsidRPr="00B673EF">
      <w:rPr>
        <w:rStyle w:val="ab"/>
        <w:rFonts w:ascii="Bookman Old Style" w:hAnsi="Bookman Old Style"/>
        <w:b/>
        <w:i/>
      </w:rPr>
      <w:t>ПАМЯТКА ТУРИСТУ</w:t>
    </w:r>
  </w:p>
  <w:p w14:paraId="3BAB8843" w14:textId="77777777" w:rsidR="00B250E1" w:rsidRPr="00D8081B" w:rsidRDefault="0050223C" w:rsidP="000A0440">
    <w:pPr>
      <w:pStyle w:val="a9"/>
      <w:tabs>
        <w:tab w:val="left" w:pos="6405"/>
        <w:tab w:val="left" w:pos="10204"/>
        <w:tab w:val="right" w:pos="11057"/>
      </w:tabs>
      <w:ind w:right="-2" w:firstLine="360"/>
      <w:rPr>
        <w:kern w:val="16"/>
        <w:sz w:val="8"/>
        <w:szCs w:val="8"/>
      </w:rPr>
    </w:pPr>
    <w:r>
      <w:tab/>
    </w:r>
    <w:r>
      <w:tab/>
    </w:r>
    <w:r>
      <w:tab/>
    </w:r>
    <w:r>
      <w:rPr>
        <w:noProof/>
      </w:rPr>
      <w:drawing>
        <wp:inline distT="0" distB="0" distL="0" distR="0" wp14:anchorId="3618E67D" wp14:editId="744F159C">
          <wp:extent cx="1666875" cy="285750"/>
          <wp:effectExtent l="0" t="0" r="0" b="0"/>
          <wp:docPr id="5" name="Рисунок 5"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66875"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D07"/>
    <w:multiLevelType w:val="multilevel"/>
    <w:tmpl w:val="C3761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747A9"/>
    <w:multiLevelType w:val="multilevel"/>
    <w:tmpl w:val="C37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36E42"/>
    <w:multiLevelType w:val="multilevel"/>
    <w:tmpl w:val="C37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1mgxy83059AqL2ll5cy/RtKgxDQQmRjjs6Bj9Hzfhvr/vMxw1ZONBK5WxewIClezsGWxV6nFzuCFi5Ag0aJmgA==" w:salt="pe5kNUpLUlUHLCTW5v+I4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4"/>
    <w:rsid w:val="000142ED"/>
    <w:rsid w:val="00026391"/>
    <w:rsid w:val="00066095"/>
    <w:rsid w:val="0012010D"/>
    <w:rsid w:val="001C62B1"/>
    <w:rsid w:val="001E3FF0"/>
    <w:rsid w:val="002C4CB4"/>
    <w:rsid w:val="00373926"/>
    <w:rsid w:val="00373B16"/>
    <w:rsid w:val="003A1D02"/>
    <w:rsid w:val="00464D95"/>
    <w:rsid w:val="004972A0"/>
    <w:rsid w:val="004F53A9"/>
    <w:rsid w:val="0050223C"/>
    <w:rsid w:val="00557CCD"/>
    <w:rsid w:val="00573DB5"/>
    <w:rsid w:val="00583832"/>
    <w:rsid w:val="00612D04"/>
    <w:rsid w:val="006F4C07"/>
    <w:rsid w:val="00755EC9"/>
    <w:rsid w:val="00780852"/>
    <w:rsid w:val="00791A10"/>
    <w:rsid w:val="007B34AB"/>
    <w:rsid w:val="00884B7F"/>
    <w:rsid w:val="008976C8"/>
    <w:rsid w:val="00945163"/>
    <w:rsid w:val="009910F3"/>
    <w:rsid w:val="00BA7976"/>
    <w:rsid w:val="00BB7C1B"/>
    <w:rsid w:val="00BD3273"/>
    <w:rsid w:val="00BE5F30"/>
    <w:rsid w:val="00D35521"/>
    <w:rsid w:val="00D5768B"/>
    <w:rsid w:val="00D81A66"/>
    <w:rsid w:val="00DC7679"/>
    <w:rsid w:val="00DD7614"/>
    <w:rsid w:val="00DF17A2"/>
    <w:rsid w:val="00E6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B8CB"/>
  <w15:chartTrackingRefBased/>
  <w15:docId w15:val="{DCF7A61B-21E7-4ACD-B587-2F52077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0223C"/>
    <w:rPr>
      <w:b/>
    </w:rPr>
  </w:style>
  <w:style w:type="character" w:styleId="a4">
    <w:name w:val="Hyperlink"/>
    <w:semiHidden/>
    <w:rsid w:val="0050223C"/>
    <w:rPr>
      <w:noProof w:val="0"/>
      <w:color w:val="000080"/>
      <w:u w:val="single"/>
    </w:rPr>
  </w:style>
  <w:style w:type="paragraph" w:styleId="a5">
    <w:name w:val="Body Text"/>
    <w:basedOn w:val="a"/>
    <w:link w:val="a6"/>
    <w:semiHidden/>
    <w:rsid w:val="0050223C"/>
    <w:pPr>
      <w:spacing w:after="120"/>
    </w:pPr>
  </w:style>
  <w:style w:type="character" w:customStyle="1" w:styleId="a6">
    <w:name w:val="Основной текст Знак"/>
    <w:basedOn w:val="a0"/>
    <w:link w:val="a5"/>
    <w:semiHidden/>
    <w:rsid w:val="0050223C"/>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50223C"/>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50223C"/>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50223C"/>
    <w:pPr>
      <w:tabs>
        <w:tab w:val="center" w:pos="4677"/>
        <w:tab w:val="right" w:pos="9355"/>
      </w:tabs>
    </w:pPr>
  </w:style>
  <w:style w:type="character" w:customStyle="1" w:styleId="aa">
    <w:name w:val="Верхний колонтитул Знак"/>
    <w:basedOn w:val="a0"/>
    <w:link w:val="a9"/>
    <w:rsid w:val="0050223C"/>
    <w:rPr>
      <w:rFonts w:ascii="Times New Roman" w:eastAsia="Times New Roman" w:hAnsi="Times New Roman" w:cs="Times New Roman"/>
      <w:kern w:val="1"/>
      <w:sz w:val="24"/>
      <w:szCs w:val="20"/>
      <w:lang w:eastAsia="ru-RU"/>
    </w:rPr>
  </w:style>
  <w:style w:type="character" w:styleId="ab">
    <w:name w:val="page number"/>
    <w:basedOn w:val="a0"/>
    <w:rsid w:val="0050223C"/>
  </w:style>
  <w:style w:type="paragraph" w:styleId="ac">
    <w:name w:val="footer"/>
    <w:basedOn w:val="a"/>
    <w:link w:val="ad"/>
    <w:rsid w:val="0050223C"/>
    <w:pPr>
      <w:tabs>
        <w:tab w:val="center" w:pos="4677"/>
        <w:tab w:val="right" w:pos="9355"/>
      </w:tabs>
    </w:pPr>
  </w:style>
  <w:style w:type="character" w:customStyle="1" w:styleId="ad">
    <w:name w:val="Нижний колонтитул Знак"/>
    <w:basedOn w:val="a0"/>
    <w:link w:val="ac"/>
    <w:rsid w:val="0050223C"/>
    <w:rPr>
      <w:rFonts w:ascii="Times New Roman" w:eastAsia="Times New Roman" w:hAnsi="Times New Roman" w:cs="Times New Roman"/>
      <w:kern w:val="1"/>
      <w:sz w:val="24"/>
      <w:szCs w:val="20"/>
      <w:lang w:eastAsia="ru-RU"/>
    </w:rPr>
  </w:style>
  <w:style w:type="character" w:styleId="ae">
    <w:name w:val="annotation reference"/>
    <w:rsid w:val="0050223C"/>
    <w:rPr>
      <w:sz w:val="16"/>
      <w:szCs w:val="16"/>
    </w:rPr>
  </w:style>
  <w:style w:type="paragraph" w:styleId="af">
    <w:name w:val="annotation text"/>
    <w:basedOn w:val="a"/>
    <w:link w:val="af0"/>
    <w:rsid w:val="0050223C"/>
    <w:rPr>
      <w:sz w:val="20"/>
    </w:rPr>
  </w:style>
  <w:style w:type="character" w:customStyle="1" w:styleId="af0">
    <w:name w:val="Текст примечания Знак"/>
    <w:basedOn w:val="a0"/>
    <w:link w:val="af"/>
    <w:rsid w:val="0050223C"/>
    <w:rPr>
      <w:rFonts w:ascii="Times New Roman" w:eastAsia="Times New Roman" w:hAnsi="Times New Roman" w:cs="Times New Roman"/>
      <w:kern w:val="1"/>
      <w:sz w:val="20"/>
      <w:szCs w:val="20"/>
      <w:lang w:eastAsia="ru-RU"/>
    </w:rPr>
  </w:style>
  <w:style w:type="paragraph" w:styleId="af1">
    <w:name w:val="Balloon Text"/>
    <w:basedOn w:val="a"/>
    <w:link w:val="af2"/>
    <w:uiPriority w:val="99"/>
    <w:semiHidden/>
    <w:unhideWhenUsed/>
    <w:rsid w:val="0050223C"/>
    <w:rPr>
      <w:rFonts w:ascii="Segoe UI" w:hAnsi="Segoe UI" w:cs="Segoe UI"/>
      <w:sz w:val="18"/>
      <w:szCs w:val="18"/>
    </w:rPr>
  </w:style>
  <w:style w:type="character" w:customStyle="1" w:styleId="af2">
    <w:name w:val="Текст выноски Знак"/>
    <w:basedOn w:val="a0"/>
    <w:link w:val="af1"/>
    <w:uiPriority w:val="99"/>
    <w:semiHidden/>
    <w:rsid w:val="0050223C"/>
    <w:rPr>
      <w:rFonts w:ascii="Segoe UI" w:eastAsia="Times New Roman" w:hAnsi="Segoe UI" w:cs="Segoe UI"/>
      <w:kern w:val="1"/>
      <w:sz w:val="18"/>
      <w:szCs w:val="18"/>
      <w:lang w:eastAsia="ru-RU"/>
    </w:rPr>
  </w:style>
  <w:style w:type="paragraph" w:styleId="af3">
    <w:name w:val="List Paragraph"/>
    <w:basedOn w:val="a"/>
    <w:uiPriority w:val="34"/>
    <w:qFormat/>
    <w:rsid w:val="0079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4612">
      <w:bodyDiv w:val="1"/>
      <w:marLeft w:val="0"/>
      <w:marRight w:val="0"/>
      <w:marTop w:val="0"/>
      <w:marBottom w:val="0"/>
      <w:divBdr>
        <w:top w:val="none" w:sz="0" w:space="0" w:color="auto"/>
        <w:left w:val="none" w:sz="0" w:space="0" w:color="auto"/>
        <w:bottom w:val="none" w:sz="0" w:space="0" w:color="auto"/>
        <w:right w:val="none" w:sz="0" w:space="0" w:color="auto"/>
      </w:divBdr>
    </w:div>
    <w:div w:id="615480049">
      <w:bodyDiv w:val="1"/>
      <w:marLeft w:val="0"/>
      <w:marRight w:val="0"/>
      <w:marTop w:val="0"/>
      <w:marBottom w:val="0"/>
      <w:divBdr>
        <w:top w:val="none" w:sz="0" w:space="0" w:color="auto"/>
        <w:left w:val="none" w:sz="0" w:space="0" w:color="auto"/>
        <w:bottom w:val="none" w:sz="0" w:space="0" w:color="auto"/>
        <w:right w:val="none" w:sz="0" w:space="0" w:color="auto"/>
      </w:divBdr>
    </w:div>
    <w:div w:id="1709333789">
      <w:bodyDiv w:val="1"/>
      <w:marLeft w:val="0"/>
      <w:marRight w:val="0"/>
      <w:marTop w:val="0"/>
      <w:marBottom w:val="0"/>
      <w:divBdr>
        <w:top w:val="none" w:sz="0" w:space="0" w:color="auto"/>
        <w:left w:val="none" w:sz="0" w:space="0" w:color="auto"/>
        <w:bottom w:val="none" w:sz="0" w:space="0" w:color="auto"/>
        <w:right w:val="none" w:sz="0" w:space="0" w:color="auto"/>
      </w:divBdr>
    </w:div>
    <w:div w:id="18438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ru/dks.nsf/advin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4180</Words>
  <Characters>23828</Characters>
  <Application>Microsoft Office Word</Application>
  <DocSecurity>8</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Valueva</dc:creator>
  <cp:keywords/>
  <dc:description/>
  <cp:lastModifiedBy>Anna Bulavcova</cp:lastModifiedBy>
  <cp:revision>3</cp:revision>
  <dcterms:created xsi:type="dcterms:W3CDTF">2021-06-17T08:03:00Z</dcterms:created>
  <dcterms:modified xsi:type="dcterms:W3CDTF">2021-06-17T08:05:00Z</dcterms:modified>
</cp:coreProperties>
</file>